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A26" w:rsidRPr="008F618B" w:rsidRDefault="00315A26" w:rsidP="00315A26">
      <w:pPr>
        <w:autoSpaceDE w:val="0"/>
        <w:autoSpaceDN w:val="0"/>
        <w:adjustRightInd w:val="0"/>
        <w:spacing w:after="0" w:line="240" w:lineRule="auto"/>
        <w:rPr>
          <w:rFonts w:ascii="Times New Roman" w:hAnsi="Times New Roman" w:cs="Times New Roman"/>
          <w:b/>
          <w:bCs/>
          <w:sz w:val="32"/>
          <w:szCs w:val="32"/>
        </w:rPr>
      </w:pPr>
      <w:r>
        <w:rPr>
          <w:rFonts w:ascii="Times New Roman CYR" w:hAnsi="Times New Roman CYR" w:cs="Times New Roman CYR"/>
          <w:b/>
          <w:bCs/>
          <w:sz w:val="32"/>
          <w:szCs w:val="32"/>
        </w:rPr>
        <w:t xml:space="preserve">Муниципальное казенное общеобразовательное учреждение </w:t>
      </w:r>
      <w:r w:rsidRPr="008F618B">
        <w:rPr>
          <w:rFonts w:ascii="Times New Roman" w:hAnsi="Times New Roman" w:cs="Times New Roman"/>
          <w:b/>
          <w:bCs/>
          <w:sz w:val="32"/>
          <w:szCs w:val="32"/>
        </w:rPr>
        <w:t>«</w:t>
      </w:r>
      <w:r>
        <w:rPr>
          <w:rFonts w:ascii="Times New Roman CYR" w:hAnsi="Times New Roman CYR" w:cs="Times New Roman CYR"/>
          <w:b/>
          <w:bCs/>
          <w:sz w:val="32"/>
          <w:szCs w:val="32"/>
        </w:rPr>
        <w:t>Первомайская СОШ №1 имени Героя Советского Союза С.К.Курбанова</w:t>
      </w:r>
      <w:r w:rsidRPr="008F618B">
        <w:rPr>
          <w:rFonts w:ascii="Times New Roman" w:hAnsi="Times New Roman" w:cs="Times New Roman"/>
          <w:b/>
          <w:bCs/>
          <w:sz w:val="32"/>
          <w:szCs w:val="32"/>
        </w:rPr>
        <w:t>»</w:t>
      </w:r>
    </w:p>
    <w:p w:rsidR="00315A26" w:rsidRDefault="00315A26" w:rsidP="00315A26">
      <w:pPr>
        <w:autoSpaceDE w:val="0"/>
        <w:autoSpaceDN w:val="0"/>
        <w:adjustRightInd w:val="0"/>
        <w:spacing w:after="0" w:line="240" w:lineRule="auto"/>
        <w:rPr>
          <w:rFonts w:ascii="Times New Roman CYR" w:hAnsi="Times New Roman CYR" w:cs="Times New Roman CYR"/>
          <w:b/>
          <w:bCs/>
          <w:sz w:val="30"/>
          <w:szCs w:val="30"/>
        </w:rPr>
      </w:pPr>
      <w:r>
        <w:rPr>
          <w:rFonts w:ascii="Times New Roman CYR" w:hAnsi="Times New Roman CYR" w:cs="Times New Roman CYR"/>
          <w:b/>
          <w:bCs/>
          <w:sz w:val="30"/>
          <w:szCs w:val="30"/>
        </w:rPr>
        <w:t xml:space="preserve">Центр  цифрового и гуманитарного профилей </w:t>
      </w:r>
    </w:p>
    <w:p w:rsidR="00315A26" w:rsidRDefault="00315A26" w:rsidP="00315A26">
      <w:pPr>
        <w:autoSpaceDE w:val="0"/>
        <w:autoSpaceDN w:val="0"/>
        <w:adjustRightInd w:val="0"/>
        <w:spacing w:after="0" w:line="240" w:lineRule="auto"/>
        <w:rPr>
          <w:rFonts w:ascii="Times New Roman CYR" w:hAnsi="Times New Roman CYR" w:cs="Times New Roman CYR"/>
          <w:b/>
          <w:bCs/>
          <w:sz w:val="32"/>
          <w:szCs w:val="32"/>
        </w:rPr>
      </w:pPr>
      <w:r>
        <w:rPr>
          <w:rFonts w:ascii="Times New Roman CYR" w:hAnsi="Times New Roman CYR" w:cs="Times New Roman CYR"/>
          <w:b/>
          <w:bCs/>
          <w:sz w:val="32"/>
          <w:szCs w:val="32"/>
        </w:rPr>
        <w:t>«Точка Роста»</w:t>
      </w:r>
    </w:p>
    <w:p w:rsidR="00315A26" w:rsidRPr="008F618B" w:rsidRDefault="00315A26" w:rsidP="00315A26">
      <w:pPr>
        <w:autoSpaceDE w:val="0"/>
        <w:autoSpaceDN w:val="0"/>
        <w:adjustRightInd w:val="0"/>
        <w:spacing w:before="57" w:after="57" w:line="240" w:lineRule="auto"/>
        <w:jc w:val="right"/>
        <w:rPr>
          <w:rFonts w:ascii="Calibri" w:hAnsi="Calibri" w:cs="Calibri"/>
        </w:rPr>
      </w:pPr>
    </w:p>
    <w:p w:rsidR="00315A26" w:rsidRPr="008F618B" w:rsidRDefault="00315A26" w:rsidP="00315A26">
      <w:pPr>
        <w:autoSpaceDE w:val="0"/>
        <w:autoSpaceDN w:val="0"/>
        <w:adjustRightInd w:val="0"/>
        <w:spacing w:before="57" w:after="57" w:line="240" w:lineRule="auto"/>
        <w:rPr>
          <w:rFonts w:ascii="Times New Roman" w:hAnsi="Times New Roman" w:cs="Times New Roman"/>
          <w:b/>
          <w:bCs/>
          <w:sz w:val="24"/>
          <w:szCs w:val="24"/>
        </w:rPr>
      </w:pPr>
      <w:r w:rsidRPr="008F618B">
        <w:rPr>
          <w:rFonts w:ascii="Times New Roman" w:hAnsi="Times New Roman" w:cs="Times New Roman"/>
          <w:b/>
          <w:bCs/>
          <w:sz w:val="24"/>
          <w:szCs w:val="24"/>
        </w:rPr>
        <w:t>«</w:t>
      </w:r>
      <w:r>
        <w:rPr>
          <w:rFonts w:ascii="Times New Roman CYR" w:hAnsi="Times New Roman CYR" w:cs="Times New Roman CYR"/>
          <w:b/>
          <w:bCs/>
          <w:sz w:val="24"/>
          <w:szCs w:val="24"/>
        </w:rPr>
        <w:t>СОГЛАСОВАНО</w:t>
      </w:r>
      <w:r w:rsidRPr="008F618B">
        <w:rPr>
          <w:rFonts w:ascii="Times New Roman" w:hAnsi="Times New Roman" w:cs="Times New Roman"/>
          <w:b/>
          <w:bCs/>
          <w:sz w:val="24"/>
          <w:szCs w:val="24"/>
        </w:rPr>
        <w:t>»                                                                             «</w:t>
      </w:r>
      <w:r>
        <w:rPr>
          <w:rFonts w:ascii="Times New Roman CYR" w:hAnsi="Times New Roman CYR" w:cs="Times New Roman CYR"/>
          <w:b/>
          <w:bCs/>
          <w:sz w:val="24"/>
          <w:szCs w:val="24"/>
        </w:rPr>
        <w:t>УТВЕРЖДАЮ</w:t>
      </w:r>
      <w:r w:rsidRPr="008F618B">
        <w:rPr>
          <w:rFonts w:ascii="Times New Roman" w:hAnsi="Times New Roman" w:cs="Times New Roman"/>
          <w:b/>
          <w:bCs/>
          <w:sz w:val="24"/>
          <w:szCs w:val="24"/>
        </w:rPr>
        <w:t>»</w:t>
      </w:r>
    </w:p>
    <w:p w:rsidR="00315A26" w:rsidRPr="008F618B" w:rsidRDefault="00315A26" w:rsidP="00315A26">
      <w:pPr>
        <w:autoSpaceDE w:val="0"/>
        <w:autoSpaceDN w:val="0"/>
        <w:adjustRightInd w:val="0"/>
        <w:spacing w:before="57" w:after="57" w:line="240" w:lineRule="auto"/>
        <w:rPr>
          <w:rFonts w:ascii="Times New Roman" w:hAnsi="Times New Roman" w:cs="Times New Roman"/>
          <w:sz w:val="24"/>
          <w:szCs w:val="24"/>
        </w:rPr>
      </w:pPr>
      <w:r>
        <w:rPr>
          <w:rFonts w:ascii="Times New Roman CYR" w:hAnsi="Times New Roman CYR" w:cs="Times New Roman CYR"/>
          <w:sz w:val="24"/>
          <w:szCs w:val="24"/>
        </w:rPr>
        <w:t xml:space="preserve">Руководитель центра "Точка Роста "                                    Директор </w:t>
      </w:r>
    </w:p>
    <w:p w:rsidR="00315A26" w:rsidRDefault="00315A26" w:rsidP="00315A26">
      <w:pPr>
        <w:autoSpaceDE w:val="0"/>
        <w:autoSpaceDN w:val="0"/>
        <w:adjustRightInd w:val="0"/>
        <w:spacing w:before="57" w:after="57" w:line="240" w:lineRule="auto"/>
        <w:rPr>
          <w:rFonts w:ascii="Times New Roman CYR" w:hAnsi="Times New Roman CYR" w:cs="Times New Roman CYR"/>
          <w:b/>
          <w:bCs/>
          <w:sz w:val="24"/>
          <w:szCs w:val="24"/>
        </w:rPr>
      </w:pPr>
      <w:r w:rsidRPr="008F618B">
        <w:rPr>
          <w:rFonts w:ascii="Times New Roman" w:hAnsi="Times New Roman" w:cs="Times New Roman"/>
          <w:sz w:val="24"/>
          <w:szCs w:val="24"/>
        </w:rPr>
        <w:t>_______________</w:t>
      </w:r>
      <w:r>
        <w:rPr>
          <w:rFonts w:ascii="Times New Roman CYR" w:hAnsi="Times New Roman CYR" w:cs="Times New Roman CYR"/>
          <w:sz w:val="24"/>
          <w:szCs w:val="24"/>
        </w:rPr>
        <w:t>Курбанова А.Р.                                                ______________ Абдулаев М.А.</w:t>
      </w:r>
      <w:r>
        <w:rPr>
          <w:rFonts w:ascii="Times New Roman CYR" w:hAnsi="Times New Roman CYR" w:cs="Times New Roman CYR"/>
          <w:b/>
          <w:bCs/>
          <w:sz w:val="24"/>
          <w:szCs w:val="24"/>
        </w:rPr>
        <w:t xml:space="preserve">   </w:t>
      </w:r>
    </w:p>
    <w:p w:rsidR="00315A26" w:rsidRDefault="00315A26" w:rsidP="00315A26">
      <w:pPr>
        <w:autoSpaceDE w:val="0"/>
        <w:autoSpaceDN w:val="0"/>
        <w:adjustRightInd w:val="0"/>
        <w:spacing w:before="57" w:after="57" w:line="240" w:lineRule="auto"/>
        <w:rPr>
          <w:rFonts w:ascii="Times New Roman CYR" w:hAnsi="Times New Roman CYR" w:cs="Times New Roman CYR"/>
          <w:b/>
          <w:bCs/>
          <w:sz w:val="24"/>
          <w:szCs w:val="24"/>
        </w:rPr>
      </w:pPr>
      <w:r w:rsidRPr="008F618B">
        <w:rPr>
          <w:rFonts w:ascii="Times New Roman" w:hAnsi="Times New Roman" w:cs="Times New Roman"/>
          <w:b/>
          <w:bCs/>
          <w:sz w:val="24"/>
          <w:szCs w:val="24"/>
        </w:rPr>
        <w:t xml:space="preserve"> «____» _____________20</w:t>
      </w:r>
      <w:r>
        <w:rPr>
          <w:rFonts w:ascii="Times New Roman CYR" w:hAnsi="Times New Roman CYR" w:cs="Times New Roman CYR"/>
          <w:b/>
          <w:bCs/>
          <w:sz w:val="24"/>
          <w:szCs w:val="24"/>
        </w:rPr>
        <w:t xml:space="preserve">19г.                                                        </w:t>
      </w:r>
      <w:r>
        <w:rPr>
          <w:rFonts w:ascii="Times New Roman" w:hAnsi="Times New Roman" w:cs="Times New Roman"/>
          <w:b/>
          <w:bCs/>
          <w:sz w:val="24"/>
          <w:szCs w:val="24"/>
          <w:lang w:val="en-US"/>
        </w:rPr>
        <w:t>«____» _____________2019</w:t>
      </w:r>
      <w:r>
        <w:rPr>
          <w:rFonts w:ascii="Times New Roman CYR" w:hAnsi="Times New Roman CYR" w:cs="Times New Roman CYR"/>
          <w:b/>
          <w:bCs/>
          <w:sz w:val="24"/>
          <w:szCs w:val="24"/>
        </w:rPr>
        <w:t xml:space="preserve">г.                  </w:t>
      </w:r>
    </w:p>
    <w:p w:rsidR="00315A26" w:rsidRDefault="00315A26" w:rsidP="00315A26">
      <w:pPr>
        <w:autoSpaceDE w:val="0"/>
        <w:autoSpaceDN w:val="0"/>
        <w:adjustRightInd w:val="0"/>
        <w:spacing w:before="57" w:after="57" w:line="240" w:lineRule="auto"/>
        <w:rPr>
          <w:rFonts w:ascii="Times New Roman CYR" w:hAnsi="Times New Roman CYR" w:cs="Times New Roman CYR"/>
          <w:b/>
          <w:bCs/>
          <w:sz w:val="24"/>
          <w:szCs w:val="24"/>
        </w:rPr>
      </w:pPr>
    </w:p>
    <w:p w:rsidR="00315A26" w:rsidRPr="008F618B" w:rsidRDefault="00315A26" w:rsidP="00315A26">
      <w:pPr>
        <w:autoSpaceDE w:val="0"/>
        <w:autoSpaceDN w:val="0"/>
        <w:adjustRightInd w:val="0"/>
        <w:spacing w:after="0" w:line="240" w:lineRule="auto"/>
        <w:rPr>
          <w:rFonts w:ascii="Calibri" w:hAnsi="Calibri" w:cs="Calibri"/>
        </w:rPr>
      </w:pPr>
    </w:p>
    <w:p w:rsidR="00315A26" w:rsidRPr="008F618B" w:rsidRDefault="00315A26" w:rsidP="00315A26">
      <w:pPr>
        <w:autoSpaceDE w:val="0"/>
        <w:autoSpaceDN w:val="0"/>
        <w:adjustRightInd w:val="0"/>
        <w:spacing w:after="0" w:line="240" w:lineRule="auto"/>
        <w:rPr>
          <w:rFonts w:ascii="Calibri" w:hAnsi="Calibri" w:cs="Calibri"/>
        </w:rPr>
      </w:pPr>
      <w:r>
        <w:rPr>
          <w:rFonts w:ascii="Calibri" w:hAnsi="Calibri" w:cs="Calibri"/>
          <w:noProof/>
          <w:lang w:eastAsia="ru-RU"/>
        </w:rPr>
        <w:drawing>
          <wp:inline distT="0" distB="0" distL="0" distR="0">
            <wp:extent cx="5354955" cy="2019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354955" cy="2019300"/>
                    </a:xfrm>
                    <a:prstGeom prst="rect">
                      <a:avLst/>
                    </a:prstGeom>
                    <a:noFill/>
                    <a:ln w="9525">
                      <a:noFill/>
                      <a:miter lim="800000"/>
                      <a:headEnd/>
                      <a:tailEnd/>
                    </a:ln>
                  </pic:spPr>
                </pic:pic>
              </a:graphicData>
            </a:graphic>
          </wp:inline>
        </w:drawing>
      </w:r>
    </w:p>
    <w:p w:rsidR="00315A26" w:rsidRPr="008F618B" w:rsidRDefault="00315A26" w:rsidP="00315A26">
      <w:pPr>
        <w:autoSpaceDE w:val="0"/>
        <w:autoSpaceDN w:val="0"/>
        <w:adjustRightInd w:val="0"/>
        <w:spacing w:after="0" w:line="240" w:lineRule="auto"/>
        <w:jc w:val="right"/>
        <w:rPr>
          <w:rFonts w:ascii="Calibri" w:hAnsi="Calibri" w:cs="Calibri"/>
        </w:rPr>
      </w:pPr>
    </w:p>
    <w:p w:rsidR="00315A26" w:rsidRPr="008F618B" w:rsidRDefault="00315A26" w:rsidP="00315A26">
      <w:pPr>
        <w:autoSpaceDE w:val="0"/>
        <w:autoSpaceDN w:val="0"/>
        <w:adjustRightInd w:val="0"/>
        <w:spacing w:after="0" w:line="240" w:lineRule="auto"/>
        <w:jc w:val="right"/>
        <w:rPr>
          <w:rFonts w:ascii="Times New Roman" w:hAnsi="Times New Roman" w:cs="Times New Roman"/>
          <w:sz w:val="20"/>
          <w:szCs w:val="20"/>
        </w:rPr>
      </w:pPr>
      <w:r w:rsidRPr="008F618B">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315A26" w:rsidRDefault="00315A26" w:rsidP="00315A26">
      <w:pPr>
        <w:autoSpaceDE w:val="0"/>
        <w:autoSpaceDN w:val="0"/>
        <w:adjustRightInd w:val="0"/>
        <w:spacing w:after="280" w:line="240" w:lineRule="auto"/>
        <w:rPr>
          <w:rFonts w:ascii="Times New Roman CYR" w:hAnsi="Times New Roman CYR" w:cs="Times New Roman CYR"/>
          <w:b/>
          <w:bCs/>
          <w:sz w:val="40"/>
          <w:szCs w:val="40"/>
        </w:rPr>
      </w:pPr>
      <w:r>
        <w:rPr>
          <w:rFonts w:ascii="Times New Roman CYR" w:hAnsi="Times New Roman CYR" w:cs="Times New Roman CYR"/>
          <w:b/>
          <w:bCs/>
          <w:sz w:val="40"/>
          <w:szCs w:val="40"/>
        </w:rPr>
        <w:t>РАБОЧАЯ ПРОГРАММА</w:t>
      </w:r>
    </w:p>
    <w:p w:rsidR="00315A26" w:rsidRDefault="00315A26" w:rsidP="00315A26">
      <w:pPr>
        <w:autoSpaceDE w:val="0"/>
        <w:autoSpaceDN w:val="0"/>
        <w:adjustRightInd w:val="0"/>
        <w:spacing w:after="280" w:line="240" w:lineRule="auto"/>
        <w:rPr>
          <w:rFonts w:ascii="Times New Roman CYR" w:hAnsi="Times New Roman CYR" w:cs="Times New Roman CYR"/>
          <w:b/>
          <w:bCs/>
          <w:sz w:val="40"/>
          <w:szCs w:val="40"/>
        </w:rPr>
      </w:pPr>
      <w:r>
        <w:rPr>
          <w:rFonts w:ascii="Times New Roman CYR" w:hAnsi="Times New Roman CYR" w:cs="Times New Roman CYR"/>
          <w:b/>
          <w:bCs/>
          <w:sz w:val="40"/>
          <w:szCs w:val="40"/>
        </w:rPr>
        <w:t>внеурочной деятельности</w:t>
      </w:r>
    </w:p>
    <w:p w:rsidR="00315A26" w:rsidRDefault="00315A26" w:rsidP="00315A26">
      <w:pPr>
        <w:autoSpaceDE w:val="0"/>
        <w:autoSpaceDN w:val="0"/>
        <w:adjustRightInd w:val="0"/>
        <w:spacing w:after="0" w:line="240" w:lineRule="auto"/>
        <w:rPr>
          <w:rFonts w:ascii="Times New Roman CYR" w:hAnsi="Times New Roman CYR" w:cs="Times New Roman CYR"/>
          <w:b/>
          <w:bCs/>
          <w:sz w:val="36"/>
          <w:szCs w:val="36"/>
        </w:rPr>
      </w:pPr>
      <w:r>
        <w:rPr>
          <w:rFonts w:ascii="Times New Roman CYR" w:hAnsi="Times New Roman CYR" w:cs="Times New Roman CYR"/>
          <w:b/>
          <w:bCs/>
          <w:sz w:val="36"/>
          <w:szCs w:val="36"/>
        </w:rPr>
        <w:t>по Шахматам 5-11 классы.</w:t>
      </w:r>
    </w:p>
    <w:p w:rsidR="00315A26" w:rsidRPr="008F618B" w:rsidRDefault="00315A26" w:rsidP="00315A26">
      <w:pPr>
        <w:autoSpaceDE w:val="0"/>
        <w:autoSpaceDN w:val="0"/>
        <w:adjustRightInd w:val="0"/>
        <w:spacing w:after="0" w:line="240" w:lineRule="auto"/>
        <w:rPr>
          <w:rFonts w:ascii="Calibri" w:hAnsi="Calibri" w:cs="Calibri"/>
        </w:rPr>
      </w:pPr>
    </w:p>
    <w:p w:rsidR="00315A26" w:rsidRDefault="00315A26" w:rsidP="00315A26">
      <w:pPr>
        <w:autoSpaceDE w:val="0"/>
        <w:autoSpaceDN w:val="0"/>
        <w:adjustRightInd w:val="0"/>
        <w:spacing w:after="0" w:line="240" w:lineRule="auto"/>
        <w:rPr>
          <w:rFonts w:ascii="Times New Roman CYR" w:hAnsi="Times New Roman CYR" w:cs="Times New Roman CYR"/>
          <w:b/>
          <w:bCs/>
          <w:sz w:val="30"/>
          <w:szCs w:val="30"/>
        </w:rPr>
      </w:pPr>
      <w:r w:rsidRPr="008F618B">
        <w:rPr>
          <w:rFonts w:ascii="Times New Roman" w:hAnsi="Times New Roman" w:cs="Times New Roman"/>
          <w:b/>
          <w:bCs/>
          <w:sz w:val="30"/>
          <w:szCs w:val="30"/>
        </w:rPr>
        <w:t xml:space="preserve">  </w:t>
      </w:r>
    </w:p>
    <w:p w:rsidR="00315A26" w:rsidRPr="008F618B" w:rsidRDefault="00315A26" w:rsidP="00315A26">
      <w:pPr>
        <w:autoSpaceDE w:val="0"/>
        <w:autoSpaceDN w:val="0"/>
        <w:adjustRightInd w:val="0"/>
        <w:spacing w:after="0" w:line="240" w:lineRule="auto"/>
        <w:rPr>
          <w:rFonts w:ascii="Times New Roman" w:hAnsi="Times New Roman" w:cs="Times New Roman"/>
          <w:sz w:val="26"/>
          <w:szCs w:val="26"/>
        </w:rPr>
      </w:pPr>
      <w:r w:rsidRPr="008F618B">
        <w:rPr>
          <w:rFonts w:ascii="Times New Roman" w:hAnsi="Times New Roman" w:cs="Times New Roman"/>
          <w:sz w:val="26"/>
          <w:szCs w:val="26"/>
        </w:rPr>
        <w:t xml:space="preserve">                                                                </w:t>
      </w:r>
    </w:p>
    <w:p w:rsidR="00315A26" w:rsidRPr="008F618B" w:rsidRDefault="00315A26" w:rsidP="00315A26">
      <w:pPr>
        <w:autoSpaceDE w:val="0"/>
        <w:autoSpaceDN w:val="0"/>
        <w:adjustRightInd w:val="0"/>
        <w:spacing w:after="0" w:line="240" w:lineRule="auto"/>
        <w:rPr>
          <w:rFonts w:ascii="Calibri" w:hAnsi="Calibri" w:cs="Calibri"/>
        </w:rPr>
      </w:pPr>
    </w:p>
    <w:p w:rsidR="00315A26" w:rsidRDefault="00315A26" w:rsidP="00315A26">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Педагог: Алиомарова Х.А.</w:t>
      </w:r>
    </w:p>
    <w:p w:rsidR="00315A26" w:rsidRPr="008F618B" w:rsidRDefault="00315A26" w:rsidP="00315A26">
      <w:pPr>
        <w:autoSpaceDE w:val="0"/>
        <w:autoSpaceDN w:val="0"/>
        <w:adjustRightInd w:val="0"/>
        <w:spacing w:after="0" w:line="240" w:lineRule="auto"/>
        <w:rPr>
          <w:rFonts w:ascii="Calibri" w:hAnsi="Calibri" w:cs="Calibri"/>
        </w:rPr>
      </w:pPr>
    </w:p>
    <w:p w:rsidR="00315A26" w:rsidRPr="008F618B" w:rsidRDefault="00315A26" w:rsidP="00315A26">
      <w:pPr>
        <w:autoSpaceDE w:val="0"/>
        <w:autoSpaceDN w:val="0"/>
        <w:adjustRightInd w:val="0"/>
        <w:spacing w:after="0" w:line="240" w:lineRule="auto"/>
        <w:rPr>
          <w:rFonts w:ascii="Calibri" w:hAnsi="Calibri" w:cs="Calibri"/>
        </w:rPr>
      </w:pPr>
    </w:p>
    <w:p w:rsidR="00315A26" w:rsidRPr="008F618B" w:rsidRDefault="00315A26" w:rsidP="00315A26">
      <w:pPr>
        <w:autoSpaceDE w:val="0"/>
        <w:autoSpaceDN w:val="0"/>
        <w:adjustRightInd w:val="0"/>
        <w:spacing w:after="0" w:line="240" w:lineRule="auto"/>
        <w:rPr>
          <w:rFonts w:ascii="Calibri" w:hAnsi="Calibri" w:cs="Calibri"/>
        </w:rPr>
      </w:pPr>
    </w:p>
    <w:p w:rsidR="00315A26" w:rsidRPr="008F618B" w:rsidRDefault="00315A26" w:rsidP="00315A26">
      <w:pPr>
        <w:autoSpaceDE w:val="0"/>
        <w:autoSpaceDN w:val="0"/>
        <w:adjustRightInd w:val="0"/>
        <w:spacing w:after="0" w:line="240" w:lineRule="auto"/>
        <w:jc w:val="both"/>
        <w:rPr>
          <w:rFonts w:ascii="Calibri" w:hAnsi="Calibri" w:cs="Calibri"/>
        </w:rPr>
      </w:pPr>
    </w:p>
    <w:p w:rsidR="00315A26" w:rsidRPr="008F618B" w:rsidRDefault="00315A26" w:rsidP="00315A26">
      <w:pPr>
        <w:autoSpaceDE w:val="0"/>
        <w:autoSpaceDN w:val="0"/>
        <w:adjustRightInd w:val="0"/>
        <w:spacing w:after="0" w:line="240" w:lineRule="auto"/>
        <w:rPr>
          <w:rFonts w:ascii="Calibri" w:hAnsi="Calibri" w:cs="Calibri"/>
        </w:rPr>
      </w:pPr>
    </w:p>
    <w:p w:rsidR="00315A26" w:rsidRPr="008F618B" w:rsidRDefault="00315A26" w:rsidP="00315A26">
      <w:pPr>
        <w:autoSpaceDE w:val="0"/>
        <w:autoSpaceDN w:val="0"/>
        <w:adjustRightInd w:val="0"/>
        <w:spacing w:after="0" w:line="240" w:lineRule="auto"/>
        <w:rPr>
          <w:rFonts w:ascii="Calibri" w:hAnsi="Calibri" w:cs="Calibri"/>
        </w:rPr>
      </w:pPr>
    </w:p>
    <w:p w:rsidR="00315A26" w:rsidRPr="008F618B" w:rsidRDefault="00315A26" w:rsidP="00315A26">
      <w:pPr>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2019– 2026</w:t>
      </w:r>
      <w:r w:rsidRPr="008F618B">
        <w:rPr>
          <w:rFonts w:ascii="Times New Roman" w:hAnsi="Times New Roman" w:cs="Times New Roman"/>
          <w:sz w:val="20"/>
          <w:szCs w:val="20"/>
        </w:rPr>
        <w:t xml:space="preserve"> </w:t>
      </w:r>
      <w:r>
        <w:rPr>
          <w:rFonts w:ascii="Times New Roman CYR" w:hAnsi="Times New Roman CYR" w:cs="Times New Roman CYR"/>
          <w:sz w:val="20"/>
          <w:szCs w:val="20"/>
        </w:rPr>
        <w:t xml:space="preserve">учебный год </w:t>
      </w:r>
    </w:p>
    <w:p w:rsidR="00315A26" w:rsidRDefault="00315A26" w:rsidP="00163827">
      <w:pPr>
        <w:pStyle w:val="a8"/>
        <w:jc w:val="center"/>
        <w:rPr>
          <w:rFonts w:ascii="Georgia" w:hAnsi="Georgia" w:cs="Times New Roman"/>
          <w:b/>
          <w:sz w:val="40"/>
          <w:szCs w:val="40"/>
        </w:rPr>
      </w:pPr>
    </w:p>
    <w:p w:rsidR="00315A26" w:rsidRDefault="00315A26" w:rsidP="00163827">
      <w:pPr>
        <w:pStyle w:val="a8"/>
        <w:jc w:val="center"/>
        <w:rPr>
          <w:rFonts w:ascii="Georgia" w:hAnsi="Georgia" w:cs="Times New Roman"/>
          <w:b/>
          <w:sz w:val="40"/>
          <w:szCs w:val="40"/>
        </w:rPr>
      </w:pPr>
    </w:p>
    <w:p w:rsidR="00315A26" w:rsidRDefault="00315A26" w:rsidP="00163827">
      <w:pPr>
        <w:pStyle w:val="a8"/>
        <w:jc w:val="center"/>
        <w:rPr>
          <w:rFonts w:ascii="Georgia" w:hAnsi="Georgia" w:cs="Times New Roman"/>
          <w:b/>
          <w:sz w:val="40"/>
          <w:szCs w:val="40"/>
        </w:rPr>
      </w:pPr>
    </w:p>
    <w:p w:rsidR="00315A26" w:rsidRDefault="00315A26" w:rsidP="00163827">
      <w:pPr>
        <w:pStyle w:val="a8"/>
        <w:jc w:val="center"/>
        <w:rPr>
          <w:rFonts w:ascii="Georgia" w:hAnsi="Georgia" w:cs="Times New Roman"/>
          <w:b/>
          <w:sz w:val="40"/>
          <w:szCs w:val="40"/>
        </w:rPr>
      </w:pPr>
    </w:p>
    <w:p w:rsidR="00CA58AE" w:rsidRPr="00163827" w:rsidRDefault="00CA58AE" w:rsidP="00163827">
      <w:pPr>
        <w:pStyle w:val="a8"/>
        <w:jc w:val="center"/>
        <w:rPr>
          <w:rFonts w:ascii="Georgia" w:hAnsi="Georgia" w:cs="Times New Roman"/>
          <w:b/>
          <w:sz w:val="40"/>
          <w:szCs w:val="40"/>
        </w:rPr>
      </w:pPr>
      <w:r w:rsidRPr="00163827">
        <w:rPr>
          <w:rFonts w:ascii="Georgia" w:hAnsi="Georgia" w:cs="Times New Roman"/>
          <w:b/>
          <w:sz w:val="40"/>
          <w:szCs w:val="40"/>
        </w:rPr>
        <w:t>Рабочая программа</w:t>
      </w:r>
    </w:p>
    <w:p w:rsidR="005D0859" w:rsidRPr="00163827" w:rsidRDefault="00CA58AE" w:rsidP="00163827">
      <w:pPr>
        <w:pStyle w:val="a8"/>
        <w:jc w:val="center"/>
        <w:rPr>
          <w:rFonts w:ascii="Times New Roman" w:hAnsi="Times New Roman" w:cs="Times New Roman"/>
          <w:b/>
          <w:sz w:val="40"/>
          <w:szCs w:val="40"/>
        </w:rPr>
      </w:pPr>
      <w:r w:rsidRPr="00163827">
        <w:rPr>
          <w:rFonts w:ascii="Georgia" w:hAnsi="Georgia" w:cs="Times New Roman"/>
          <w:b/>
          <w:sz w:val="40"/>
          <w:szCs w:val="40"/>
        </w:rPr>
        <w:t xml:space="preserve">по курсу </w:t>
      </w:r>
      <w:r w:rsidR="003258F6">
        <w:rPr>
          <w:rFonts w:ascii="Georgia" w:hAnsi="Georgia" w:cs="Times New Roman"/>
          <w:b/>
          <w:sz w:val="40"/>
          <w:szCs w:val="40"/>
        </w:rPr>
        <w:t>«</w:t>
      </w:r>
      <w:r w:rsidRPr="00163827">
        <w:rPr>
          <w:rFonts w:ascii="Georgia" w:hAnsi="Georgia" w:cs="Times New Roman"/>
          <w:b/>
          <w:sz w:val="40"/>
          <w:szCs w:val="40"/>
        </w:rPr>
        <w:t>Шахматы</w:t>
      </w:r>
      <w:r w:rsidR="003258F6">
        <w:rPr>
          <w:rFonts w:ascii="Georgia" w:hAnsi="Georgia" w:cs="Times New Roman"/>
          <w:b/>
          <w:sz w:val="40"/>
          <w:szCs w:val="40"/>
        </w:rPr>
        <w:t>»</w:t>
      </w:r>
    </w:p>
    <w:p w:rsidR="00CA58AE" w:rsidRPr="00163827" w:rsidRDefault="00CA58AE" w:rsidP="00163827">
      <w:pPr>
        <w:pStyle w:val="a8"/>
        <w:jc w:val="center"/>
        <w:rPr>
          <w:rFonts w:ascii="Times New Roman" w:hAnsi="Times New Roman" w:cs="Times New Roman"/>
          <w:b/>
          <w:sz w:val="40"/>
          <w:szCs w:val="40"/>
        </w:rPr>
      </w:pPr>
      <w:r w:rsidRPr="00163827">
        <w:rPr>
          <w:rFonts w:ascii="Times New Roman" w:hAnsi="Times New Roman" w:cs="Times New Roman"/>
          <w:b/>
          <w:sz w:val="40"/>
          <w:szCs w:val="40"/>
        </w:rPr>
        <w:t>для учащихся 5 – 11</w:t>
      </w:r>
      <w:r w:rsidR="005D0859" w:rsidRPr="00163827">
        <w:rPr>
          <w:rFonts w:ascii="Times New Roman" w:hAnsi="Times New Roman" w:cs="Times New Roman"/>
          <w:b/>
          <w:sz w:val="40"/>
          <w:szCs w:val="40"/>
        </w:rPr>
        <w:t xml:space="preserve"> классов</w:t>
      </w:r>
      <w:r w:rsidRPr="00163827">
        <w:rPr>
          <w:rFonts w:ascii="Times New Roman" w:hAnsi="Times New Roman" w:cs="Times New Roman"/>
          <w:b/>
          <w:sz w:val="40"/>
          <w:szCs w:val="40"/>
        </w:rPr>
        <w:t xml:space="preserve"> образовательных учрежденийРеспублики Дагестан</w:t>
      </w:r>
    </w:p>
    <w:p w:rsidR="00D308DC" w:rsidRPr="00F611C2" w:rsidRDefault="00D308DC" w:rsidP="005D0859">
      <w:pPr>
        <w:pStyle w:val="a8"/>
        <w:ind w:firstLine="567"/>
        <w:jc w:val="both"/>
        <w:rPr>
          <w:rFonts w:ascii="Times New Roman" w:hAnsi="Times New Roman" w:cs="Times New Roman"/>
        </w:rPr>
      </w:pPr>
    </w:p>
    <w:p w:rsidR="00163827" w:rsidRDefault="00163827" w:rsidP="005D0859">
      <w:pPr>
        <w:pStyle w:val="a8"/>
        <w:ind w:firstLine="567"/>
        <w:jc w:val="both"/>
        <w:rPr>
          <w:rFonts w:ascii="Times New Roman" w:hAnsi="Times New Roman" w:cs="Times New Roman"/>
        </w:rPr>
      </w:pPr>
    </w:p>
    <w:p w:rsidR="005D0859" w:rsidRPr="00163827" w:rsidRDefault="00CA58AE" w:rsidP="005D0859">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Количество часов на год: 34 </w:t>
      </w:r>
    </w:p>
    <w:p w:rsidR="00CA58AE" w:rsidRPr="00163827" w:rsidRDefault="00CA58AE" w:rsidP="005D0859">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В неделю: 1 час</w:t>
      </w:r>
    </w:p>
    <w:p w:rsidR="00CA58AE" w:rsidRPr="00F611C2" w:rsidRDefault="00CA58AE" w:rsidP="005D0859">
      <w:pPr>
        <w:pStyle w:val="a8"/>
        <w:ind w:firstLine="567"/>
        <w:jc w:val="both"/>
        <w:rPr>
          <w:rFonts w:ascii="Times New Roman" w:hAnsi="Times New Roman" w:cs="Times New Roman"/>
        </w:rPr>
      </w:pPr>
    </w:p>
    <w:p w:rsidR="00CA58AE" w:rsidRDefault="00CA58AE" w:rsidP="00163827">
      <w:pPr>
        <w:pStyle w:val="a8"/>
        <w:jc w:val="center"/>
        <w:rPr>
          <w:rFonts w:ascii="Times New Roman" w:hAnsi="Times New Roman" w:cs="Times New Roman"/>
          <w:b/>
          <w:sz w:val="28"/>
          <w:szCs w:val="28"/>
        </w:rPr>
      </w:pPr>
      <w:r w:rsidRPr="00163827">
        <w:rPr>
          <w:rFonts w:ascii="Times New Roman" w:hAnsi="Times New Roman" w:cs="Times New Roman"/>
          <w:b/>
          <w:sz w:val="28"/>
          <w:szCs w:val="28"/>
        </w:rPr>
        <w:t>Пояснительная записка</w:t>
      </w:r>
    </w:p>
    <w:p w:rsidR="00163827" w:rsidRPr="00163827" w:rsidRDefault="00163827" w:rsidP="00163827">
      <w:pPr>
        <w:pStyle w:val="a8"/>
        <w:jc w:val="center"/>
        <w:rPr>
          <w:rFonts w:ascii="Times New Roman" w:hAnsi="Times New Roman" w:cs="Times New Roman"/>
          <w:b/>
          <w:sz w:val="28"/>
          <w:szCs w:val="28"/>
        </w:rPr>
      </w:pP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Рабочая программа </w:t>
      </w:r>
      <w:r w:rsidR="003258F6">
        <w:rPr>
          <w:rFonts w:ascii="Times New Roman" w:hAnsi="Times New Roman" w:cs="Times New Roman"/>
          <w:sz w:val="28"/>
          <w:szCs w:val="28"/>
        </w:rPr>
        <w:t>«</w:t>
      </w:r>
      <w:r w:rsidRPr="00163827">
        <w:rPr>
          <w:rFonts w:ascii="Times New Roman" w:hAnsi="Times New Roman" w:cs="Times New Roman"/>
          <w:sz w:val="28"/>
          <w:szCs w:val="28"/>
        </w:rPr>
        <w:t>Шахматы</w:t>
      </w:r>
      <w:r w:rsidR="003258F6">
        <w:rPr>
          <w:rFonts w:ascii="Times New Roman" w:hAnsi="Times New Roman" w:cs="Times New Roman"/>
          <w:sz w:val="28"/>
          <w:szCs w:val="28"/>
        </w:rPr>
        <w:t>»</w:t>
      </w:r>
      <w:r w:rsidRPr="00163827">
        <w:rPr>
          <w:rFonts w:ascii="Times New Roman" w:hAnsi="Times New Roman" w:cs="Times New Roman"/>
          <w:sz w:val="28"/>
          <w:szCs w:val="28"/>
        </w:rPr>
        <w:t xml:space="preserve"> предназначена для обучающихся 5-11 классов и составлена на основе программы </w:t>
      </w:r>
      <w:r w:rsidR="003258F6">
        <w:rPr>
          <w:rFonts w:ascii="Times New Roman" w:hAnsi="Times New Roman" w:cs="Times New Roman"/>
          <w:sz w:val="28"/>
          <w:szCs w:val="28"/>
        </w:rPr>
        <w:t>«</w:t>
      </w:r>
      <w:r w:rsidRPr="00163827">
        <w:rPr>
          <w:rFonts w:ascii="Times New Roman" w:hAnsi="Times New Roman" w:cs="Times New Roman"/>
          <w:sz w:val="28"/>
          <w:szCs w:val="28"/>
        </w:rPr>
        <w:t>Шахматы - школе</w:t>
      </w:r>
      <w:r w:rsidR="003258F6">
        <w:rPr>
          <w:rFonts w:ascii="Times New Roman" w:hAnsi="Times New Roman" w:cs="Times New Roman"/>
          <w:sz w:val="28"/>
          <w:szCs w:val="28"/>
        </w:rPr>
        <w:t>»</w:t>
      </w:r>
      <w:r w:rsidRPr="00163827">
        <w:rPr>
          <w:rFonts w:ascii="Times New Roman" w:hAnsi="Times New Roman" w:cs="Times New Roman"/>
          <w:sz w:val="28"/>
          <w:szCs w:val="28"/>
        </w:rPr>
        <w:t xml:space="preserve"> под редакцией И.Г. Сухина, в соответствии с требованиями основного общего образования и обеспечена УМК (учебники, методические рекомендации для учителя составлены автором программы И.Г. Сухиным).</w:t>
      </w:r>
    </w:p>
    <w:p w:rsidR="00163827" w:rsidRDefault="00163827" w:rsidP="00163827">
      <w:pPr>
        <w:pStyle w:val="a8"/>
        <w:ind w:firstLine="567"/>
        <w:jc w:val="both"/>
        <w:rPr>
          <w:rFonts w:ascii="Times New Roman" w:hAnsi="Times New Roman" w:cs="Times New Roman"/>
          <w:sz w:val="28"/>
          <w:szCs w:val="28"/>
        </w:rPr>
      </w:pPr>
    </w:p>
    <w:p w:rsidR="00CA58AE" w:rsidRPr="00163827" w:rsidRDefault="00CA58AE" w:rsidP="00163827">
      <w:pPr>
        <w:pStyle w:val="a8"/>
        <w:jc w:val="center"/>
        <w:rPr>
          <w:rFonts w:ascii="Times New Roman" w:hAnsi="Times New Roman" w:cs="Times New Roman"/>
          <w:b/>
          <w:sz w:val="28"/>
          <w:szCs w:val="28"/>
        </w:rPr>
      </w:pPr>
      <w:r w:rsidRPr="00163827">
        <w:rPr>
          <w:rFonts w:ascii="Times New Roman" w:hAnsi="Times New Roman" w:cs="Times New Roman"/>
          <w:b/>
          <w:sz w:val="28"/>
          <w:szCs w:val="28"/>
        </w:rPr>
        <w:t>Актуальность</w:t>
      </w:r>
    </w:p>
    <w:p w:rsidR="00163827" w:rsidRPr="00163827" w:rsidRDefault="00163827" w:rsidP="00163827">
      <w:pPr>
        <w:pStyle w:val="a8"/>
        <w:jc w:val="center"/>
        <w:rPr>
          <w:rFonts w:ascii="Times New Roman" w:hAnsi="Times New Roman" w:cs="Times New Roman"/>
          <w:sz w:val="28"/>
          <w:szCs w:val="28"/>
        </w:rPr>
      </w:pP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Программа </w:t>
      </w:r>
      <w:r w:rsidR="003258F6">
        <w:rPr>
          <w:rFonts w:ascii="Times New Roman" w:hAnsi="Times New Roman" w:cs="Times New Roman"/>
          <w:sz w:val="28"/>
          <w:szCs w:val="28"/>
        </w:rPr>
        <w:t>«</w:t>
      </w:r>
      <w:r w:rsidRPr="00163827">
        <w:rPr>
          <w:rFonts w:ascii="Times New Roman" w:hAnsi="Times New Roman" w:cs="Times New Roman"/>
          <w:sz w:val="28"/>
          <w:szCs w:val="28"/>
        </w:rPr>
        <w:t>Шахматы - школе</w:t>
      </w:r>
      <w:r w:rsidR="003258F6">
        <w:rPr>
          <w:rFonts w:ascii="Times New Roman" w:hAnsi="Times New Roman" w:cs="Times New Roman"/>
          <w:sz w:val="28"/>
          <w:szCs w:val="28"/>
        </w:rPr>
        <w:t>»</w:t>
      </w:r>
      <w:r w:rsidRPr="00163827">
        <w:rPr>
          <w:rFonts w:ascii="Times New Roman" w:hAnsi="Times New Roman" w:cs="Times New Roman"/>
          <w:sz w:val="28"/>
          <w:szCs w:val="28"/>
        </w:rPr>
        <w:t xml:space="preserve"> позволяет реализовать многие позитивные идеи отечественных теоретиков и практиков </w:t>
      </w:r>
      <w:r w:rsidR="00E4541A">
        <w:rPr>
          <w:rFonts w:ascii="Times New Roman" w:hAnsi="Times New Roman" w:cs="Times New Roman"/>
          <w:sz w:val="28"/>
          <w:szCs w:val="28"/>
        </w:rPr>
        <w:t>–</w:t>
      </w:r>
      <w:r w:rsidRPr="00163827">
        <w:rPr>
          <w:rFonts w:ascii="Times New Roman" w:hAnsi="Times New Roman" w:cs="Times New Roman"/>
          <w:sz w:val="28"/>
          <w:szCs w:val="28"/>
        </w:rPr>
        <w:t xml:space="preserve"> сделатьобучение радостным, поддерживать устойчивый интерес к знаниям.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занятия игровых ситуаций, чтение дидактических сказок и т. д.</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Шахматы по своей природе остаются, прежде всего, игрой. И ребенок, особенно в начале обучения, воспринимает их именно как игру. Сейчас шахматы стали профессиональным видом спорта, к тому же все детские соревнования носят спортивную направленность. Поэтому развитие личности ребенка происходит через шахматную игру в ее спортивной форме. Спорт вырабатывает в человеке ряд необходимых и требуемых в обществе качеств: целеустремленность,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 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w:t>
      </w:r>
      <w:r w:rsidR="00163827" w:rsidRPr="00163827">
        <w:rPr>
          <w:rFonts w:ascii="Times New Roman" w:hAnsi="Times New Roman" w:cs="Times New Roman"/>
          <w:sz w:val="28"/>
          <w:szCs w:val="28"/>
        </w:rPr>
        <w:t xml:space="preserve">я, безусловно, в мотивации, а в </w:t>
      </w:r>
      <w:r w:rsidRPr="00163827">
        <w:rPr>
          <w:rFonts w:ascii="Times New Roman" w:hAnsi="Times New Roman" w:cs="Times New Roman"/>
          <w:sz w:val="28"/>
          <w:szCs w:val="28"/>
        </w:rPr>
        <w:t xml:space="preserve">шахматах </w:t>
      </w:r>
      <w:r w:rsidRPr="00163827">
        <w:rPr>
          <w:rFonts w:ascii="Times New Roman" w:hAnsi="Times New Roman" w:cs="Times New Roman"/>
          <w:sz w:val="28"/>
          <w:szCs w:val="28"/>
        </w:rPr>
        <w:lastRenderedPageBreak/>
        <w:t>любое поражение и извлеченные из него уроки способны создать у ребенка сильнейшую мотивацию к выработке у себя определенных свойств характера.</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О социальной значимости шахмат, их возрастающей популярности можно судить по таким весомым аргументам как создание международных организаций, занимающихся популяризацией и пропагандой шахмат, проведение всемирных шахматных олимпиад и многочисленных международных соревнований.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Шахматы это не только игра, доставляющая детям много радости, удовольствия, но и действенное эффективное средство их умственного развития, формирования внутреннего плана действий </w:t>
      </w:r>
      <w:r w:rsidR="007B5674">
        <w:rPr>
          <w:rFonts w:ascii="Times New Roman" w:hAnsi="Times New Roman" w:cs="Times New Roman"/>
          <w:sz w:val="28"/>
          <w:szCs w:val="28"/>
        </w:rPr>
        <w:t>–</w:t>
      </w:r>
      <w:r w:rsidRPr="00163827">
        <w:rPr>
          <w:rFonts w:ascii="Times New Roman" w:hAnsi="Times New Roman" w:cs="Times New Roman"/>
          <w:sz w:val="28"/>
          <w:szCs w:val="28"/>
        </w:rPr>
        <w:t xml:space="preserve"> способностидействовать в уме.</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Игра в шахматы развивает наглядно-образное</w:t>
      </w:r>
      <w:r w:rsidRPr="00163827">
        <w:rPr>
          <w:rFonts w:ascii="Times New Roman" w:hAnsi="Times New Roman" w:cs="Times New Roman"/>
          <w:sz w:val="28"/>
          <w:szCs w:val="28"/>
        </w:rPr>
        <w:tab/>
        <w:t>мышление,способствует</w:t>
      </w:r>
      <w:r w:rsidR="007B5674">
        <w:rPr>
          <w:rFonts w:ascii="Times New Roman" w:hAnsi="Times New Roman" w:cs="Times New Roman"/>
          <w:sz w:val="28"/>
          <w:szCs w:val="28"/>
        </w:rPr>
        <w:t xml:space="preserve"> з</w:t>
      </w:r>
      <w:r w:rsidRPr="00163827">
        <w:rPr>
          <w:rFonts w:ascii="Times New Roman" w:hAnsi="Times New Roman" w:cs="Times New Roman"/>
          <w:sz w:val="28"/>
          <w:szCs w:val="28"/>
        </w:rPr>
        <w:t xml:space="preserve">арождениюлогического мышления, воспитывает усидчивость, вдумчивость, целеустремленность. 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Экспериментально же было подтверждено, что дети, вовлеченные в волшебный мир шахмат, лучше успевают в школе, а так же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 Древние мудрецы сформулировали суть шахмат так: </w:t>
      </w:r>
      <w:r w:rsidR="003258F6">
        <w:rPr>
          <w:rFonts w:ascii="Times New Roman" w:hAnsi="Times New Roman" w:cs="Times New Roman"/>
          <w:sz w:val="28"/>
          <w:szCs w:val="28"/>
        </w:rPr>
        <w:t>«</w:t>
      </w:r>
      <w:r w:rsidRPr="00163827">
        <w:rPr>
          <w:rFonts w:ascii="Times New Roman" w:hAnsi="Times New Roman" w:cs="Times New Roman"/>
          <w:sz w:val="28"/>
          <w:szCs w:val="28"/>
        </w:rPr>
        <w:t>Разумом одерживать победу</w:t>
      </w:r>
      <w:r w:rsidR="003258F6">
        <w:rPr>
          <w:rFonts w:ascii="Times New Roman" w:hAnsi="Times New Roman" w:cs="Times New Roman"/>
          <w:sz w:val="28"/>
          <w:szCs w:val="28"/>
        </w:rPr>
        <w:t>»</w:t>
      </w:r>
      <w:r w:rsidRPr="00163827">
        <w:rPr>
          <w:rFonts w:ascii="Times New Roman" w:hAnsi="Times New Roman" w:cs="Times New Roman"/>
          <w:sz w:val="28"/>
          <w:szCs w:val="28"/>
        </w:rPr>
        <w:t>.</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Шахматные игры развивают такой комплекс наиважнейших качеств, что с давних пор приобрели особую социальную значимость </w:t>
      </w:r>
      <w:r w:rsidR="007B5674">
        <w:rPr>
          <w:rFonts w:ascii="Times New Roman" w:hAnsi="Times New Roman" w:cs="Times New Roman"/>
          <w:sz w:val="28"/>
          <w:szCs w:val="28"/>
        </w:rPr>
        <w:t>–</w:t>
      </w:r>
      <w:r w:rsidRPr="00163827">
        <w:rPr>
          <w:rFonts w:ascii="Times New Roman" w:hAnsi="Times New Roman" w:cs="Times New Roman"/>
          <w:sz w:val="28"/>
          <w:szCs w:val="28"/>
        </w:rPr>
        <w:t xml:space="preserve"> этоодин из самых лучших и увлекательных видов досуга, когда-либо придуманных человечеством.</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Поэтому актуальность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В центре современной концепции общего образования лежит идея развития личности 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Жизнь заставляет нас на каждом шагу отстаивать правильность своих воззрений, поступать решительно, проявлять в зависимости от обстоятельств выдержку и твердость, осторожность и смелость, умение фантазировать и умение смирять фантазию. И всё это же самое требуется в шахматах. Они многогранны и обладают огромным эмоциональным потенциалом, дарят </w:t>
      </w:r>
      <w:r w:rsidR="003258F6">
        <w:rPr>
          <w:rFonts w:ascii="Times New Roman" w:hAnsi="Times New Roman" w:cs="Times New Roman"/>
          <w:sz w:val="28"/>
          <w:szCs w:val="28"/>
        </w:rPr>
        <w:t>«</w:t>
      </w:r>
      <w:r w:rsidRPr="00163827">
        <w:rPr>
          <w:rFonts w:ascii="Times New Roman" w:hAnsi="Times New Roman" w:cs="Times New Roman"/>
          <w:sz w:val="28"/>
          <w:szCs w:val="28"/>
        </w:rPr>
        <w:t>упоение в борьбе</w:t>
      </w:r>
      <w:r w:rsidR="003258F6">
        <w:rPr>
          <w:rFonts w:ascii="Times New Roman" w:hAnsi="Times New Roman" w:cs="Times New Roman"/>
          <w:sz w:val="28"/>
          <w:szCs w:val="28"/>
        </w:rPr>
        <w:t>»</w:t>
      </w:r>
      <w:r w:rsidRPr="00163827">
        <w:rPr>
          <w:rFonts w:ascii="Times New Roman" w:hAnsi="Times New Roman" w:cs="Times New Roman"/>
          <w:sz w:val="28"/>
          <w:szCs w:val="28"/>
        </w:rPr>
        <w:t>, но и одновременно требуют умения мобилизировать, и концентрировать внимание, ценить время, сохранять выдержку, распознавать ложь и правду, критически относиться не только к сопернику, но и к самому себе.</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lastRenderedPageBreak/>
        <w:t>Следовательно, они сочетают в себе элементы искусства, науки и спорта. Соприкосновение с этими важными областями общечеловеческой культуры вызывает в душе ребенка позитивный отклик, способствует гармоничному развитию. Кроме этого, шахматы являются большой школой творчества для детей, это уникальный инструмент развития их творческого мышления.</w:t>
      </w:r>
    </w:p>
    <w:p w:rsidR="003258F6" w:rsidRDefault="003258F6" w:rsidP="00163827">
      <w:pPr>
        <w:pStyle w:val="a8"/>
        <w:ind w:firstLine="567"/>
        <w:jc w:val="both"/>
        <w:rPr>
          <w:rFonts w:ascii="Times New Roman" w:hAnsi="Times New Roman" w:cs="Times New Roman"/>
          <w:b/>
          <w:sz w:val="28"/>
          <w:szCs w:val="28"/>
        </w:rPr>
      </w:pPr>
    </w:p>
    <w:p w:rsidR="00CA58AE" w:rsidRPr="003258F6" w:rsidRDefault="00CA58AE" w:rsidP="00163827">
      <w:pPr>
        <w:pStyle w:val="a8"/>
        <w:ind w:firstLine="567"/>
        <w:jc w:val="both"/>
        <w:rPr>
          <w:rFonts w:ascii="Times New Roman" w:hAnsi="Times New Roman" w:cs="Times New Roman"/>
          <w:b/>
          <w:sz w:val="28"/>
          <w:szCs w:val="28"/>
        </w:rPr>
      </w:pPr>
      <w:r w:rsidRPr="003258F6">
        <w:rPr>
          <w:rFonts w:ascii="Times New Roman" w:hAnsi="Times New Roman" w:cs="Times New Roman"/>
          <w:b/>
          <w:sz w:val="28"/>
          <w:szCs w:val="28"/>
        </w:rPr>
        <w:t>Цель программы:</w:t>
      </w:r>
    </w:p>
    <w:p w:rsidR="005D0859" w:rsidRPr="00163827" w:rsidRDefault="005D0859"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rsidR="003258F6" w:rsidRDefault="003258F6" w:rsidP="00163827">
      <w:pPr>
        <w:pStyle w:val="a8"/>
        <w:ind w:firstLine="567"/>
        <w:jc w:val="both"/>
        <w:rPr>
          <w:rFonts w:ascii="Times New Roman" w:hAnsi="Times New Roman" w:cs="Times New Roman"/>
          <w:sz w:val="28"/>
          <w:szCs w:val="28"/>
        </w:rPr>
      </w:pPr>
    </w:p>
    <w:p w:rsidR="005D0859" w:rsidRPr="003258F6" w:rsidRDefault="005D0859" w:rsidP="00163827">
      <w:pPr>
        <w:pStyle w:val="a8"/>
        <w:ind w:firstLine="567"/>
        <w:jc w:val="both"/>
        <w:rPr>
          <w:rFonts w:ascii="Times New Roman" w:hAnsi="Times New Roman" w:cs="Times New Roman"/>
          <w:b/>
          <w:sz w:val="28"/>
          <w:szCs w:val="28"/>
        </w:rPr>
      </w:pPr>
      <w:r w:rsidRPr="003258F6">
        <w:rPr>
          <w:rFonts w:ascii="Times New Roman" w:hAnsi="Times New Roman" w:cs="Times New Roman"/>
          <w:b/>
          <w:sz w:val="28"/>
          <w:szCs w:val="28"/>
        </w:rPr>
        <w:t>Задачи:</w:t>
      </w:r>
    </w:p>
    <w:p w:rsidR="005D0859" w:rsidRPr="00163827" w:rsidRDefault="005D0859" w:rsidP="003258F6">
      <w:pPr>
        <w:pStyle w:val="a8"/>
        <w:numPr>
          <w:ilvl w:val="0"/>
          <w:numId w:val="6"/>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создание условий для формирования и развития ключевых компетенций учащихся (коммуникативных, интеллектуальных, социальных);</w:t>
      </w:r>
    </w:p>
    <w:p w:rsidR="005D0859" w:rsidRPr="00163827" w:rsidRDefault="005D0859" w:rsidP="003258F6">
      <w:pPr>
        <w:pStyle w:val="a8"/>
        <w:numPr>
          <w:ilvl w:val="0"/>
          <w:numId w:val="6"/>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формирование универсальных способов мыслительной деятельности (абстрактно</w:t>
      </w:r>
      <w:r w:rsidR="007B5674">
        <w:rPr>
          <w:rFonts w:ascii="Times New Roman" w:hAnsi="Times New Roman" w:cs="Times New Roman"/>
          <w:sz w:val="28"/>
          <w:szCs w:val="28"/>
        </w:rPr>
        <w:t xml:space="preserve">го и </w:t>
      </w:r>
      <w:r w:rsidRPr="00163827">
        <w:rPr>
          <w:rFonts w:ascii="Times New Roman" w:hAnsi="Times New Roman" w:cs="Times New Roman"/>
          <w:sz w:val="28"/>
          <w:szCs w:val="28"/>
        </w:rPr>
        <w:t>логического мышления, памяти, внимания, творческого воображения, умения производить логические операции).</w:t>
      </w:r>
    </w:p>
    <w:p w:rsidR="005D0859" w:rsidRPr="00163827" w:rsidRDefault="005D0859" w:rsidP="003258F6">
      <w:pPr>
        <w:pStyle w:val="a8"/>
        <w:numPr>
          <w:ilvl w:val="0"/>
          <w:numId w:val="6"/>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воспитывать потребность в здоровом образе жизни.</w:t>
      </w:r>
    </w:p>
    <w:p w:rsidR="003258F6" w:rsidRDefault="003258F6" w:rsidP="00163827">
      <w:pPr>
        <w:pStyle w:val="a8"/>
        <w:ind w:firstLine="567"/>
        <w:jc w:val="both"/>
        <w:rPr>
          <w:rFonts w:ascii="Times New Roman" w:hAnsi="Times New Roman" w:cs="Times New Roman"/>
          <w:sz w:val="28"/>
          <w:szCs w:val="28"/>
        </w:rPr>
      </w:pPr>
    </w:p>
    <w:p w:rsidR="005D0859" w:rsidRPr="00163827" w:rsidRDefault="005D0859"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Обучение осуществляется на основе общих </w:t>
      </w:r>
      <w:r w:rsidRPr="00141B73">
        <w:rPr>
          <w:rFonts w:ascii="Times New Roman" w:hAnsi="Times New Roman" w:cs="Times New Roman"/>
          <w:b/>
          <w:sz w:val="28"/>
          <w:szCs w:val="28"/>
        </w:rPr>
        <w:t>методических принципов</w:t>
      </w:r>
      <w:r w:rsidRPr="00163827">
        <w:rPr>
          <w:rFonts w:ascii="Times New Roman" w:hAnsi="Times New Roman" w:cs="Times New Roman"/>
          <w:sz w:val="28"/>
          <w:szCs w:val="28"/>
        </w:rPr>
        <w:t>:</w:t>
      </w:r>
    </w:p>
    <w:p w:rsidR="005D0859" w:rsidRPr="00163827" w:rsidRDefault="005D0859" w:rsidP="00CA665E">
      <w:pPr>
        <w:pStyle w:val="a8"/>
        <w:numPr>
          <w:ilvl w:val="0"/>
          <w:numId w:val="13"/>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Принцип развивающей деятельности</w:t>
      </w:r>
      <w:r w:rsidRPr="00163827">
        <w:rPr>
          <w:rFonts w:ascii="Times New Roman" w:hAnsi="Times New Roman" w:cs="Times New Roman"/>
          <w:sz w:val="28"/>
          <w:szCs w:val="28"/>
        </w:rPr>
        <w:t>: игра не ради игры, а с целью развития личности каждого участника и всего коллектива в целом.</w:t>
      </w:r>
    </w:p>
    <w:p w:rsidR="005D0859" w:rsidRPr="00163827" w:rsidRDefault="005D0859" w:rsidP="00CA665E">
      <w:pPr>
        <w:pStyle w:val="a8"/>
        <w:numPr>
          <w:ilvl w:val="0"/>
          <w:numId w:val="13"/>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Принцип активной включенности</w:t>
      </w:r>
      <w:r w:rsidRPr="00163827">
        <w:rPr>
          <w:rFonts w:ascii="Times New Roman" w:hAnsi="Times New Roman" w:cs="Times New Roman"/>
          <w:sz w:val="28"/>
          <w:szCs w:val="28"/>
        </w:rPr>
        <w:t xml:space="preserve"> каждого ребенка в игровое действие, а не пассивное созерцание со стороны;</w:t>
      </w:r>
    </w:p>
    <w:p w:rsidR="005D0859" w:rsidRPr="00163827" w:rsidRDefault="005D0859" w:rsidP="00CA665E">
      <w:pPr>
        <w:pStyle w:val="a8"/>
        <w:numPr>
          <w:ilvl w:val="0"/>
          <w:numId w:val="13"/>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Принцип доступности</w:t>
      </w:r>
      <w:r w:rsidRPr="00163827">
        <w:rPr>
          <w:rFonts w:ascii="Times New Roman" w:hAnsi="Times New Roman" w:cs="Times New Roman"/>
          <w:sz w:val="28"/>
          <w:szCs w:val="28"/>
        </w:rPr>
        <w:t>, последовательности и системности изложения программного материала.</w:t>
      </w:r>
    </w:p>
    <w:p w:rsidR="003258F6" w:rsidRDefault="003258F6" w:rsidP="00163827">
      <w:pPr>
        <w:pStyle w:val="a8"/>
        <w:ind w:firstLine="567"/>
        <w:jc w:val="both"/>
        <w:rPr>
          <w:rFonts w:ascii="Times New Roman" w:hAnsi="Times New Roman" w:cs="Times New Roman"/>
          <w:sz w:val="28"/>
          <w:szCs w:val="28"/>
        </w:rPr>
      </w:pPr>
    </w:p>
    <w:p w:rsidR="005D0859" w:rsidRPr="00163827" w:rsidRDefault="005D0859"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Основой организации работы с детьми в данной программе является </w:t>
      </w:r>
      <w:r w:rsidRPr="00CA665E">
        <w:rPr>
          <w:rFonts w:ascii="Times New Roman" w:hAnsi="Times New Roman" w:cs="Times New Roman"/>
          <w:b/>
          <w:sz w:val="28"/>
          <w:szCs w:val="28"/>
        </w:rPr>
        <w:t>система дидактических принципов</w:t>
      </w:r>
      <w:r w:rsidRPr="00163827">
        <w:rPr>
          <w:rFonts w:ascii="Times New Roman" w:hAnsi="Times New Roman" w:cs="Times New Roman"/>
          <w:sz w:val="28"/>
          <w:szCs w:val="28"/>
        </w:rPr>
        <w:t>:</w:t>
      </w:r>
    </w:p>
    <w:p w:rsidR="005D0859" w:rsidRPr="00163827" w:rsidRDefault="005D0859" w:rsidP="003258F6">
      <w:pPr>
        <w:pStyle w:val="a8"/>
        <w:numPr>
          <w:ilvl w:val="0"/>
          <w:numId w:val="8"/>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принцип психологической комфортности</w:t>
      </w:r>
      <w:r w:rsidRPr="00163827">
        <w:rPr>
          <w:rFonts w:ascii="Times New Roman" w:hAnsi="Times New Roman" w:cs="Times New Roman"/>
          <w:sz w:val="28"/>
          <w:szCs w:val="28"/>
        </w:rPr>
        <w:t xml:space="preserve"> - создание образовательной среды, обеспечивающей снятие всех стрессообразующих факторов учебного процесса</w:t>
      </w:r>
    </w:p>
    <w:p w:rsidR="005D0859" w:rsidRPr="00163827" w:rsidRDefault="005D0859" w:rsidP="003258F6">
      <w:pPr>
        <w:pStyle w:val="a8"/>
        <w:numPr>
          <w:ilvl w:val="0"/>
          <w:numId w:val="8"/>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принцип минимакса</w:t>
      </w:r>
      <w:r w:rsidRPr="00163827">
        <w:rPr>
          <w:rFonts w:ascii="Times New Roman" w:hAnsi="Times New Roman" w:cs="Times New Roman"/>
          <w:sz w:val="28"/>
          <w:szCs w:val="28"/>
        </w:rPr>
        <w:t xml:space="preserve"> - обеспечивается возможность продвижения каждого ребенка своим темпом;</w:t>
      </w:r>
    </w:p>
    <w:p w:rsidR="005D0859" w:rsidRPr="00163827" w:rsidRDefault="005D0859" w:rsidP="003258F6">
      <w:pPr>
        <w:pStyle w:val="a8"/>
        <w:numPr>
          <w:ilvl w:val="0"/>
          <w:numId w:val="8"/>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принцип целостного представления о мире</w:t>
      </w:r>
      <w:r w:rsidRPr="00163827">
        <w:rPr>
          <w:rFonts w:ascii="Times New Roman" w:hAnsi="Times New Roman" w:cs="Times New Roman"/>
          <w:sz w:val="28"/>
          <w:szCs w:val="28"/>
        </w:rPr>
        <w:t xml:space="preserve"> - при введении нового знания раскрывается его взаимосвязь с предметами и явлениями окружающего мира;</w:t>
      </w:r>
    </w:p>
    <w:p w:rsidR="005D0859" w:rsidRPr="00163827" w:rsidRDefault="005D0859" w:rsidP="003258F6">
      <w:pPr>
        <w:pStyle w:val="a8"/>
        <w:numPr>
          <w:ilvl w:val="0"/>
          <w:numId w:val="8"/>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принцип вариативности</w:t>
      </w:r>
      <w:r w:rsidRPr="00163827">
        <w:rPr>
          <w:rFonts w:ascii="Times New Roman" w:hAnsi="Times New Roman" w:cs="Times New Roman"/>
          <w:sz w:val="28"/>
          <w:szCs w:val="28"/>
        </w:rPr>
        <w:t xml:space="preserve"> - у детей формируется умение осуществлять собственный выбор и им систематически предоставляется возможность выбора;</w:t>
      </w:r>
    </w:p>
    <w:p w:rsidR="005D0859" w:rsidRPr="00163827" w:rsidRDefault="005D0859" w:rsidP="003258F6">
      <w:pPr>
        <w:pStyle w:val="a8"/>
        <w:numPr>
          <w:ilvl w:val="0"/>
          <w:numId w:val="8"/>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принцип творчества</w:t>
      </w:r>
      <w:r w:rsidRPr="00163827">
        <w:rPr>
          <w:rFonts w:ascii="Times New Roman" w:hAnsi="Times New Roman" w:cs="Times New Roman"/>
          <w:sz w:val="28"/>
          <w:szCs w:val="28"/>
        </w:rPr>
        <w:t xml:space="preserve"> - процесс обучения сориентирован на приобретение детьми собственного опыта творческой деятельности.</w:t>
      </w:r>
    </w:p>
    <w:p w:rsidR="005D0859" w:rsidRPr="00163827" w:rsidRDefault="005D0859"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 детей устойчивого интереса к занятиям шахматами, появление умений </w:t>
      </w:r>
      <w:r w:rsidRPr="00163827">
        <w:rPr>
          <w:rFonts w:ascii="Times New Roman" w:hAnsi="Times New Roman" w:cs="Times New Roman"/>
          <w:sz w:val="28"/>
          <w:szCs w:val="28"/>
        </w:rPr>
        <w:lastRenderedPageBreak/>
        <w:t>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rsidR="003258F6" w:rsidRDefault="003258F6" w:rsidP="00163827">
      <w:pPr>
        <w:pStyle w:val="a8"/>
        <w:ind w:firstLine="567"/>
        <w:jc w:val="both"/>
        <w:rPr>
          <w:rFonts w:ascii="Times New Roman" w:hAnsi="Times New Roman" w:cs="Times New Roman"/>
          <w:sz w:val="28"/>
          <w:szCs w:val="28"/>
        </w:rPr>
      </w:pPr>
    </w:p>
    <w:p w:rsidR="005D0859" w:rsidRPr="00CA665E" w:rsidRDefault="005D0859" w:rsidP="00CA665E">
      <w:pPr>
        <w:pStyle w:val="a8"/>
        <w:jc w:val="center"/>
        <w:rPr>
          <w:rFonts w:ascii="Times New Roman" w:hAnsi="Times New Roman" w:cs="Times New Roman"/>
          <w:b/>
          <w:sz w:val="28"/>
          <w:szCs w:val="28"/>
        </w:rPr>
      </w:pPr>
      <w:r w:rsidRPr="00CA665E">
        <w:rPr>
          <w:rFonts w:ascii="Times New Roman" w:hAnsi="Times New Roman" w:cs="Times New Roman"/>
          <w:b/>
          <w:sz w:val="28"/>
          <w:szCs w:val="28"/>
        </w:rPr>
        <w:t>Основные методы обучения:</w:t>
      </w:r>
    </w:p>
    <w:p w:rsidR="005D0859" w:rsidRPr="00163827" w:rsidRDefault="005D0859"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w:t>
      </w:r>
    </w:p>
    <w:p w:rsidR="005D0859" w:rsidRPr="00163827" w:rsidRDefault="005D0859" w:rsidP="003258F6">
      <w:pPr>
        <w:pStyle w:val="a8"/>
        <w:numPr>
          <w:ilvl w:val="0"/>
          <w:numId w:val="9"/>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На начальном этапе преобладают </w:t>
      </w:r>
      <w:r w:rsidRPr="00CA665E">
        <w:rPr>
          <w:rFonts w:ascii="Times New Roman" w:hAnsi="Times New Roman" w:cs="Times New Roman"/>
          <w:b/>
          <w:sz w:val="28"/>
          <w:szCs w:val="28"/>
        </w:rPr>
        <w:t>игровой</w:t>
      </w:r>
      <w:r w:rsidRPr="00163827">
        <w:rPr>
          <w:rFonts w:ascii="Times New Roman" w:hAnsi="Times New Roman" w:cs="Times New Roman"/>
          <w:sz w:val="28"/>
          <w:szCs w:val="28"/>
        </w:rPr>
        <w:t xml:space="preserve">, </w:t>
      </w:r>
      <w:r w:rsidRPr="00CA665E">
        <w:rPr>
          <w:rFonts w:ascii="Times New Roman" w:hAnsi="Times New Roman" w:cs="Times New Roman"/>
          <w:b/>
          <w:sz w:val="28"/>
          <w:szCs w:val="28"/>
        </w:rPr>
        <w:t>наглядный</w:t>
      </w:r>
      <w:r w:rsidRPr="00163827">
        <w:rPr>
          <w:rFonts w:ascii="Times New Roman" w:hAnsi="Times New Roman" w:cs="Times New Roman"/>
          <w:sz w:val="28"/>
          <w:szCs w:val="28"/>
        </w:rPr>
        <w:t xml:space="preserve"> и </w:t>
      </w:r>
      <w:r w:rsidRPr="00CA665E">
        <w:rPr>
          <w:rFonts w:ascii="Times New Roman" w:hAnsi="Times New Roman" w:cs="Times New Roman"/>
          <w:b/>
          <w:sz w:val="28"/>
          <w:szCs w:val="28"/>
        </w:rPr>
        <w:t>репродуктивныйметоды</w:t>
      </w:r>
      <w:r w:rsidRPr="00163827">
        <w:rPr>
          <w:rFonts w:ascii="Times New Roman" w:hAnsi="Times New Roman" w:cs="Times New Roman"/>
          <w:sz w:val="28"/>
          <w:szCs w:val="28"/>
        </w:rPr>
        <w:t>. Они применяется при знакомстве с шахматными фигурами, изучении шахматной доски, обучении правилам игры, реализации материального перевеса.</w:t>
      </w:r>
    </w:p>
    <w:p w:rsidR="00CA58AE" w:rsidRPr="00163827" w:rsidRDefault="005D0859" w:rsidP="003258F6">
      <w:pPr>
        <w:pStyle w:val="a8"/>
        <w:numPr>
          <w:ilvl w:val="0"/>
          <w:numId w:val="9"/>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Большую роль играют общие принципы ведения игры на различных этапах шахматной партии, где основным методом становится </w:t>
      </w:r>
      <w:r w:rsidRPr="00CA665E">
        <w:rPr>
          <w:rFonts w:ascii="Times New Roman" w:hAnsi="Times New Roman" w:cs="Times New Roman"/>
          <w:b/>
          <w:sz w:val="28"/>
          <w:szCs w:val="28"/>
        </w:rPr>
        <w:t>продуктивный</w:t>
      </w:r>
      <w:r w:rsidRPr="00163827">
        <w:rPr>
          <w:rFonts w:ascii="Times New Roman" w:hAnsi="Times New Roman" w:cs="Times New Roman"/>
          <w:sz w:val="28"/>
          <w:szCs w:val="28"/>
        </w:rPr>
        <w:t xml:space="preserve">. Для того чтобы реализовать на доске свой замысел, учащийся овладевает тактическим арсеналом шахмат, вследствие чего формируется следующий алгоритм мышления: анализ позиции - мотив - идея - расчёт - ход. Продуктивный метод играет большую роль и в дальнейшем при изучении дебютов и основ </w:t>
      </w:r>
      <w:r w:rsidR="00CA58AE" w:rsidRPr="00163827">
        <w:rPr>
          <w:rFonts w:ascii="Times New Roman" w:hAnsi="Times New Roman" w:cs="Times New Roman"/>
          <w:sz w:val="28"/>
          <w:szCs w:val="28"/>
        </w:rPr>
        <w:t>позиционной игры, особенно при изучении типовых позиций миттельшпиля и эндшпиля.</w:t>
      </w:r>
    </w:p>
    <w:p w:rsidR="00CA58AE" w:rsidRPr="00CA665E" w:rsidRDefault="00CA58AE" w:rsidP="00CA665E">
      <w:pPr>
        <w:pStyle w:val="a8"/>
        <w:numPr>
          <w:ilvl w:val="0"/>
          <w:numId w:val="9"/>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При изучении дебютной теории основным методом является </w:t>
      </w:r>
      <w:r w:rsidRPr="00CA665E">
        <w:rPr>
          <w:rFonts w:ascii="Times New Roman" w:hAnsi="Times New Roman" w:cs="Times New Roman"/>
          <w:b/>
          <w:sz w:val="28"/>
          <w:szCs w:val="28"/>
        </w:rPr>
        <w:t>частично</w:t>
      </w:r>
      <w:r w:rsidR="007B5674" w:rsidRPr="00CA665E">
        <w:rPr>
          <w:rFonts w:ascii="Times New Roman" w:hAnsi="Times New Roman" w:cs="Times New Roman"/>
          <w:b/>
          <w:sz w:val="28"/>
          <w:szCs w:val="28"/>
        </w:rPr>
        <w:t>-</w:t>
      </w:r>
      <w:r w:rsidRPr="00CA665E">
        <w:rPr>
          <w:rFonts w:ascii="Times New Roman" w:hAnsi="Times New Roman" w:cs="Times New Roman"/>
          <w:b/>
          <w:sz w:val="28"/>
          <w:szCs w:val="28"/>
        </w:rPr>
        <w:t>поисковый</w:t>
      </w:r>
      <w:r w:rsidRPr="00163827">
        <w:rPr>
          <w:rFonts w:ascii="Times New Roman" w:hAnsi="Times New Roman" w:cs="Times New Roman"/>
          <w:sz w:val="28"/>
          <w:szCs w:val="28"/>
        </w:rPr>
        <w:t>.</w:t>
      </w:r>
      <w:r w:rsidRPr="00CA665E">
        <w:rPr>
          <w:rFonts w:ascii="Times New Roman" w:hAnsi="Times New Roman" w:cs="Times New Roman"/>
          <w:sz w:val="28"/>
          <w:szCs w:val="28"/>
        </w:rPr>
        <w:t>Наиболее эффективно изучение дебютной теории осуществляется в том случае, когда большую часть работы ребенок проделывает самостоятельно.</w:t>
      </w:r>
    </w:p>
    <w:p w:rsidR="00CA58AE" w:rsidRPr="00163827" w:rsidRDefault="00CA58AE" w:rsidP="003258F6">
      <w:pPr>
        <w:pStyle w:val="a8"/>
        <w:numPr>
          <w:ilvl w:val="0"/>
          <w:numId w:val="9"/>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На более поздних этапах в обучении применяется </w:t>
      </w:r>
      <w:r w:rsidRPr="00CA665E">
        <w:rPr>
          <w:rFonts w:ascii="Times New Roman" w:hAnsi="Times New Roman" w:cs="Times New Roman"/>
          <w:b/>
          <w:sz w:val="28"/>
          <w:szCs w:val="28"/>
        </w:rPr>
        <w:t>творческий метод</w:t>
      </w:r>
      <w:r w:rsidRPr="00163827">
        <w:rPr>
          <w:rFonts w:ascii="Times New Roman" w:hAnsi="Times New Roman" w:cs="Times New Roman"/>
          <w:sz w:val="28"/>
          <w:szCs w:val="28"/>
        </w:rPr>
        <w:t>, для совершенствования тактического мастерства учащихся (самостоятельное составление позиций, предусматривающих определенные тактические удары, мат в определенное количество ходов и т.д.).</w:t>
      </w:r>
    </w:p>
    <w:p w:rsidR="00CA58AE" w:rsidRPr="00163827" w:rsidRDefault="00CA58AE" w:rsidP="003258F6">
      <w:pPr>
        <w:pStyle w:val="a8"/>
        <w:numPr>
          <w:ilvl w:val="0"/>
          <w:numId w:val="9"/>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Метод проблемного обучения</w:t>
      </w:r>
      <w:r w:rsidRPr="00163827">
        <w:rPr>
          <w:rFonts w:ascii="Times New Roman" w:hAnsi="Times New Roman" w:cs="Times New Roman"/>
          <w:sz w:val="28"/>
          <w:szCs w:val="28"/>
        </w:rPr>
        <w:t>. Разбор партий мастеров разных направлений, творческое их осмысление помогает ребенку выработать свой собственный подход к игре.</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3258F6" w:rsidRDefault="003258F6" w:rsidP="00163827">
      <w:pPr>
        <w:pStyle w:val="a8"/>
        <w:ind w:firstLine="567"/>
        <w:jc w:val="both"/>
        <w:rPr>
          <w:rFonts w:ascii="Times New Roman" w:hAnsi="Times New Roman" w:cs="Times New Roman"/>
          <w:sz w:val="28"/>
          <w:szCs w:val="28"/>
        </w:rPr>
      </w:pP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Основные формы и средства обучения:</w:t>
      </w:r>
    </w:p>
    <w:p w:rsidR="00CA58AE" w:rsidRPr="00163827" w:rsidRDefault="00CA58AE" w:rsidP="007B5674">
      <w:pPr>
        <w:pStyle w:val="a8"/>
        <w:numPr>
          <w:ilvl w:val="0"/>
          <w:numId w:val="10"/>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Практическая игра.</w:t>
      </w:r>
    </w:p>
    <w:p w:rsidR="00CA58AE" w:rsidRPr="00163827" w:rsidRDefault="00CA58AE" w:rsidP="007B5674">
      <w:pPr>
        <w:pStyle w:val="a8"/>
        <w:numPr>
          <w:ilvl w:val="0"/>
          <w:numId w:val="10"/>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Решение шахматных задач, комбинаций и этюдов.</w:t>
      </w:r>
    </w:p>
    <w:p w:rsidR="00CA58AE" w:rsidRPr="00163827" w:rsidRDefault="00CA58AE" w:rsidP="007B5674">
      <w:pPr>
        <w:pStyle w:val="a8"/>
        <w:numPr>
          <w:ilvl w:val="0"/>
          <w:numId w:val="10"/>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Дидактические игры и задания, игровые упражнения</w:t>
      </w:r>
      <w:r w:rsidR="007B5674">
        <w:rPr>
          <w:rFonts w:ascii="Times New Roman" w:hAnsi="Times New Roman" w:cs="Times New Roman"/>
          <w:sz w:val="28"/>
          <w:szCs w:val="28"/>
        </w:rPr>
        <w:t>.</w:t>
      </w:r>
    </w:p>
    <w:p w:rsidR="00CA58AE" w:rsidRPr="00163827" w:rsidRDefault="00CA58AE" w:rsidP="007B5674">
      <w:pPr>
        <w:pStyle w:val="a8"/>
        <w:numPr>
          <w:ilvl w:val="0"/>
          <w:numId w:val="10"/>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Теоретические занятия, шахматные игры, шахматные дидактические игрушки.</w:t>
      </w:r>
    </w:p>
    <w:p w:rsidR="00CA58AE" w:rsidRPr="00163827" w:rsidRDefault="00CA58AE" w:rsidP="007B5674">
      <w:pPr>
        <w:pStyle w:val="a8"/>
        <w:numPr>
          <w:ilvl w:val="0"/>
          <w:numId w:val="10"/>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Участие в турнирах и соревнованиях.</w:t>
      </w:r>
    </w:p>
    <w:p w:rsidR="003258F6" w:rsidRDefault="003258F6" w:rsidP="00163827">
      <w:pPr>
        <w:pStyle w:val="a8"/>
        <w:ind w:firstLine="567"/>
        <w:jc w:val="both"/>
        <w:rPr>
          <w:rFonts w:ascii="Times New Roman" w:hAnsi="Times New Roman" w:cs="Times New Roman"/>
          <w:sz w:val="28"/>
          <w:szCs w:val="28"/>
        </w:rPr>
      </w:pPr>
      <w:bookmarkStart w:id="0" w:name="bookmark0"/>
    </w:p>
    <w:p w:rsidR="00CA58AE" w:rsidRPr="003258F6" w:rsidRDefault="00CA58AE" w:rsidP="003258F6">
      <w:pPr>
        <w:pStyle w:val="a8"/>
        <w:jc w:val="center"/>
        <w:rPr>
          <w:rFonts w:ascii="Times New Roman" w:hAnsi="Times New Roman" w:cs="Times New Roman"/>
          <w:b/>
          <w:sz w:val="28"/>
          <w:szCs w:val="28"/>
        </w:rPr>
      </w:pPr>
      <w:r w:rsidRPr="003258F6">
        <w:rPr>
          <w:rFonts w:ascii="Times New Roman" w:hAnsi="Times New Roman" w:cs="Times New Roman"/>
          <w:b/>
          <w:sz w:val="28"/>
          <w:szCs w:val="28"/>
        </w:rPr>
        <w:t>Содержание теоретического раздела программы</w:t>
      </w:r>
      <w:bookmarkEnd w:id="0"/>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Начальный курс по обучению игре в шахматы максимально прост и доступен школьникам. Большое значение при изучении шахматного курса имеет специально </w:t>
      </w:r>
      <w:r w:rsidRPr="00163827">
        <w:rPr>
          <w:rFonts w:ascii="Times New Roman" w:hAnsi="Times New Roman" w:cs="Times New Roman"/>
          <w:sz w:val="28"/>
          <w:szCs w:val="28"/>
        </w:rPr>
        <w:lastRenderedPageBreak/>
        <w:t>организованная игровая деятельность, использование приема обыгрывания учебных заданий, создания игровых ситуаций.</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Особенность программы в том, что на </w:t>
      </w:r>
      <w:r w:rsidRPr="00CA665E">
        <w:rPr>
          <w:rFonts w:ascii="Times New Roman" w:hAnsi="Times New Roman" w:cs="Times New Roman"/>
          <w:b/>
          <w:sz w:val="28"/>
          <w:szCs w:val="28"/>
        </w:rPr>
        <w:t>первом</w:t>
      </w:r>
      <w:r w:rsidRPr="00163827">
        <w:rPr>
          <w:rFonts w:ascii="Times New Roman" w:hAnsi="Times New Roman" w:cs="Times New Roman"/>
          <w:sz w:val="28"/>
          <w:szCs w:val="28"/>
        </w:rPr>
        <w:t xml:space="preserve"> и </w:t>
      </w:r>
      <w:r w:rsidRPr="00CA665E">
        <w:rPr>
          <w:rFonts w:ascii="Times New Roman" w:hAnsi="Times New Roman" w:cs="Times New Roman"/>
          <w:b/>
          <w:sz w:val="28"/>
          <w:szCs w:val="28"/>
        </w:rPr>
        <w:t>втором</w:t>
      </w:r>
      <w:r w:rsidRPr="00163827">
        <w:rPr>
          <w:rFonts w:ascii="Times New Roman" w:hAnsi="Times New Roman" w:cs="Times New Roman"/>
          <w:sz w:val="28"/>
          <w:szCs w:val="28"/>
        </w:rPr>
        <w:t xml:space="preserve"> году обучения ребенок делает первые шаги в мире шахмат. Учащиеся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w:t>
      </w:r>
      <w:r w:rsidR="003258F6">
        <w:rPr>
          <w:rFonts w:ascii="Times New Roman" w:hAnsi="Times New Roman" w:cs="Times New Roman"/>
          <w:sz w:val="28"/>
          <w:szCs w:val="28"/>
        </w:rPr>
        <w:t>«</w:t>
      </w:r>
      <w:r w:rsidRPr="00163827">
        <w:rPr>
          <w:rFonts w:ascii="Times New Roman" w:hAnsi="Times New Roman" w:cs="Times New Roman"/>
          <w:sz w:val="28"/>
          <w:szCs w:val="28"/>
        </w:rPr>
        <w:t>доматового</w:t>
      </w:r>
      <w:r w:rsidR="003258F6">
        <w:rPr>
          <w:rFonts w:ascii="Times New Roman" w:hAnsi="Times New Roman" w:cs="Times New Roman"/>
          <w:sz w:val="28"/>
          <w:szCs w:val="28"/>
        </w:rPr>
        <w:t>»</w:t>
      </w:r>
      <w:r w:rsidRPr="00163827">
        <w:rPr>
          <w:rFonts w:ascii="Times New Roman" w:hAnsi="Times New Roman" w:cs="Times New Roman"/>
          <w:sz w:val="28"/>
          <w:szCs w:val="28"/>
        </w:rPr>
        <w:t xml:space="preserve"> периода игры. 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Содержание </w:t>
      </w:r>
      <w:r w:rsidRPr="00CA665E">
        <w:rPr>
          <w:rFonts w:ascii="Times New Roman" w:hAnsi="Times New Roman" w:cs="Times New Roman"/>
          <w:b/>
          <w:sz w:val="28"/>
          <w:szCs w:val="28"/>
        </w:rPr>
        <w:t>третьего</w:t>
      </w:r>
      <w:r w:rsidRPr="00163827">
        <w:rPr>
          <w:rFonts w:ascii="Times New Roman" w:hAnsi="Times New Roman" w:cs="Times New Roman"/>
          <w:sz w:val="28"/>
          <w:szCs w:val="28"/>
        </w:rPr>
        <w:t xml:space="preserve"> и </w:t>
      </w:r>
      <w:r w:rsidRPr="00CA665E">
        <w:rPr>
          <w:rFonts w:ascii="Times New Roman" w:hAnsi="Times New Roman" w:cs="Times New Roman"/>
          <w:b/>
          <w:sz w:val="28"/>
          <w:szCs w:val="28"/>
        </w:rPr>
        <w:t>четвертого</w:t>
      </w:r>
      <w:r w:rsidRPr="00163827">
        <w:rPr>
          <w:rFonts w:ascii="Times New Roman" w:hAnsi="Times New Roman" w:cs="Times New Roman"/>
          <w:sz w:val="28"/>
          <w:szCs w:val="28"/>
        </w:rPr>
        <w:t xml:space="preserve"> года обучения включает непосредственно обучение шахматной игре, освоение правил игры в шахматы, а </w:t>
      </w:r>
      <w:bookmarkStart w:id="1" w:name="_GoBack"/>
      <w:bookmarkEnd w:id="1"/>
      <w:r w:rsidR="003C6443" w:rsidRPr="00163827">
        <w:rPr>
          <w:rFonts w:ascii="Times New Roman" w:hAnsi="Times New Roman" w:cs="Times New Roman"/>
          <w:sz w:val="28"/>
          <w:szCs w:val="28"/>
        </w:rPr>
        <w:t>также</w:t>
      </w:r>
      <w:r w:rsidRPr="00163827">
        <w:rPr>
          <w:rFonts w:ascii="Times New Roman" w:hAnsi="Times New Roman" w:cs="Times New Roman"/>
          <w:sz w:val="28"/>
          <w:szCs w:val="28"/>
        </w:rPr>
        <w:t xml:space="preserve"> знакомятся с шахматной нотацией, творчеством выдающихся шахматистов.</w:t>
      </w:r>
    </w:p>
    <w:p w:rsidR="00CA58AE" w:rsidRPr="00163827" w:rsidRDefault="00CA58AE" w:rsidP="00163827">
      <w:pPr>
        <w:pStyle w:val="a8"/>
        <w:ind w:firstLine="567"/>
        <w:jc w:val="both"/>
        <w:rPr>
          <w:rFonts w:ascii="Times New Roman" w:hAnsi="Times New Roman" w:cs="Times New Roman"/>
          <w:sz w:val="28"/>
          <w:szCs w:val="28"/>
        </w:rPr>
      </w:pPr>
      <w:r w:rsidRPr="00CA665E">
        <w:rPr>
          <w:rFonts w:ascii="Times New Roman" w:hAnsi="Times New Roman" w:cs="Times New Roman"/>
          <w:b/>
          <w:sz w:val="28"/>
          <w:szCs w:val="28"/>
        </w:rPr>
        <w:t>Пятый</w:t>
      </w:r>
      <w:r w:rsidRPr="00163827">
        <w:rPr>
          <w:rFonts w:ascii="Times New Roman" w:hAnsi="Times New Roman" w:cs="Times New Roman"/>
          <w:sz w:val="28"/>
          <w:szCs w:val="28"/>
        </w:rPr>
        <w:t xml:space="preserve">, </w:t>
      </w:r>
      <w:r w:rsidRPr="00CA665E">
        <w:rPr>
          <w:rFonts w:ascii="Times New Roman" w:hAnsi="Times New Roman" w:cs="Times New Roman"/>
          <w:b/>
          <w:sz w:val="28"/>
          <w:szCs w:val="28"/>
        </w:rPr>
        <w:t>шестой</w:t>
      </w:r>
      <w:r w:rsidRPr="00163827">
        <w:rPr>
          <w:rFonts w:ascii="Times New Roman" w:hAnsi="Times New Roman" w:cs="Times New Roman"/>
          <w:sz w:val="28"/>
          <w:szCs w:val="28"/>
        </w:rPr>
        <w:t xml:space="preserve"> и </w:t>
      </w:r>
      <w:r w:rsidRPr="00CA665E">
        <w:rPr>
          <w:rFonts w:ascii="Times New Roman" w:hAnsi="Times New Roman" w:cs="Times New Roman"/>
          <w:b/>
          <w:sz w:val="28"/>
          <w:szCs w:val="28"/>
        </w:rPr>
        <w:t>седьмой</w:t>
      </w:r>
      <w:r w:rsidRPr="00163827">
        <w:rPr>
          <w:rFonts w:ascii="Times New Roman" w:hAnsi="Times New Roman" w:cs="Times New Roman"/>
          <w:sz w:val="28"/>
          <w:szCs w:val="28"/>
        </w:rPr>
        <w:t xml:space="preserve"> годы обучения предполагают обучению решения шахматных задач.</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На занятиях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 Кроме этого учащимся пред</w:t>
      </w:r>
      <w:r w:rsidR="005D0859" w:rsidRPr="00163827">
        <w:rPr>
          <w:rFonts w:ascii="Times New Roman" w:hAnsi="Times New Roman" w:cs="Times New Roman"/>
          <w:sz w:val="28"/>
          <w:szCs w:val="28"/>
        </w:rPr>
        <w:t xml:space="preserve">лагаются темы для </w:t>
      </w:r>
      <w:r w:rsidRPr="00163827">
        <w:rPr>
          <w:rFonts w:ascii="Times New Roman" w:hAnsi="Times New Roman" w:cs="Times New Roman"/>
          <w:sz w:val="28"/>
          <w:szCs w:val="28"/>
        </w:rPr>
        <w:t xml:space="preserve">самостоятельного изучения: </w:t>
      </w:r>
      <w:r w:rsidR="003258F6">
        <w:rPr>
          <w:rFonts w:ascii="Times New Roman" w:hAnsi="Times New Roman" w:cs="Times New Roman"/>
          <w:sz w:val="28"/>
          <w:szCs w:val="28"/>
        </w:rPr>
        <w:t>«</w:t>
      </w:r>
      <w:r w:rsidRPr="00163827">
        <w:rPr>
          <w:rFonts w:ascii="Times New Roman" w:hAnsi="Times New Roman" w:cs="Times New Roman"/>
          <w:sz w:val="28"/>
          <w:szCs w:val="28"/>
        </w:rPr>
        <w:t>Ферзь против пешки</w:t>
      </w:r>
      <w:r w:rsidR="003258F6">
        <w:rPr>
          <w:rFonts w:ascii="Times New Roman" w:hAnsi="Times New Roman" w:cs="Times New Roman"/>
          <w:sz w:val="28"/>
          <w:szCs w:val="28"/>
        </w:rPr>
        <w:t>»</w:t>
      </w:r>
      <w:r w:rsidRPr="00163827">
        <w:rPr>
          <w:rFonts w:ascii="Times New Roman" w:hAnsi="Times New Roman" w:cs="Times New Roman"/>
          <w:sz w:val="28"/>
          <w:szCs w:val="28"/>
        </w:rPr>
        <w:t xml:space="preserve">, </w:t>
      </w:r>
      <w:r w:rsidR="003258F6">
        <w:rPr>
          <w:rFonts w:ascii="Times New Roman" w:hAnsi="Times New Roman" w:cs="Times New Roman"/>
          <w:sz w:val="28"/>
          <w:szCs w:val="28"/>
        </w:rPr>
        <w:t>«</w:t>
      </w:r>
      <w:r w:rsidRPr="00163827">
        <w:rPr>
          <w:rFonts w:ascii="Times New Roman" w:hAnsi="Times New Roman" w:cs="Times New Roman"/>
          <w:sz w:val="28"/>
          <w:szCs w:val="28"/>
        </w:rPr>
        <w:t>Ферзь против короля</w:t>
      </w:r>
      <w:r w:rsidR="003258F6">
        <w:rPr>
          <w:rFonts w:ascii="Times New Roman" w:hAnsi="Times New Roman" w:cs="Times New Roman"/>
          <w:sz w:val="28"/>
          <w:szCs w:val="28"/>
        </w:rPr>
        <w:t>»</w:t>
      </w:r>
      <w:r w:rsidRPr="00163827">
        <w:rPr>
          <w:rFonts w:ascii="Times New Roman" w:hAnsi="Times New Roman" w:cs="Times New Roman"/>
          <w:sz w:val="28"/>
          <w:szCs w:val="28"/>
        </w:rPr>
        <w:t xml:space="preserve"> и др., занимательные рассказы из истории шахмат, тесты для проверки полученных знаний.</w:t>
      </w:r>
    </w:p>
    <w:p w:rsidR="00CA58AE" w:rsidRPr="00163827" w:rsidRDefault="00CA58AE" w:rsidP="00163827">
      <w:pPr>
        <w:pStyle w:val="a8"/>
        <w:ind w:firstLine="567"/>
        <w:jc w:val="both"/>
        <w:rPr>
          <w:rFonts w:ascii="Times New Roman" w:hAnsi="Times New Roman" w:cs="Times New Roman"/>
          <w:sz w:val="28"/>
          <w:szCs w:val="28"/>
        </w:rPr>
      </w:pPr>
      <w:bookmarkStart w:id="2" w:name="bookmark1"/>
      <w:r w:rsidRPr="00163827">
        <w:rPr>
          <w:rFonts w:ascii="Times New Roman" w:hAnsi="Times New Roman" w:cs="Times New Roman"/>
          <w:sz w:val="28"/>
          <w:szCs w:val="28"/>
        </w:rPr>
        <w:t>Результаты образовательной деятельности:</w:t>
      </w:r>
      <w:bookmarkEnd w:id="2"/>
    </w:p>
    <w:p w:rsidR="00CA58AE" w:rsidRPr="007B5674" w:rsidRDefault="00CA58AE" w:rsidP="007B5674">
      <w:pPr>
        <w:pStyle w:val="a9"/>
        <w:numPr>
          <w:ilvl w:val="0"/>
          <w:numId w:val="11"/>
        </w:numPr>
        <w:tabs>
          <w:tab w:val="left" w:pos="851"/>
        </w:tabs>
        <w:spacing w:after="0" w:line="240" w:lineRule="auto"/>
        <w:ind w:left="0" w:firstLine="567"/>
        <w:jc w:val="both"/>
        <w:rPr>
          <w:rFonts w:ascii="Times New Roman" w:hAnsi="Times New Roman" w:cs="Times New Roman"/>
          <w:sz w:val="28"/>
          <w:szCs w:val="28"/>
        </w:rPr>
      </w:pPr>
      <w:r w:rsidRPr="007B5674">
        <w:rPr>
          <w:rFonts w:ascii="Times New Roman" w:hAnsi="Times New Roman" w:cs="Times New Roman"/>
          <w:sz w:val="28"/>
          <w:szCs w:val="28"/>
        </w:rPr>
        <w:t>Рост личностного, интеллектуального и социального развития ребёнка, развитиекоммуникативны</w:t>
      </w:r>
      <w:r w:rsidR="007B5674" w:rsidRPr="007B5674">
        <w:rPr>
          <w:rFonts w:ascii="Times New Roman" w:hAnsi="Times New Roman" w:cs="Times New Roman"/>
          <w:sz w:val="28"/>
          <w:szCs w:val="28"/>
        </w:rPr>
        <w:t>х</w:t>
      </w:r>
      <w:r w:rsidR="007B5674" w:rsidRPr="007B5674">
        <w:rPr>
          <w:rFonts w:ascii="Times New Roman" w:hAnsi="Times New Roman" w:cs="Times New Roman"/>
          <w:sz w:val="28"/>
          <w:szCs w:val="28"/>
        </w:rPr>
        <w:tab/>
        <w:t>способностей,</w:t>
      </w:r>
      <w:r w:rsidR="007B5674" w:rsidRPr="007B5674">
        <w:rPr>
          <w:rFonts w:ascii="Times New Roman" w:hAnsi="Times New Roman" w:cs="Times New Roman"/>
          <w:sz w:val="28"/>
          <w:szCs w:val="28"/>
        </w:rPr>
        <w:tab/>
        <w:t xml:space="preserve">инициативности, </w:t>
      </w:r>
      <w:r w:rsidRPr="007B5674">
        <w:rPr>
          <w:rFonts w:ascii="Times New Roman" w:hAnsi="Times New Roman" w:cs="Times New Roman"/>
          <w:sz w:val="28"/>
          <w:szCs w:val="28"/>
        </w:rPr>
        <w:t>толерантности,самостоятельности.</w:t>
      </w:r>
    </w:p>
    <w:p w:rsidR="00CA58AE" w:rsidRPr="00163827" w:rsidRDefault="00CA58AE" w:rsidP="007B5674">
      <w:pPr>
        <w:pStyle w:val="a8"/>
        <w:numPr>
          <w:ilvl w:val="0"/>
          <w:numId w:val="11"/>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Приобретение теоретических знаний и практических навыков в шахматной игре.</w:t>
      </w:r>
    </w:p>
    <w:p w:rsidR="00CA58AE" w:rsidRPr="00163827" w:rsidRDefault="00CA58AE" w:rsidP="007B5674">
      <w:pPr>
        <w:pStyle w:val="a8"/>
        <w:numPr>
          <w:ilvl w:val="0"/>
          <w:numId w:val="11"/>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Освоение новых видов деятельности (дидактические игры и задания, игровые упражнения, соревнования).</w:t>
      </w:r>
    </w:p>
    <w:p w:rsidR="00CA58AE" w:rsidRPr="00163827" w:rsidRDefault="00CA58AE" w:rsidP="00CA665E">
      <w:pPr>
        <w:pStyle w:val="a8"/>
        <w:tabs>
          <w:tab w:val="left" w:pos="851"/>
        </w:tabs>
        <w:ind w:firstLine="567"/>
        <w:jc w:val="both"/>
        <w:rPr>
          <w:rFonts w:ascii="Times New Roman" w:hAnsi="Times New Roman" w:cs="Times New Roman"/>
          <w:sz w:val="28"/>
          <w:szCs w:val="28"/>
        </w:rPr>
      </w:pPr>
      <w:r w:rsidRPr="00CA665E">
        <w:rPr>
          <w:rFonts w:ascii="Times New Roman" w:hAnsi="Times New Roman" w:cs="Times New Roman"/>
          <w:b/>
          <w:sz w:val="28"/>
          <w:szCs w:val="28"/>
        </w:rPr>
        <w:t>Конечным результатом обучения</w:t>
      </w:r>
      <w:r w:rsidRPr="00163827">
        <w:rPr>
          <w:rFonts w:ascii="Times New Roman" w:hAnsi="Times New Roman" w:cs="Times New Roman"/>
          <w:sz w:val="28"/>
          <w:szCs w:val="28"/>
        </w:rPr>
        <w:t xml:space="preserve"> считается умение сыграть по правилам шахматную партию от начала до конца. Это предполагает определенную прочность знаний и умение применять их на практике.</w:t>
      </w:r>
    </w:p>
    <w:p w:rsidR="007B5674" w:rsidRDefault="007B5674" w:rsidP="007B5674">
      <w:pPr>
        <w:pStyle w:val="a8"/>
        <w:jc w:val="center"/>
        <w:rPr>
          <w:rFonts w:ascii="Times New Roman" w:hAnsi="Times New Roman" w:cs="Times New Roman"/>
          <w:b/>
          <w:sz w:val="28"/>
          <w:szCs w:val="28"/>
        </w:rPr>
      </w:pPr>
      <w:bookmarkStart w:id="3" w:name="bookmark2"/>
    </w:p>
    <w:p w:rsidR="00CA58AE" w:rsidRPr="007B5674" w:rsidRDefault="00CA58AE" w:rsidP="007B5674">
      <w:pPr>
        <w:pStyle w:val="a8"/>
        <w:jc w:val="center"/>
        <w:rPr>
          <w:rFonts w:ascii="Times New Roman" w:hAnsi="Times New Roman" w:cs="Times New Roman"/>
          <w:b/>
          <w:sz w:val="28"/>
          <w:szCs w:val="28"/>
        </w:rPr>
      </w:pPr>
      <w:r w:rsidRPr="007B5674">
        <w:rPr>
          <w:rFonts w:ascii="Times New Roman" w:hAnsi="Times New Roman" w:cs="Times New Roman"/>
          <w:b/>
          <w:sz w:val="28"/>
          <w:szCs w:val="28"/>
        </w:rPr>
        <w:t>Формы контроля</w:t>
      </w:r>
      <w:bookmarkEnd w:id="3"/>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Применяемые методы педагогического контроля и наблюдения, позволяют контролировать и корректировать работу программы на всём её протяжении и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 Контроль эффективности осуществляется при </w:t>
      </w:r>
      <w:r w:rsidRPr="00163827">
        <w:rPr>
          <w:rFonts w:ascii="Times New Roman" w:hAnsi="Times New Roman" w:cs="Times New Roman"/>
          <w:sz w:val="28"/>
          <w:szCs w:val="28"/>
        </w:rPr>
        <w:lastRenderedPageBreak/>
        <w:t>выполнении диагностических заданий и упражнений, с помощью тестов, фронтальных и индивидуальных опросов, наблюдений. Контрольные испытания проводятся в торжественной соревновательной обстановке.</w:t>
      </w:r>
    </w:p>
    <w:p w:rsidR="007B5674" w:rsidRDefault="007B5674" w:rsidP="00163827">
      <w:pPr>
        <w:pStyle w:val="a8"/>
        <w:ind w:firstLine="567"/>
        <w:jc w:val="both"/>
        <w:rPr>
          <w:rFonts w:ascii="Times New Roman" w:hAnsi="Times New Roman" w:cs="Times New Roman"/>
          <w:sz w:val="28"/>
          <w:szCs w:val="28"/>
        </w:rPr>
      </w:pPr>
      <w:bookmarkStart w:id="4" w:name="bookmark3"/>
    </w:p>
    <w:p w:rsidR="00CA58AE" w:rsidRPr="007B5674" w:rsidRDefault="00CA58AE" w:rsidP="007B5674">
      <w:pPr>
        <w:pStyle w:val="a8"/>
        <w:jc w:val="center"/>
        <w:rPr>
          <w:rFonts w:ascii="Times New Roman" w:hAnsi="Times New Roman" w:cs="Times New Roman"/>
          <w:b/>
          <w:sz w:val="28"/>
          <w:szCs w:val="28"/>
        </w:rPr>
      </w:pPr>
      <w:r w:rsidRPr="007B5674">
        <w:rPr>
          <w:rFonts w:ascii="Times New Roman" w:hAnsi="Times New Roman" w:cs="Times New Roman"/>
          <w:b/>
          <w:sz w:val="28"/>
          <w:szCs w:val="28"/>
        </w:rPr>
        <w:t>Содержание практического раздела программы</w:t>
      </w:r>
      <w:bookmarkEnd w:id="4"/>
    </w:p>
    <w:p w:rsidR="00CA58AE" w:rsidRPr="00163827" w:rsidRDefault="00CA665E" w:rsidP="00163827">
      <w:pPr>
        <w:pStyle w:val="a8"/>
        <w:ind w:firstLine="567"/>
        <w:jc w:val="both"/>
        <w:rPr>
          <w:rFonts w:ascii="Times New Roman" w:hAnsi="Times New Roman" w:cs="Times New Roman"/>
          <w:sz w:val="28"/>
          <w:szCs w:val="28"/>
        </w:rPr>
      </w:pPr>
      <w:r w:rsidRPr="00CA665E">
        <w:rPr>
          <w:rFonts w:ascii="Times New Roman" w:hAnsi="Times New Roman" w:cs="Times New Roman"/>
          <w:b/>
          <w:sz w:val="28"/>
          <w:szCs w:val="28"/>
        </w:rPr>
        <w:t xml:space="preserve">1. </w:t>
      </w:r>
      <w:r w:rsidR="00CA58AE" w:rsidRPr="00CA665E">
        <w:rPr>
          <w:rFonts w:ascii="Times New Roman" w:hAnsi="Times New Roman" w:cs="Times New Roman"/>
          <w:b/>
          <w:sz w:val="28"/>
          <w:szCs w:val="28"/>
        </w:rPr>
        <w:t>Шахматная доска.</w:t>
      </w:r>
      <w:r w:rsidR="00CA58AE" w:rsidRPr="00163827">
        <w:rPr>
          <w:rFonts w:ascii="Times New Roman" w:hAnsi="Times New Roman" w:cs="Times New Roman"/>
          <w:sz w:val="28"/>
          <w:szCs w:val="28"/>
        </w:rPr>
        <w:t xml:space="preserve"> Шахматная доска, белые и черные поля, горизонталь, вертикаль,диагональ, центр.</w:t>
      </w:r>
    </w:p>
    <w:p w:rsidR="00CA58AE" w:rsidRPr="00CA665E" w:rsidRDefault="00CA58AE" w:rsidP="00141B73">
      <w:pPr>
        <w:pStyle w:val="a8"/>
        <w:jc w:val="both"/>
        <w:rPr>
          <w:rFonts w:ascii="Times New Roman" w:hAnsi="Times New Roman" w:cs="Times New Roman"/>
          <w:b/>
          <w:i/>
          <w:sz w:val="28"/>
          <w:szCs w:val="28"/>
        </w:rPr>
      </w:pPr>
      <w:r w:rsidRPr="00CA665E">
        <w:rPr>
          <w:rFonts w:ascii="Times New Roman" w:hAnsi="Times New Roman" w:cs="Times New Roman"/>
          <w:b/>
          <w:i/>
          <w:sz w:val="28"/>
          <w:szCs w:val="28"/>
        </w:rPr>
        <w:t>Дидактические игры и задания</w:t>
      </w:r>
    </w:p>
    <w:p w:rsidR="00CA58AE" w:rsidRPr="00163827" w:rsidRDefault="003258F6" w:rsidP="00141B73">
      <w:pPr>
        <w:pStyle w:val="a8"/>
        <w:numPr>
          <w:ilvl w:val="0"/>
          <w:numId w:val="18"/>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Горизонталь</w:t>
      </w:r>
      <w:r>
        <w:rPr>
          <w:rFonts w:ascii="Times New Roman" w:hAnsi="Times New Roman" w:cs="Times New Roman"/>
          <w:sz w:val="28"/>
          <w:szCs w:val="28"/>
        </w:rPr>
        <w:t>»</w:t>
      </w:r>
      <w:r w:rsidR="00CA58AE" w:rsidRPr="00163827">
        <w:rPr>
          <w:rFonts w:ascii="Times New Roman" w:hAnsi="Times New Roman" w:cs="Times New Roman"/>
          <w:sz w:val="28"/>
          <w:szCs w:val="28"/>
        </w:rPr>
        <w:t>. Двое играющих по очереди заполняют одну из горизонтальных линий шахматной доски кубиками (фишками, пешками и т. и.).</w:t>
      </w:r>
    </w:p>
    <w:p w:rsidR="00CA58AE" w:rsidRPr="00163827" w:rsidRDefault="003258F6" w:rsidP="00141B73">
      <w:pPr>
        <w:pStyle w:val="a8"/>
        <w:numPr>
          <w:ilvl w:val="0"/>
          <w:numId w:val="18"/>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Вертикаль</w:t>
      </w:r>
      <w:r>
        <w:rPr>
          <w:rFonts w:ascii="Times New Roman" w:hAnsi="Times New Roman" w:cs="Times New Roman"/>
          <w:sz w:val="28"/>
          <w:szCs w:val="28"/>
        </w:rPr>
        <w:t>»</w:t>
      </w:r>
      <w:r w:rsidR="00CA58AE" w:rsidRPr="00163827">
        <w:rPr>
          <w:rFonts w:ascii="Times New Roman" w:hAnsi="Times New Roman" w:cs="Times New Roman"/>
          <w:sz w:val="28"/>
          <w:szCs w:val="28"/>
        </w:rPr>
        <w:t>. То же самое, но заполняется одна из вертикальных линий шахматной доски.</w:t>
      </w:r>
    </w:p>
    <w:p w:rsidR="00CA58AE" w:rsidRPr="00163827" w:rsidRDefault="003258F6" w:rsidP="00141B73">
      <w:pPr>
        <w:pStyle w:val="a8"/>
        <w:numPr>
          <w:ilvl w:val="0"/>
          <w:numId w:val="18"/>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Диагональ</w:t>
      </w:r>
      <w:r>
        <w:rPr>
          <w:rFonts w:ascii="Times New Roman" w:hAnsi="Times New Roman" w:cs="Times New Roman"/>
          <w:sz w:val="28"/>
          <w:szCs w:val="28"/>
        </w:rPr>
        <w:t>»</w:t>
      </w:r>
      <w:r w:rsidR="00CA58AE" w:rsidRPr="00163827">
        <w:rPr>
          <w:rFonts w:ascii="Times New Roman" w:hAnsi="Times New Roman" w:cs="Times New Roman"/>
          <w:sz w:val="28"/>
          <w:szCs w:val="28"/>
        </w:rPr>
        <w:t>. То же самое, но заполняется одна из диагоналей шахматной доски.</w:t>
      </w:r>
    </w:p>
    <w:p w:rsidR="00CA58AE" w:rsidRPr="00163827" w:rsidRDefault="00CA665E" w:rsidP="00163827">
      <w:pPr>
        <w:pStyle w:val="a8"/>
        <w:ind w:firstLine="567"/>
        <w:jc w:val="both"/>
        <w:rPr>
          <w:rFonts w:ascii="Times New Roman" w:hAnsi="Times New Roman" w:cs="Times New Roman"/>
          <w:sz w:val="28"/>
          <w:szCs w:val="28"/>
        </w:rPr>
      </w:pPr>
      <w:r w:rsidRPr="00CA665E">
        <w:rPr>
          <w:rFonts w:ascii="Times New Roman" w:hAnsi="Times New Roman" w:cs="Times New Roman"/>
          <w:b/>
          <w:sz w:val="28"/>
          <w:szCs w:val="28"/>
        </w:rPr>
        <w:t xml:space="preserve">2. </w:t>
      </w:r>
      <w:r w:rsidR="00CA58AE" w:rsidRPr="00CA665E">
        <w:rPr>
          <w:rFonts w:ascii="Times New Roman" w:hAnsi="Times New Roman" w:cs="Times New Roman"/>
          <w:b/>
          <w:sz w:val="28"/>
          <w:szCs w:val="28"/>
        </w:rPr>
        <w:t>Шахматные фигуры.</w:t>
      </w:r>
      <w:r w:rsidR="00CA58AE" w:rsidRPr="00163827">
        <w:rPr>
          <w:rFonts w:ascii="Times New Roman" w:hAnsi="Times New Roman" w:cs="Times New Roman"/>
          <w:sz w:val="28"/>
          <w:szCs w:val="28"/>
        </w:rPr>
        <w:t xml:space="preserve"> Белые, черные, ладья, слон, ферзь, конь, пешка, король.</w:t>
      </w:r>
    </w:p>
    <w:p w:rsidR="00CA58AE" w:rsidRPr="00CA665E" w:rsidRDefault="00CA58AE" w:rsidP="00141B73">
      <w:pPr>
        <w:pStyle w:val="a8"/>
        <w:jc w:val="both"/>
        <w:rPr>
          <w:rFonts w:ascii="Times New Roman" w:hAnsi="Times New Roman" w:cs="Times New Roman"/>
          <w:b/>
          <w:i/>
          <w:sz w:val="28"/>
          <w:szCs w:val="28"/>
        </w:rPr>
      </w:pPr>
      <w:r w:rsidRPr="00CA665E">
        <w:rPr>
          <w:rFonts w:ascii="Times New Roman" w:hAnsi="Times New Roman" w:cs="Times New Roman"/>
          <w:b/>
          <w:i/>
          <w:sz w:val="28"/>
          <w:szCs w:val="28"/>
        </w:rPr>
        <w:t>Дидактические игры и задания</w:t>
      </w:r>
    </w:p>
    <w:p w:rsidR="00CA58AE" w:rsidRPr="00163827" w:rsidRDefault="003258F6" w:rsidP="00141B73">
      <w:pPr>
        <w:pStyle w:val="a8"/>
        <w:numPr>
          <w:ilvl w:val="0"/>
          <w:numId w:val="16"/>
        </w:numPr>
        <w:tabs>
          <w:tab w:val="left" w:pos="567"/>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Волшебный мешочек</w:t>
      </w:r>
      <w:r>
        <w:rPr>
          <w:rFonts w:ascii="Times New Roman" w:hAnsi="Times New Roman" w:cs="Times New Roman"/>
          <w:sz w:val="28"/>
          <w:szCs w:val="28"/>
        </w:rPr>
        <w:t>»</w:t>
      </w:r>
      <w:r w:rsidR="00CA58AE" w:rsidRPr="00163827">
        <w:rPr>
          <w:rFonts w:ascii="Times New Roman" w:hAnsi="Times New Roman" w:cs="Times New Roman"/>
          <w:sz w:val="28"/>
          <w:szCs w:val="28"/>
        </w:rPr>
        <w:t>. В непрозрачном мешочке по очереди прячутся все шахматные фигуры, каждый из учеников на ощупь пытается определить, какая фигура спрятана.</w:t>
      </w:r>
    </w:p>
    <w:p w:rsidR="00CA58AE" w:rsidRPr="00163827" w:rsidRDefault="003258F6" w:rsidP="00141B73">
      <w:pPr>
        <w:pStyle w:val="a8"/>
        <w:numPr>
          <w:ilvl w:val="0"/>
          <w:numId w:val="16"/>
        </w:numPr>
        <w:tabs>
          <w:tab w:val="left" w:pos="567"/>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Угадайка</w:t>
      </w:r>
      <w:r>
        <w:rPr>
          <w:rFonts w:ascii="Times New Roman" w:hAnsi="Times New Roman" w:cs="Times New Roman"/>
          <w:sz w:val="28"/>
          <w:szCs w:val="28"/>
        </w:rPr>
        <w:t>»</w:t>
      </w:r>
      <w:r w:rsidR="00CA58AE" w:rsidRPr="00163827">
        <w:rPr>
          <w:rFonts w:ascii="Times New Roman" w:hAnsi="Times New Roman" w:cs="Times New Roman"/>
          <w:sz w:val="28"/>
          <w:szCs w:val="28"/>
        </w:rPr>
        <w:t>. Педагог словесно описывает одну из шахматных фигур, дети должны догадаться, что это за фигура.</w:t>
      </w:r>
    </w:p>
    <w:p w:rsidR="00CA58AE" w:rsidRPr="00163827" w:rsidRDefault="003258F6" w:rsidP="00141B73">
      <w:pPr>
        <w:pStyle w:val="a8"/>
        <w:numPr>
          <w:ilvl w:val="0"/>
          <w:numId w:val="16"/>
        </w:numPr>
        <w:tabs>
          <w:tab w:val="left" w:pos="567"/>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Секретная фигура</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Все фигуры стоят на столе учителя в один ряд, дети по очереди называют все шахматные фигуры, кроме </w:t>
      </w:r>
      <w:r>
        <w:rPr>
          <w:rFonts w:ascii="Times New Roman" w:hAnsi="Times New Roman" w:cs="Times New Roman"/>
          <w:sz w:val="28"/>
          <w:szCs w:val="28"/>
        </w:rPr>
        <w:t>«</w:t>
      </w:r>
      <w:r w:rsidR="00CA58AE" w:rsidRPr="00163827">
        <w:rPr>
          <w:rFonts w:ascii="Times New Roman" w:hAnsi="Times New Roman" w:cs="Times New Roman"/>
          <w:sz w:val="28"/>
          <w:szCs w:val="28"/>
        </w:rPr>
        <w:t>секретной</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которая выбирается заранее; вместо названия этой фигуры надо сказать: </w:t>
      </w:r>
      <w:r>
        <w:rPr>
          <w:rFonts w:ascii="Times New Roman" w:hAnsi="Times New Roman" w:cs="Times New Roman"/>
          <w:sz w:val="28"/>
          <w:szCs w:val="28"/>
        </w:rPr>
        <w:t>«</w:t>
      </w:r>
      <w:r w:rsidR="00CA58AE" w:rsidRPr="00163827">
        <w:rPr>
          <w:rFonts w:ascii="Times New Roman" w:hAnsi="Times New Roman" w:cs="Times New Roman"/>
          <w:sz w:val="28"/>
          <w:szCs w:val="28"/>
        </w:rPr>
        <w:t>Секрет</w:t>
      </w:r>
      <w:r>
        <w:rPr>
          <w:rFonts w:ascii="Times New Roman" w:hAnsi="Times New Roman" w:cs="Times New Roman"/>
          <w:sz w:val="28"/>
          <w:szCs w:val="28"/>
        </w:rPr>
        <w:t>»</w:t>
      </w:r>
      <w:r w:rsidR="00CA58AE" w:rsidRPr="00163827">
        <w:rPr>
          <w:rFonts w:ascii="Times New Roman" w:hAnsi="Times New Roman" w:cs="Times New Roman"/>
          <w:sz w:val="28"/>
          <w:szCs w:val="28"/>
        </w:rPr>
        <w:t>.</w:t>
      </w:r>
    </w:p>
    <w:p w:rsidR="00CA58AE" w:rsidRPr="00163827" w:rsidRDefault="003258F6" w:rsidP="00141B73">
      <w:pPr>
        <w:pStyle w:val="a8"/>
        <w:numPr>
          <w:ilvl w:val="0"/>
          <w:numId w:val="16"/>
        </w:numPr>
        <w:tabs>
          <w:tab w:val="left" w:pos="567"/>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Угадай</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Педагог загадывает про себя одну из фигур, а дети по очереди пытаются </w:t>
      </w:r>
      <w:r w:rsidR="005D0859" w:rsidRPr="00163827">
        <w:rPr>
          <w:rFonts w:ascii="Times New Roman" w:hAnsi="Times New Roman" w:cs="Times New Roman"/>
          <w:sz w:val="28"/>
          <w:szCs w:val="28"/>
        </w:rPr>
        <w:t>угадать, какая фигура загадана.</w:t>
      </w:r>
    </w:p>
    <w:p w:rsidR="00CA58AE" w:rsidRPr="00163827" w:rsidRDefault="003258F6" w:rsidP="00141B73">
      <w:pPr>
        <w:pStyle w:val="a8"/>
        <w:numPr>
          <w:ilvl w:val="0"/>
          <w:numId w:val="16"/>
        </w:numPr>
        <w:tabs>
          <w:tab w:val="left" w:pos="567"/>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Что общего?</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Педагог берет две шахматные фигуры и спрашивает учеников, чем они похожи друг на друга. Чем отличаются? (Цветом, формой.)</w:t>
      </w:r>
    </w:p>
    <w:p w:rsidR="00CA58AE" w:rsidRPr="00163827" w:rsidRDefault="003258F6" w:rsidP="00141B73">
      <w:pPr>
        <w:pStyle w:val="a8"/>
        <w:numPr>
          <w:ilvl w:val="0"/>
          <w:numId w:val="16"/>
        </w:numPr>
        <w:tabs>
          <w:tab w:val="left" w:pos="567"/>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Большая и маленькая</w:t>
      </w:r>
      <w:r>
        <w:rPr>
          <w:rFonts w:ascii="Times New Roman" w:hAnsi="Times New Roman" w:cs="Times New Roman"/>
          <w:sz w:val="28"/>
          <w:szCs w:val="28"/>
        </w:rPr>
        <w:t>»</w:t>
      </w:r>
      <w:r w:rsidR="00CA58AE" w:rsidRPr="00163827">
        <w:rPr>
          <w:rFonts w:ascii="Times New Roman" w:hAnsi="Times New Roman" w:cs="Times New Roman"/>
          <w:sz w:val="28"/>
          <w:szCs w:val="28"/>
        </w:rPr>
        <w:t>. На столе шесть разных фигур. Дети называют самую высокую фигуру и ставят ее в сторону. Задача: поставить все фигуры по высоте.</w:t>
      </w:r>
    </w:p>
    <w:p w:rsidR="00CA665E" w:rsidRDefault="00CA665E" w:rsidP="00163827">
      <w:pPr>
        <w:pStyle w:val="a8"/>
        <w:ind w:firstLine="567"/>
        <w:jc w:val="both"/>
        <w:rPr>
          <w:rFonts w:ascii="Times New Roman" w:hAnsi="Times New Roman" w:cs="Times New Roman"/>
          <w:sz w:val="28"/>
          <w:szCs w:val="28"/>
        </w:rPr>
      </w:pPr>
      <w:r w:rsidRPr="00CA665E">
        <w:rPr>
          <w:rFonts w:ascii="Times New Roman" w:hAnsi="Times New Roman" w:cs="Times New Roman"/>
          <w:b/>
          <w:sz w:val="28"/>
          <w:szCs w:val="28"/>
        </w:rPr>
        <w:t xml:space="preserve">3. </w:t>
      </w:r>
      <w:r w:rsidR="00CA58AE" w:rsidRPr="00CA665E">
        <w:rPr>
          <w:rFonts w:ascii="Times New Roman" w:hAnsi="Times New Roman" w:cs="Times New Roman"/>
          <w:b/>
          <w:sz w:val="28"/>
          <w:szCs w:val="28"/>
        </w:rPr>
        <w:t>Начальная расстановка фигур.</w:t>
      </w:r>
      <w:r w:rsidR="00CA58AE" w:rsidRPr="00163827">
        <w:rPr>
          <w:rFonts w:ascii="Times New Roman" w:hAnsi="Times New Roman" w:cs="Times New Roman"/>
          <w:sz w:val="28"/>
          <w:szCs w:val="28"/>
        </w:rPr>
        <w:t xml:space="preserve"> Начальное положение (начальная позиция); расположение каждой из фигур в начальной позиции; правило </w:t>
      </w:r>
      <w:r w:rsidR="003258F6">
        <w:rPr>
          <w:rFonts w:ascii="Times New Roman" w:hAnsi="Times New Roman" w:cs="Times New Roman"/>
          <w:sz w:val="28"/>
          <w:szCs w:val="28"/>
        </w:rPr>
        <w:t>«</w:t>
      </w:r>
      <w:r w:rsidR="00CA58AE" w:rsidRPr="00163827">
        <w:rPr>
          <w:rFonts w:ascii="Times New Roman" w:hAnsi="Times New Roman" w:cs="Times New Roman"/>
          <w:sz w:val="28"/>
          <w:szCs w:val="28"/>
        </w:rPr>
        <w:t>ферзь любит свой цвет</w:t>
      </w:r>
      <w:r w:rsidR="003258F6">
        <w:rPr>
          <w:rFonts w:ascii="Times New Roman" w:hAnsi="Times New Roman" w:cs="Times New Roman"/>
          <w:sz w:val="28"/>
          <w:szCs w:val="28"/>
        </w:rPr>
        <w:t>»</w:t>
      </w:r>
      <w:r w:rsidR="00CA58AE" w:rsidRPr="00163827">
        <w:rPr>
          <w:rFonts w:ascii="Times New Roman" w:hAnsi="Times New Roman" w:cs="Times New Roman"/>
          <w:sz w:val="28"/>
          <w:szCs w:val="28"/>
        </w:rPr>
        <w:t xml:space="preserve">; связь между горизонталями, вертикалями, диагоналями и начальной расстановкой фигур. </w:t>
      </w:r>
    </w:p>
    <w:p w:rsidR="00CA58AE" w:rsidRPr="00CA665E" w:rsidRDefault="00CA58AE" w:rsidP="00141B73">
      <w:pPr>
        <w:pStyle w:val="a8"/>
        <w:jc w:val="both"/>
        <w:rPr>
          <w:rFonts w:ascii="Times New Roman" w:hAnsi="Times New Roman" w:cs="Times New Roman"/>
          <w:b/>
          <w:i/>
          <w:sz w:val="28"/>
          <w:szCs w:val="28"/>
        </w:rPr>
      </w:pPr>
      <w:r w:rsidRPr="00CA665E">
        <w:rPr>
          <w:rFonts w:ascii="Times New Roman" w:hAnsi="Times New Roman" w:cs="Times New Roman"/>
          <w:b/>
          <w:i/>
          <w:sz w:val="28"/>
          <w:szCs w:val="28"/>
        </w:rPr>
        <w:t>Дидактические игры и задания</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Мешочек</w:t>
      </w:r>
      <w:r>
        <w:rPr>
          <w:rFonts w:ascii="Times New Roman" w:hAnsi="Times New Roman" w:cs="Times New Roman"/>
          <w:sz w:val="28"/>
          <w:szCs w:val="28"/>
        </w:rPr>
        <w:t>»</w:t>
      </w:r>
      <w:r w:rsidR="00CA58AE" w:rsidRPr="00163827">
        <w:rPr>
          <w:rFonts w:ascii="Times New Roman" w:hAnsi="Times New Roman" w:cs="Times New Roman"/>
          <w:sz w:val="28"/>
          <w:szCs w:val="28"/>
        </w:rPr>
        <w:t>. Ученики по одной вынимают из мешочка шахматные фигуры и постепенно расставляют начальную позицию.</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Да и нет</w:t>
      </w:r>
      <w:r>
        <w:rPr>
          <w:rFonts w:ascii="Times New Roman" w:hAnsi="Times New Roman" w:cs="Times New Roman"/>
          <w:sz w:val="28"/>
          <w:szCs w:val="28"/>
        </w:rPr>
        <w:t>»</w:t>
      </w:r>
      <w:r w:rsidR="00CA58AE" w:rsidRPr="00163827">
        <w:rPr>
          <w:rFonts w:ascii="Times New Roman" w:hAnsi="Times New Roman" w:cs="Times New Roman"/>
          <w:sz w:val="28"/>
          <w:szCs w:val="28"/>
        </w:rPr>
        <w:t>. Педагог берет две шахматные фигурки и спрашивает детей, стоят ли эти фигуры рядом в начальном положении.</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Мяч</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Педагог произносит какую-нибудь фразу о начальном положении, к примеру: </w:t>
      </w:r>
      <w:r>
        <w:rPr>
          <w:rFonts w:ascii="Times New Roman" w:hAnsi="Times New Roman" w:cs="Times New Roman"/>
          <w:sz w:val="28"/>
          <w:szCs w:val="28"/>
        </w:rPr>
        <w:t>«</w:t>
      </w:r>
      <w:r w:rsidR="00CA58AE" w:rsidRPr="00163827">
        <w:rPr>
          <w:rFonts w:ascii="Times New Roman" w:hAnsi="Times New Roman" w:cs="Times New Roman"/>
          <w:sz w:val="28"/>
          <w:szCs w:val="28"/>
        </w:rPr>
        <w:t>Ладья стоит в углу</w:t>
      </w:r>
      <w:r>
        <w:rPr>
          <w:rFonts w:ascii="Times New Roman" w:hAnsi="Times New Roman" w:cs="Times New Roman"/>
          <w:sz w:val="28"/>
          <w:szCs w:val="28"/>
        </w:rPr>
        <w:t>»</w:t>
      </w:r>
      <w:r w:rsidR="00CA58AE" w:rsidRPr="00163827">
        <w:rPr>
          <w:rFonts w:ascii="Times New Roman" w:hAnsi="Times New Roman" w:cs="Times New Roman"/>
          <w:sz w:val="28"/>
          <w:szCs w:val="28"/>
        </w:rPr>
        <w:t>, и бросает мяч кому-то из учеников. Если утверждение верно, то мяч следует поймать.</w:t>
      </w:r>
    </w:p>
    <w:p w:rsidR="00CA58AE" w:rsidRPr="00163827" w:rsidRDefault="00141B73" w:rsidP="00141B73">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lastRenderedPageBreak/>
        <w:t xml:space="preserve">4. </w:t>
      </w:r>
      <w:r w:rsidR="00CA58AE" w:rsidRPr="00141B73">
        <w:rPr>
          <w:rFonts w:ascii="Times New Roman" w:hAnsi="Times New Roman" w:cs="Times New Roman"/>
          <w:b/>
          <w:sz w:val="28"/>
          <w:szCs w:val="28"/>
        </w:rPr>
        <w:t>Ходы и взятие фигур</w:t>
      </w:r>
      <w:r w:rsidR="00CA58AE" w:rsidRPr="00163827">
        <w:rPr>
          <w:rFonts w:ascii="Times New Roman" w:hAnsi="Times New Roman" w:cs="Times New Roman"/>
          <w:sz w:val="28"/>
          <w:szCs w:val="28"/>
        </w:rPr>
        <w:t xml:space="preserve">. Правила хода и взятия каждой из фигур, игра </w:t>
      </w:r>
      <w:r w:rsidR="003258F6">
        <w:rPr>
          <w:rFonts w:ascii="Times New Roman" w:hAnsi="Times New Roman" w:cs="Times New Roman"/>
          <w:sz w:val="28"/>
          <w:szCs w:val="28"/>
        </w:rPr>
        <w:t>«</w:t>
      </w:r>
      <w:r w:rsidR="00CA58AE" w:rsidRPr="00163827">
        <w:rPr>
          <w:rFonts w:ascii="Times New Roman" w:hAnsi="Times New Roman" w:cs="Times New Roman"/>
          <w:sz w:val="28"/>
          <w:szCs w:val="28"/>
        </w:rPr>
        <w:t>на уничтожение</w:t>
      </w:r>
      <w:r w:rsidR="003258F6">
        <w:rPr>
          <w:rFonts w:ascii="Times New Roman" w:hAnsi="Times New Roman" w:cs="Times New Roman"/>
          <w:sz w:val="28"/>
          <w:szCs w:val="28"/>
        </w:rPr>
        <w:t>»</w:t>
      </w:r>
      <w:r w:rsidR="00CA58AE" w:rsidRPr="00163827">
        <w:rPr>
          <w:rFonts w:ascii="Times New Roman" w:hAnsi="Times New Roman" w:cs="Times New Roman"/>
          <w:sz w:val="28"/>
          <w:szCs w:val="28"/>
        </w:rPr>
        <w:t>, белопольные и чернопольные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rsidR="00CA58AE" w:rsidRPr="00141B73" w:rsidRDefault="00CA58AE" w:rsidP="00141B73">
      <w:pPr>
        <w:pStyle w:val="a8"/>
        <w:jc w:val="both"/>
        <w:rPr>
          <w:rFonts w:ascii="Times New Roman" w:hAnsi="Times New Roman" w:cs="Times New Roman"/>
          <w:b/>
          <w:i/>
          <w:sz w:val="28"/>
          <w:szCs w:val="28"/>
        </w:rPr>
      </w:pPr>
      <w:r w:rsidRPr="00141B73">
        <w:rPr>
          <w:rFonts w:ascii="Times New Roman" w:hAnsi="Times New Roman" w:cs="Times New Roman"/>
          <w:b/>
          <w:i/>
          <w:sz w:val="28"/>
          <w:szCs w:val="28"/>
        </w:rPr>
        <w:t>Дидактические игры и задания</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Игра на уничтожение</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Один в поле воин</w:t>
      </w:r>
      <w:r>
        <w:rPr>
          <w:rFonts w:ascii="Times New Roman" w:hAnsi="Times New Roman" w:cs="Times New Roman"/>
          <w:sz w:val="28"/>
          <w:szCs w:val="28"/>
        </w:rPr>
        <w:t>»</w:t>
      </w:r>
      <w:r w:rsidR="00CA58AE" w:rsidRPr="00163827">
        <w:rPr>
          <w:rFonts w:ascii="Times New Roman" w:hAnsi="Times New Roman" w:cs="Times New Roman"/>
          <w:sz w:val="28"/>
          <w:szCs w:val="28"/>
        </w:rPr>
        <w:t>.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Лабиринт</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Белая фигура должна достичь определенной клетки шахматной доски, не становясь на </w:t>
      </w:r>
      <w:r>
        <w:rPr>
          <w:rFonts w:ascii="Times New Roman" w:hAnsi="Times New Roman" w:cs="Times New Roman"/>
          <w:sz w:val="28"/>
          <w:szCs w:val="28"/>
        </w:rPr>
        <w:t>«</w:t>
      </w:r>
      <w:r w:rsidR="00CA58AE" w:rsidRPr="00163827">
        <w:rPr>
          <w:rFonts w:ascii="Times New Roman" w:hAnsi="Times New Roman" w:cs="Times New Roman"/>
          <w:sz w:val="28"/>
          <w:szCs w:val="28"/>
        </w:rPr>
        <w:t>заминированные</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поля и не перепрыгивая их.</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Перехитри часовых</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Белая фигура должна достичь определенной клетки шахматной доски, не становясь на </w:t>
      </w:r>
      <w:r>
        <w:rPr>
          <w:rFonts w:ascii="Times New Roman" w:hAnsi="Times New Roman" w:cs="Times New Roman"/>
          <w:sz w:val="28"/>
          <w:szCs w:val="28"/>
        </w:rPr>
        <w:t>«</w:t>
      </w:r>
      <w:r w:rsidR="00CA58AE" w:rsidRPr="00163827">
        <w:rPr>
          <w:rFonts w:ascii="Times New Roman" w:hAnsi="Times New Roman" w:cs="Times New Roman"/>
          <w:sz w:val="28"/>
          <w:szCs w:val="28"/>
        </w:rPr>
        <w:t>заминированные</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поля и на поля, находящиеся под ударом черных фигур.</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Сними часовых</w:t>
      </w:r>
      <w:r>
        <w:rPr>
          <w:rFonts w:ascii="Times New Roman" w:hAnsi="Times New Roman" w:cs="Times New Roman"/>
          <w:sz w:val="28"/>
          <w:szCs w:val="28"/>
        </w:rPr>
        <w:t>»</w:t>
      </w:r>
      <w:r w:rsidR="00CA58AE" w:rsidRPr="00163827">
        <w:rPr>
          <w:rFonts w:ascii="Times New Roman" w:hAnsi="Times New Roman" w:cs="Times New Roman"/>
          <w:sz w:val="28"/>
          <w:szCs w:val="28"/>
        </w:rPr>
        <w:t>.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Кратчайший путь</w:t>
      </w:r>
      <w:r>
        <w:rPr>
          <w:rFonts w:ascii="Times New Roman" w:hAnsi="Times New Roman" w:cs="Times New Roman"/>
          <w:sz w:val="28"/>
          <w:szCs w:val="28"/>
        </w:rPr>
        <w:t>»</w:t>
      </w:r>
      <w:r w:rsidR="00CA58AE" w:rsidRPr="00163827">
        <w:rPr>
          <w:rFonts w:ascii="Times New Roman" w:hAnsi="Times New Roman" w:cs="Times New Roman"/>
          <w:sz w:val="28"/>
          <w:szCs w:val="28"/>
        </w:rPr>
        <w:t>. За минимальное число ходов белая фигура должна достичь определенной клетки шахматной доски.</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Захват контрольного поля</w:t>
      </w:r>
      <w:r>
        <w:rPr>
          <w:rFonts w:ascii="Times New Roman" w:hAnsi="Times New Roman" w:cs="Times New Roman"/>
          <w:sz w:val="28"/>
          <w:szCs w:val="28"/>
        </w:rPr>
        <w:t>»</w:t>
      </w:r>
      <w:r w:rsidR="00CA58AE" w:rsidRPr="00163827">
        <w:rPr>
          <w:rFonts w:ascii="Times New Roman" w:hAnsi="Times New Roman" w:cs="Times New Roman"/>
          <w:sz w:val="28"/>
          <w:szCs w:val="28"/>
        </w:rPr>
        <w:t>.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Защита контрольного поля</w:t>
      </w:r>
      <w:r>
        <w:rPr>
          <w:rFonts w:ascii="Times New Roman" w:hAnsi="Times New Roman" w:cs="Times New Roman"/>
          <w:sz w:val="28"/>
          <w:szCs w:val="28"/>
        </w:rPr>
        <w:t>»</w:t>
      </w:r>
      <w:r w:rsidR="00CA58AE" w:rsidRPr="00163827">
        <w:rPr>
          <w:rFonts w:ascii="Times New Roman" w:hAnsi="Times New Roman" w:cs="Times New Roman"/>
          <w:sz w:val="28"/>
          <w:szCs w:val="28"/>
        </w:rPr>
        <w:t>. Эта игра подобна предыдущей, но при точной игре обеих сторон не имеет победителя.</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Атака неприятельской фигуры</w:t>
      </w:r>
      <w:r>
        <w:rPr>
          <w:rFonts w:ascii="Times New Roman" w:hAnsi="Times New Roman" w:cs="Times New Roman"/>
          <w:sz w:val="28"/>
          <w:szCs w:val="28"/>
        </w:rPr>
        <w:t>»</w:t>
      </w:r>
      <w:r w:rsidR="00CA58AE" w:rsidRPr="00163827">
        <w:rPr>
          <w:rFonts w:ascii="Times New Roman" w:hAnsi="Times New Roman" w:cs="Times New Roman"/>
          <w:sz w:val="28"/>
          <w:szCs w:val="28"/>
        </w:rPr>
        <w:t>. Белая фигура должна за один ход напасть на черную фигуру, но так, чтобы не оказаться под боем.</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Двойной удар</w:t>
      </w:r>
      <w:r>
        <w:rPr>
          <w:rFonts w:ascii="Times New Roman" w:hAnsi="Times New Roman" w:cs="Times New Roman"/>
          <w:sz w:val="28"/>
          <w:szCs w:val="28"/>
        </w:rPr>
        <w:t>»</w:t>
      </w:r>
      <w:r w:rsidR="00CA58AE" w:rsidRPr="00163827">
        <w:rPr>
          <w:rFonts w:ascii="Times New Roman" w:hAnsi="Times New Roman" w:cs="Times New Roman"/>
          <w:sz w:val="28"/>
          <w:szCs w:val="28"/>
        </w:rPr>
        <w:t>. Белой фигурой надо напасть одновременно на две черные фигуры.</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Взятие</w:t>
      </w:r>
      <w:r>
        <w:rPr>
          <w:rFonts w:ascii="Times New Roman" w:hAnsi="Times New Roman" w:cs="Times New Roman"/>
          <w:sz w:val="28"/>
          <w:szCs w:val="28"/>
        </w:rPr>
        <w:t>»</w:t>
      </w:r>
      <w:r w:rsidR="00CA58AE" w:rsidRPr="00163827">
        <w:rPr>
          <w:rFonts w:ascii="Times New Roman" w:hAnsi="Times New Roman" w:cs="Times New Roman"/>
          <w:sz w:val="28"/>
          <w:szCs w:val="28"/>
        </w:rPr>
        <w:t>. Из нескольких возможных взятий надо выбрать лучшее - побить незащищенную фигуру.</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Защита</w:t>
      </w:r>
      <w:r>
        <w:rPr>
          <w:rFonts w:ascii="Times New Roman" w:hAnsi="Times New Roman" w:cs="Times New Roman"/>
          <w:sz w:val="28"/>
          <w:szCs w:val="28"/>
        </w:rPr>
        <w:t>»</w:t>
      </w:r>
      <w:r w:rsidR="00CA58AE" w:rsidRPr="00163827">
        <w:rPr>
          <w:rFonts w:ascii="Times New Roman" w:hAnsi="Times New Roman" w:cs="Times New Roman"/>
          <w:sz w:val="28"/>
          <w:szCs w:val="28"/>
        </w:rPr>
        <w:t>. Здесь нужно одной белой фигурой защитить другую, стоящую под боем.</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Выиграй фигуру</w:t>
      </w:r>
      <w:r>
        <w:rPr>
          <w:rFonts w:ascii="Times New Roman" w:hAnsi="Times New Roman" w:cs="Times New Roman"/>
          <w:sz w:val="28"/>
          <w:szCs w:val="28"/>
        </w:rPr>
        <w:t>»</w:t>
      </w:r>
      <w:r w:rsidR="00CA58AE" w:rsidRPr="00163827">
        <w:rPr>
          <w:rFonts w:ascii="Times New Roman" w:hAnsi="Times New Roman" w:cs="Times New Roman"/>
          <w:sz w:val="28"/>
          <w:szCs w:val="28"/>
        </w:rPr>
        <w:t>. Белые должны сделать такой ход, чтобы при любом ответе черных они проиграли одну из своих фигур.</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Ограничение подвижности</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Это разновидность </w:t>
      </w:r>
      <w:r>
        <w:rPr>
          <w:rFonts w:ascii="Times New Roman" w:hAnsi="Times New Roman" w:cs="Times New Roman"/>
          <w:sz w:val="28"/>
          <w:szCs w:val="28"/>
        </w:rPr>
        <w:t>«</w:t>
      </w:r>
      <w:r w:rsidR="00CA58AE" w:rsidRPr="00163827">
        <w:rPr>
          <w:rFonts w:ascii="Times New Roman" w:hAnsi="Times New Roman" w:cs="Times New Roman"/>
          <w:sz w:val="28"/>
          <w:szCs w:val="28"/>
        </w:rPr>
        <w:t>игры на уничтожение</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но с </w:t>
      </w:r>
      <w:r>
        <w:rPr>
          <w:rFonts w:ascii="Times New Roman" w:hAnsi="Times New Roman" w:cs="Times New Roman"/>
          <w:sz w:val="28"/>
          <w:szCs w:val="28"/>
        </w:rPr>
        <w:t>«</w:t>
      </w:r>
      <w:r w:rsidR="00CA58AE" w:rsidRPr="00163827">
        <w:rPr>
          <w:rFonts w:ascii="Times New Roman" w:hAnsi="Times New Roman" w:cs="Times New Roman"/>
          <w:sz w:val="28"/>
          <w:szCs w:val="28"/>
        </w:rPr>
        <w:t>заминированными</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полями. Выигрывает тот, кто побьет все фигуры противника.</w:t>
      </w:r>
    </w:p>
    <w:p w:rsidR="00CA58AE" w:rsidRPr="00163827" w:rsidRDefault="00141B73"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5. </w:t>
      </w:r>
      <w:r w:rsidR="00CA58AE" w:rsidRPr="00141B73">
        <w:rPr>
          <w:rFonts w:ascii="Times New Roman" w:hAnsi="Times New Roman" w:cs="Times New Roman"/>
          <w:b/>
          <w:sz w:val="28"/>
          <w:szCs w:val="28"/>
        </w:rPr>
        <w:t xml:space="preserve">Цель шахматной партии. </w:t>
      </w:r>
      <w:r w:rsidR="00CA58AE" w:rsidRPr="00163827">
        <w:rPr>
          <w:rFonts w:ascii="Times New Roman" w:hAnsi="Times New Roman" w:cs="Times New Roman"/>
          <w:sz w:val="28"/>
          <w:szCs w:val="28"/>
        </w:rPr>
        <w:t>Шах, мат, пат, ничья, мат в один ход, длинная и короткая рокировка и ее правила.</w:t>
      </w:r>
    </w:p>
    <w:p w:rsidR="00CA58AE" w:rsidRPr="00141B73" w:rsidRDefault="00CA58AE" w:rsidP="00141B73">
      <w:pPr>
        <w:pStyle w:val="a8"/>
        <w:jc w:val="both"/>
        <w:rPr>
          <w:rFonts w:ascii="Times New Roman" w:hAnsi="Times New Roman" w:cs="Times New Roman"/>
          <w:b/>
          <w:i/>
          <w:sz w:val="28"/>
          <w:szCs w:val="28"/>
        </w:rPr>
      </w:pPr>
      <w:r w:rsidRPr="00141B73">
        <w:rPr>
          <w:rFonts w:ascii="Times New Roman" w:hAnsi="Times New Roman" w:cs="Times New Roman"/>
          <w:b/>
          <w:i/>
          <w:sz w:val="28"/>
          <w:szCs w:val="28"/>
        </w:rPr>
        <w:t>Дидактические игры и задания</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CA58AE" w:rsidRPr="00163827">
        <w:rPr>
          <w:rFonts w:ascii="Times New Roman" w:hAnsi="Times New Roman" w:cs="Times New Roman"/>
          <w:sz w:val="28"/>
          <w:szCs w:val="28"/>
        </w:rPr>
        <w:t>Шах или не шах</w:t>
      </w:r>
      <w:r>
        <w:rPr>
          <w:rFonts w:ascii="Times New Roman" w:hAnsi="Times New Roman" w:cs="Times New Roman"/>
          <w:sz w:val="28"/>
          <w:szCs w:val="28"/>
        </w:rPr>
        <w:t>»</w:t>
      </w:r>
      <w:r w:rsidR="00CA58AE" w:rsidRPr="00163827">
        <w:rPr>
          <w:rFonts w:ascii="Times New Roman" w:hAnsi="Times New Roman" w:cs="Times New Roman"/>
          <w:sz w:val="28"/>
          <w:szCs w:val="28"/>
        </w:rPr>
        <w:t>. Приводится ряд положений, в которых ученики должны определить: стоит ли король под шахом или нет.</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Дай шах</w:t>
      </w:r>
      <w:r>
        <w:rPr>
          <w:rFonts w:ascii="Times New Roman" w:hAnsi="Times New Roman" w:cs="Times New Roman"/>
          <w:sz w:val="28"/>
          <w:szCs w:val="28"/>
        </w:rPr>
        <w:t>»</w:t>
      </w:r>
      <w:r w:rsidR="00CA58AE" w:rsidRPr="00163827">
        <w:rPr>
          <w:rFonts w:ascii="Times New Roman" w:hAnsi="Times New Roman" w:cs="Times New Roman"/>
          <w:sz w:val="28"/>
          <w:szCs w:val="28"/>
        </w:rPr>
        <w:t>. Требуется объявить шах неприятельскому королю.</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Пять шахов</w:t>
      </w:r>
      <w:r>
        <w:rPr>
          <w:rFonts w:ascii="Times New Roman" w:hAnsi="Times New Roman" w:cs="Times New Roman"/>
          <w:sz w:val="28"/>
          <w:szCs w:val="28"/>
        </w:rPr>
        <w:t>»</w:t>
      </w:r>
      <w:r w:rsidR="00CA58AE" w:rsidRPr="00163827">
        <w:rPr>
          <w:rFonts w:ascii="Times New Roman" w:hAnsi="Times New Roman" w:cs="Times New Roman"/>
          <w:sz w:val="28"/>
          <w:szCs w:val="28"/>
        </w:rPr>
        <w:t>. Каждой из пяти белых фигур нужно объявить шах черному королю.</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Защита от шаха</w:t>
      </w:r>
      <w:r>
        <w:rPr>
          <w:rFonts w:ascii="Times New Roman" w:hAnsi="Times New Roman" w:cs="Times New Roman"/>
          <w:sz w:val="28"/>
          <w:szCs w:val="28"/>
        </w:rPr>
        <w:t>»</w:t>
      </w:r>
      <w:r w:rsidR="00CA58AE" w:rsidRPr="00163827">
        <w:rPr>
          <w:rFonts w:ascii="Times New Roman" w:hAnsi="Times New Roman" w:cs="Times New Roman"/>
          <w:sz w:val="28"/>
          <w:szCs w:val="28"/>
        </w:rPr>
        <w:t>. Белый король должен защититься от шаха.</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Мат или не мат</w:t>
      </w:r>
      <w:r>
        <w:rPr>
          <w:rFonts w:ascii="Times New Roman" w:hAnsi="Times New Roman" w:cs="Times New Roman"/>
          <w:sz w:val="28"/>
          <w:szCs w:val="28"/>
        </w:rPr>
        <w:t>»</w:t>
      </w:r>
      <w:r w:rsidR="00CA58AE" w:rsidRPr="00163827">
        <w:rPr>
          <w:rFonts w:ascii="Times New Roman" w:hAnsi="Times New Roman" w:cs="Times New Roman"/>
          <w:sz w:val="28"/>
          <w:szCs w:val="28"/>
        </w:rPr>
        <w:t>. Приводится ряд положений, в которых ученики должны определить: дан ли мат черному королю.</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Первый шах</w:t>
      </w:r>
      <w:r>
        <w:rPr>
          <w:rFonts w:ascii="Times New Roman" w:hAnsi="Times New Roman" w:cs="Times New Roman"/>
          <w:sz w:val="28"/>
          <w:szCs w:val="28"/>
        </w:rPr>
        <w:t>»</w:t>
      </w:r>
      <w:r w:rsidR="00CA58AE" w:rsidRPr="00163827">
        <w:rPr>
          <w:rFonts w:ascii="Times New Roman" w:hAnsi="Times New Roman" w:cs="Times New Roman"/>
          <w:sz w:val="28"/>
          <w:szCs w:val="28"/>
        </w:rPr>
        <w:t>. Игра проводится всеми фигурами из начального положения. Выигрывает тот, кто объявит первый шах.</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Рокировка</w:t>
      </w:r>
      <w:r>
        <w:rPr>
          <w:rFonts w:ascii="Times New Roman" w:hAnsi="Times New Roman" w:cs="Times New Roman"/>
          <w:sz w:val="28"/>
          <w:szCs w:val="28"/>
        </w:rPr>
        <w:t>»</w:t>
      </w:r>
      <w:r w:rsidR="00CA58AE" w:rsidRPr="00163827">
        <w:rPr>
          <w:rFonts w:ascii="Times New Roman" w:hAnsi="Times New Roman" w:cs="Times New Roman"/>
          <w:sz w:val="28"/>
          <w:szCs w:val="28"/>
        </w:rPr>
        <w:t>. Ученики должны определить, можно ли рокировать в тех или иных случаях.</w:t>
      </w:r>
    </w:p>
    <w:p w:rsidR="00CA58AE" w:rsidRPr="00163827" w:rsidRDefault="00141B73"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6. </w:t>
      </w:r>
      <w:r w:rsidR="00CA58AE" w:rsidRPr="00141B73">
        <w:rPr>
          <w:rFonts w:ascii="Times New Roman" w:hAnsi="Times New Roman" w:cs="Times New Roman"/>
          <w:b/>
          <w:sz w:val="28"/>
          <w:szCs w:val="28"/>
        </w:rPr>
        <w:t>Игра всеми фигурами из начального положения.</w:t>
      </w:r>
      <w:r w:rsidR="00CA58AE" w:rsidRPr="00163827">
        <w:rPr>
          <w:rFonts w:ascii="Times New Roman" w:hAnsi="Times New Roman" w:cs="Times New Roman"/>
          <w:sz w:val="28"/>
          <w:szCs w:val="28"/>
        </w:rPr>
        <w:t xml:space="preserve"> Самые общие представления о том, как начинать шахматную партию.</w:t>
      </w:r>
    </w:p>
    <w:p w:rsidR="00CA58AE" w:rsidRPr="00141B73" w:rsidRDefault="00CA58AE" w:rsidP="00141B73">
      <w:pPr>
        <w:pStyle w:val="a8"/>
        <w:jc w:val="both"/>
        <w:rPr>
          <w:rFonts w:ascii="Times New Roman" w:hAnsi="Times New Roman" w:cs="Times New Roman"/>
          <w:b/>
          <w:i/>
          <w:sz w:val="28"/>
          <w:szCs w:val="28"/>
        </w:rPr>
      </w:pPr>
      <w:r w:rsidRPr="00141B73">
        <w:rPr>
          <w:rFonts w:ascii="Times New Roman" w:hAnsi="Times New Roman" w:cs="Times New Roman"/>
          <w:b/>
          <w:i/>
          <w:sz w:val="28"/>
          <w:szCs w:val="28"/>
        </w:rPr>
        <w:t>Дидактические игры и задания</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Два хода</w:t>
      </w:r>
      <w:r>
        <w:rPr>
          <w:rFonts w:ascii="Times New Roman" w:hAnsi="Times New Roman" w:cs="Times New Roman"/>
          <w:sz w:val="28"/>
          <w:szCs w:val="28"/>
        </w:rPr>
        <w:t>»</w:t>
      </w:r>
      <w:r w:rsidR="00CA58AE" w:rsidRPr="00163827">
        <w:rPr>
          <w:rFonts w:ascii="Times New Roman" w:hAnsi="Times New Roman" w:cs="Times New Roman"/>
          <w:sz w:val="28"/>
          <w:szCs w:val="28"/>
        </w:rPr>
        <w:t>.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rsidR="00CA58AE" w:rsidRPr="00163827" w:rsidRDefault="00141B73"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7. </w:t>
      </w:r>
      <w:r w:rsidR="00CA58AE" w:rsidRPr="00141B73">
        <w:rPr>
          <w:rFonts w:ascii="Times New Roman" w:hAnsi="Times New Roman" w:cs="Times New Roman"/>
          <w:b/>
          <w:sz w:val="28"/>
          <w:szCs w:val="28"/>
        </w:rPr>
        <w:t xml:space="preserve">Краткая история шахмат. </w:t>
      </w:r>
      <w:r w:rsidR="00CA58AE" w:rsidRPr="00163827">
        <w:rPr>
          <w:rFonts w:ascii="Times New Roman" w:hAnsi="Times New Roman" w:cs="Times New Roman"/>
          <w:sz w:val="28"/>
          <w:szCs w:val="28"/>
        </w:rPr>
        <w:t>Рождение шахмат. От чатуранги к шатранджу. Шахматы проникают в Европу. Чемпионы мира по шахматам.</w:t>
      </w:r>
    </w:p>
    <w:p w:rsidR="00CA58AE" w:rsidRPr="00163827" w:rsidRDefault="00141B73"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8. </w:t>
      </w:r>
      <w:r w:rsidR="00CA58AE" w:rsidRPr="00141B73">
        <w:rPr>
          <w:rFonts w:ascii="Times New Roman" w:hAnsi="Times New Roman" w:cs="Times New Roman"/>
          <w:b/>
          <w:sz w:val="28"/>
          <w:szCs w:val="28"/>
        </w:rPr>
        <w:t>Шахматная нотация</w:t>
      </w:r>
      <w:r w:rsidR="00CA58AE" w:rsidRPr="00163827">
        <w:rPr>
          <w:rFonts w:ascii="Times New Roman" w:hAnsi="Times New Roman" w:cs="Times New Roman"/>
          <w:sz w:val="28"/>
          <w:szCs w:val="28"/>
        </w:rPr>
        <w:t>. 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p w:rsidR="00CA58AE" w:rsidRPr="00141B73" w:rsidRDefault="00CA58AE" w:rsidP="00163827">
      <w:pPr>
        <w:pStyle w:val="a8"/>
        <w:ind w:firstLine="567"/>
        <w:jc w:val="both"/>
        <w:rPr>
          <w:rFonts w:ascii="Times New Roman" w:hAnsi="Times New Roman" w:cs="Times New Roman"/>
          <w:b/>
          <w:i/>
          <w:sz w:val="28"/>
          <w:szCs w:val="28"/>
        </w:rPr>
      </w:pPr>
      <w:r w:rsidRPr="00141B73">
        <w:rPr>
          <w:rFonts w:ascii="Times New Roman" w:hAnsi="Times New Roman" w:cs="Times New Roman"/>
          <w:b/>
          <w:i/>
          <w:sz w:val="28"/>
          <w:szCs w:val="28"/>
        </w:rPr>
        <w:t>Дидактические игры и задания</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Назови вертикаль</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Педагог показывает одну из вертикалей, ученики должны назвать ее (например: </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Вертикаль </w:t>
      </w:r>
      <w:r>
        <w:rPr>
          <w:rFonts w:ascii="Times New Roman" w:hAnsi="Times New Roman" w:cs="Times New Roman"/>
          <w:sz w:val="28"/>
          <w:szCs w:val="28"/>
        </w:rPr>
        <w:t>«</w:t>
      </w:r>
      <w:r w:rsidR="00CA58AE" w:rsidRPr="00163827">
        <w:rPr>
          <w:rFonts w:ascii="Times New Roman" w:hAnsi="Times New Roman" w:cs="Times New Roman"/>
          <w:sz w:val="28"/>
          <w:szCs w:val="28"/>
        </w:rPr>
        <w:t>е</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Так школьники называют все вертикали. Затем педагог спрашивает: </w:t>
      </w:r>
      <w:r>
        <w:rPr>
          <w:rFonts w:ascii="Times New Roman" w:hAnsi="Times New Roman" w:cs="Times New Roman"/>
          <w:sz w:val="28"/>
          <w:szCs w:val="28"/>
        </w:rPr>
        <w:t>«</w:t>
      </w:r>
      <w:r w:rsidR="00CA58AE" w:rsidRPr="00163827">
        <w:rPr>
          <w:rFonts w:ascii="Times New Roman" w:hAnsi="Times New Roman" w:cs="Times New Roman"/>
          <w:sz w:val="28"/>
          <w:szCs w:val="28"/>
        </w:rPr>
        <w:t>На какой вертикали в начальной позиции стоят короли? Ферзи? Королевские слоны? Ферзевые ладьи?</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И т. п.</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Назови горизонталь</w:t>
      </w:r>
      <w:r>
        <w:rPr>
          <w:rFonts w:ascii="Times New Roman" w:hAnsi="Times New Roman" w:cs="Times New Roman"/>
          <w:sz w:val="28"/>
          <w:szCs w:val="28"/>
        </w:rPr>
        <w:t>»</w:t>
      </w:r>
      <w:r w:rsidR="00CA58AE" w:rsidRPr="00163827">
        <w:rPr>
          <w:rFonts w:ascii="Times New Roman" w:hAnsi="Times New Roman" w:cs="Times New Roman"/>
          <w:sz w:val="28"/>
          <w:szCs w:val="28"/>
        </w:rPr>
        <w:t>. Это задание подобно предыдущему, но дети выявляют горизонталь (например: “Вторая горизонталь”).</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Назови диагональ</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А здесь определяется диагональ (например: </w:t>
      </w:r>
      <w:r>
        <w:rPr>
          <w:rFonts w:ascii="Times New Roman" w:hAnsi="Times New Roman" w:cs="Times New Roman"/>
          <w:sz w:val="28"/>
          <w:szCs w:val="28"/>
        </w:rPr>
        <w:t>«</w:t>
      </w:r>
      <w:r w:rsidR="00CA58AE" w:rsidRPr="00163827">
        <w:rPr>
          <w:rFonts w:ascii="Times New Roman" w:hAnsi="Times New Roman" w:cs="Times New Roman"/>
          <w:sz w:val="28"/>
          <w:szCs w:val="28"/>
        </w:rPr>
        <w:t>Диагональ е1 - а5</w:t>
      </w:r>
      <w:r>
        <w:rPr>
          <w:rFonts w:ascii="Times New Roman" w:hAnsi="Times New Roman" w:cs="Times New Roman"/>
          <w:sz w:val="28"/>
          <w:szCs w:val="28"/>
        </w:rPr>
        <w:t>»</w:t>
      </w:r>
      <w:r w:rsidR="00CA58AE" w:rsidRPr="00163827">
        <w:rPr>
          <w:rFonts w:ascii="Times New Roman" w:hAnsi="Times New Roman" w:cs="Times New Roman"/>
          <w:sz w:val="28"/>
          <w:szCs w:val="28"/>
        </w:rPr>
        <w:t>).</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Какого цвета поле?</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Учитель называет какое-либо поле и просит определить его цвет.</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Кто быстрее</w:t>
      </w:r>
      <w:r>
        <w:rPr>
          <w:rFonts w:ascii="Times New Roman" w:hAnsi="Times New Roman" w:cs="Times New Roman"/>
          <w:sz w:val="28"/>
          <w:szCs w:val="28"/>
        </w:rPr>
        <w:t>»</w:t>
      </w:r>
      <w:r w:rsidR="00CA58AE" w:rsidRPr="00163827">
        <w:rPr>
          <w:rFonts w:ascii="Times New Roman" w:hAnsi="Times New Roman" w:cs="Times New Roman"/>
          <w:sz w:val="28"/>
          <w:szCs w:val="28"/>
        </w:rPr>
        <w:t>. К доске вызываются два ученика, и педагог предлагает им найти на демонстрационной доске определенное поле. Выигрывает тот, кто сделает это быстрее.</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Вижу цель</w:t>
      </w:r>
      <w:r>
        <w:rPr>
          <w:rFonts w:ascii="Times New Roman" w:hAnsi="Times New Roman" w:cs="Times New Roman"/>
          <w:sz w:val="28"/>
          <w:szCs w:val="28"/>
        </w:rPr>
        <w:t>»</w:t>
      </w:r>
      <w:r w:rsidR="00CA58AE" w:rsidRPr="00163827">
        <w:rPr>
          <w:rFonts w:ascii="Times New Roman" w:hAnsi="Times New Roman" w:cs="Times New Roman"/>
          <w:sz w:val="28"/>
          <w:szCs w:val="28"/>
        </w:rPr>
        <w:t>. Учитель задумывает одно из полей и предлагает ребятам угадать его. Учитель уточняет ответы учащихся.</w:t>
      </w:r>
    </w:p>
    <w:p w:rsidR="00CA58AE" w:rsidRPr="00163827" w:rsidRDefault="00141B73"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9. </w:t>
      </w:r>
      <w:r w:rsidR="00CA58AE" w:rsidRPr="00141B73">
        <w:rPr>
          <w:rFonts w:ascii="Times New Roman" w:hAnsi="Times New Roman" w:cs="Times New Roman"/>
          <w:b/>
          <w:sz w:val="28"/>
          <w:szCs w:val="28"/>
        </w:rPr>
        <w:t>Ценность шахматных фигур.</w:t>
      </w:r>
      <w:r w:rsidR="00CA58AE" w:rsidRPr="00163827">
        <w:rPr>
          <w:rFonts w:ascii="Times New Roman" w:hAnsi="Times New Roman" w:cs="Times New Roman"/>
          <w:sz w:val="28"/>
          <w:szCs w:val="28"/>
        </w:rPr>
        <w:t xml:space="preserve"> Ценность фигур. Сравнительная сила фигур. Достижение материального перевеса. Способы защиты.</w:t>
      </w:r>
    </w:p>
    <w:p w:rsidR="00CA58AE" w:rsidRPr="00141B73" w:rsidRDefault="00CA58AE" w:rsidP="00141B73">
      <w:pPr>
        <w:pStyle w:val="a8"/>
        <w:jc w:val="both"/>
        <w:rPr>
          <w:rFonts w:ascii="Times New Roman" w:hAnsi="Times New Roman" w:cs="Times New Roman"/>
          <w:b/>
          <w:i/>
          <w:sz w:val="28"/>
          <w:szCs w:val="28"/>
        </w:rPr>
      </w:pPr>
      <w:r w:rsidRPr="00141B73">
        <w:rPr>
          <w:rFonts w:ascii="Times New Roman" w:hAnsi="Times New Roman" w:cs="Times New Roman"/>
          <w:b/>
          <w:i/>
          <w:sz w:val="28"/>
          <w:szCs w:val="28"/>
        </w:rPr>
        <w:t>Дидактические игры и задания</w:t>
      </w:r>
    </w:p>
    <w:p w:rsidR="00CA58AE" w:rsidRPr="00163827" w:rsidRDefault="007B5674" w:rsidP="001C22E5">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Кто сильнее</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Педагог показывает детям две фигуры и спрашивает: </w:t>
      </w:r>
      <w:r>
        <w:rPr>
          <w:rFonts w:ascii="Times New Roman" w:hAnsi="Times New Roman" w:cs="Times New Roman"/>
          <w:sz w:val="28"/>
          <w:szCs w:val="28"/>
        </w:rPr>
        <w:t>«</w:t>
      </w:r>
      <w:r w:rsidR="00CA58AE" w:rsidRPr="00163827">
        <w:rPr>
          <w:rFonts w:ascii="Times New Roman" w:hAnsi="Times New Roman" w:cs="Times New Roman"/>
          <w:sz w:val="28"/>
          <w:szCs w:val="28"/>
        </w:rPr>
        <w:t>Какая фигура сильнее? На сколько очков?</w:t>
      </w:r>
      <w:r>
        <w:rPr>
          <w:rFonts w:ascii="Times New Roman" w:hAnsi="Times New Roman" w:cs="Times New Roman"/>
          <w:sz w:val="28"/>
          <w:szCs w:val="28"/>
        </w:rPr>
        <w:t>»</w:t>
      </w:r>
    </w:p>
    <w:p w:rsidR="00CA58AE" w:rsidRPr="00163827" w:rsidRDefault="007B5674" w:rsidP="001C22E5">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CA58AE" w:rsidRPr="00163827">
        <w:rPr>
          <w:rFonts w:ascii="Times New Roman" w:hAnsi="Times New Roman" w:cs="Times New Roman"/>
          <w:sz w:val="28"/>
          <w:szCs w:val="28"/>
        </w:rPr>
        <w:t>Обе армии равны</w:t>
      </w:r>
      <w:r>
        <w:rPr>
          <w:rFonts w:ascii="Times New Roman" w:hAnsi="Times New Roman" w:cs="Times New Roman"/>
          <w:sz w:val="28"/>
          <w:szCs w:val="28"/>
        </w:rPr>
        <w:t>»</w:t>
      </w:r>
      <w:r w:rsidR="00CA58AE" w:rsidRPr="00163827">
        <w:rPr>
          <w:rFonts w:ascii="Times New Roman" w:hAnsi="Times New Roman" w:cs="Times New Roman"/>
          <w:sz w:val="28"/>
          <w:szCs w:val="28"/>
        </w:rPr>
        <w:t>. Педагог ставит на столе от одной до четырех фигур и просит ребят расположить на своих шахматных досках другие наборы фигур так, чтобы суммы очков в армиях учителя и ученика были равны.</w:t>
      </w:r>
    </w:p>
    <w:p w:rsidR="00CA58AE" w:rsidRPr="00163827" w:rsidRDefault="007B5674" w:rsidP="001C22E5">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Выигрыш материала</w:t>
      </w:r>
      <w:r>
        <w:rPr>
          <w:rFonts w:ascii="Times New Roman" w:hAnsi="Times New Roman" w:cs="Times New Roman"/>
          <w:sz w:val="28"/>
          <w:szCs w:val="28"/>
        </w:rPr>
        <w:t>»</w:t>
      </w:r>
      <w:r w:rsidR="00CA58AE" w:rsidRPr="00163827">
        <w:rPr>
          <w:rFonts w:ascii="Times New Roman" w:hAnsi="Times New Roman" w:cs="Times New Roman"/>
          <w:sz w:val="28"/>
          <w:szCs w:val="28"/>
        </w:rPr>
        <w:t>. Педагог расставляет на демонстрационной доске учебные положения, в которых белые должны достичь материального перевеса.</w:t>
      </w:r>
    </w:p>
    <w:p w:rsidR="00CA58AE" w:rsidRPr="00163827" w:rsidRDefault="007B5674" w:rsidP="001C22E5">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Защита</w:t>
      </w:r>
      <w:r>
        <w:rPr>
          <w:rFonts w:ascii="Times New Roman" w:hAnsi="Times New Roman" w:cs="Times New Roman"/>
          <w:sz w:val="28"/>
          <w:szCs w:val="28"/>
        </w:rPr>
        <w:t>»</w:t>
      </w:r>
      <w:r w:rsidR="00CA58AE" w:rsidRPr="00163827">
        <w:rPr>
          <w:rFonts w:ascii="Times New Roman" w:hAnsi="Times New Roman" w:cs="Times New Roman"/>
          <w:sz w:val="28"/>
          <w:szCs w:val="28"/>
        </w:rPr>
        <w:t>. В учебных положениях требуется найти ход, позволяющий сохранить материальное равенство.</w:t>
      </w:r>
    </w:p>
    <w:p w:rsidR="00CA58AE" w:rsidRPr="00141B73" w:rsidRDefault="00141B73" w:rsidP="00141B73">
      <w:pPr>
        <w:pStyle w:val="a8"/>
        <w:jc w:val="both"/>
        <w:rPr>
          <w:rFonts w:ascii="Times New Roman" w:hAnsi="Times New Roman" w:cs="Times New Roman"/>
          <w:i/>
          <w:sz w:val="28"/>
          <w:szCs w:val="28"/>
        </w:rPr>
      </w:pPr>
      <w:r w:rsidRPr="00141B73">
        <w:rPr>
          <w:rFonts w:ascii="Times New Roman" w:hAnsi="Times New Roman" w:cs="Times New Roman"/>
          <w:b/>
          <w:sz w:val="28"/>
          <w:szCs w:val="28"/>
        </w:rPr>
        <w:t xml:space="preserve">10. </w:t>
      </w:r>
      <w:r w:rsidR="00CA58AE" w:rsidRPr="00141B73">
        <w:rPr>
          <w:rFonts w:ascii="Times New Roman" w:hAnsi="Times New Roman" w:cs="Times New Roman"/>
          <w:b/>
          <w:sz w:val="28"/>
          <w:szCs w:val="28"/>
        </w:rPr>
        <w:t>Техника матования одинокого короля.</w:t>
      </w:r>
      <w:r w:rsidR="00CA58AE" w:rsidRPr="00163827">
        <w:rPr>
          <w:rFonts w:ascii="Times New Roman" w:hAnsi="Times New Roman" w:cs="Times New Roman"/>
          <w:sz w:val="28"/>
          <w:szCs w:val="28"/>
        </w:rPr>
        <w:t xml:space="preserve"> Две ладьи против короля. Ферзь и ладья против короля. Король и ферзь против короля. Король и ладья против короля. </w:t>
      </w:r>
      <w:r w:rsidR="00CA58AE" w:rsidRPr="00141B73">
        <w:rPr>
          <w:rFonts w:ascii="Times New Roman" w:hAnsi="Times New Roman" w:cs="Times New Roman"/>
          <w:b/>
          <w:i/>
          <w:sz w:val="28"/>
          <w:szCs w:val="28"/>
        </w:rPr>
        <w:t>Дидактические, игры и задания</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Шах или мат</w:t>
      </w:r>
      <w:r>
        <w:rPr>
          <w:rFonts w:ascii="Times New Roman" w:hAnsi="Times New Roman" w:cs="Times New Roman"/>
          <w:sz w:val="28"/>
          <w:szCs w:val="28"/>
        </w:rPr>
        <w:t>»</w:t>
      </w:r>
      <w:r w:rsidR="00CA58AE" w:rsidRPr="00163827">
        <w:rPr>
          <w:rFonts w:ascii="Times New Roman" w:hAnsi="Times New Roman" w:cs="Times New Roman"/>
          <w:sz w:val="28"/>
          <w:szCs w:val="28"/>
        </w:rPr>
        <w:t>. Шах или мат черному королю?</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Мат или пат</w:t>
      </w:r>
      <w:r>
        <w:rPr>
          <w:rFonts w:ascii="Times New Roman" w:hAnsi="Times New Roman" w:cs="Times New Roman"/>
          <w:sz w:val="28"/>
          <w:szCs w:val="28"/>
        </w:rPr>
        <w:t>»</w:t>
      </w:r>
      <w:r w:rsidR="00CA58AE" w:rsidRPr="00163827">
        <w:rPr>
          <w:rFonts w:ascii="Times New Roman" w:hAnsi="Times New Roman" w:cs="Times New Roman"/>
          <w:sz w:val="28"/>
          <w:szCs w:val="28"/>
        </w:rPr>
        <w:t>. Нужно определить, мат или пат на шахматной доске.</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Мат в один ход</w:t>
      </w:r>
      <w:r>
        <w:rPr>
          <w:rFonts w:ascii="Times New Roman" w:hAnsi="Times New Roman" w:cs="Times New Roman"/>
          <w:sz w:val="28"/>
          <w:szCs w:val="28"/>
        </w:rPr>
        <w:t>»</w:t>
      </w:r>
      <w:r w:rsidR="00CA58AE" w:rsidRPr="00163827">
        <w:rPr>
          <w:rFonts w:ascii="Times New Roman" w:hAnsi="Times New Roman" w:cs="Times New Roman"/>
          <w:sz w:val="28"/>
          <w:szCs w:val="28"/>
        </w:rPr>
        <w:t>. Требуется объявить мат в один ход черному королю.</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На крайнюю линию</w:t>
      </w:r>
      <w:r>
        <w:rPr>
          <w:rFonts w:ascii="Times New Roman" w:hAnsi="Times New Roman" w:cs="Times New Roman"/>
          <w:sz w:val="28"/>
          <w:szCs w:val="28"/>
        </w:rPr>
        <w:t>»</w:t>
      </w:r>
      <w:r w:rsidR="00CA58AE" w:rsidRPr="00163827">
        <w:rPr>
          <w:rFonts w:ascii="Times New Roman" w:hAnsi="Times New Roman" w:cs="Times New Roman"/>
          <w:sz w:val="28"/>
          <w:szCs w:val="28"/>
        </w:rPr>
        <w:t>. Белыми надо сделать такой ход, чтобы черный король отступил на одну из крайних вертикалей или горизонталей.</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 угол</w:t>
      </w:r>
      <w:r>
        <w:rPr>
          <w:rFonts w:ascii="Times New Roman" w:hAnsi="Times New Roman" w:cs="Times New Roman"/>
          <w:sz w:val="28"/>
          <w:szCs w:val="28"/>
        </w:rPr>
        <w:t>»</w:t>
      </w:r>
      <w:r w:rsidR="00CA58AE" w:rsidRPr="00163827">
        <w:rPr>
          <w:rFonts w:ascii="Times New Roman" w:hAnsi="Times New Roman" w:cs="Times New Roman"/>
          <w:sz w:val="28"/>
          <w:szCs w:val="28"/>
        </w:rPr>
        <w:t>. Требуется сделать такой ход, чтобы черным пришлось отойти королем на угловое поле.</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Ограниченный король</w:t>
      </w:r>
      <w:r>
        <w:rPr>
          <w:rFonts w:ascii="Times New Roman" w:hAnsi="Times New Roman" w:cs="Times New Roman"/>
          <w:sz w:val="28"/>
          <w:szCs w:val="28"/>
        </w:rPr>
        <w:t>»</w:t>
      </w:r>
      <w:r w:rsidR="00CA58AE" w:rsidRPr="00163827">
        <w:rPr>
          <w:rFonts w:ascii="Times New Roman" w:hAnsi="Times New Roman" w:cs="Times New Roman"/>
          <w:sz w:val="28"/>
          <w:szCs w:val="28"/>
        </w:rPr>
        <w:t>. Надо сделать ход, после которого у черного короля останется наименьшее количество полей для отхода.</w:t>
      </w:r>
    </w:p>
    <w:p w:rsidR="00CA58AE" w:rsidRPr="00163827" w:rsidRDefault="00CA58AE" w:rsidP="00141B73">
      <w:pPr>
        <w:pStyle w:val="a8"/>
        <w:numPr>
          <w:ilvl w:val="0"/>
          <w:numId w:val="15"/>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Достижение мата без жертвы материала. Учебные положения на мат в два хода в дебюте, миттельшпиле и эндшпиле (начале, середине и конце игры). Защита от мата. Дидактические игры и задания</w:t>
      </w:r>
    </w:p>
    <w:p w:rsidR="00CA58AE" w:rsidRPr="00163827" w:rsidRDefault="00451ECE"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Объяви мат в два хода</w:t>
      </w:r>
      <w:r>
        <w:rPr>
          <w:rFonts w:ascii="Times New Roman" w:hAnsi="Times New Roman" w:cs="Times New Roman"/>
          <w:sz w:val="28"/>
          <w:szCs w:val="28"/>
        </w:rPr>
        <w:t>»</w:t>
      </w:r>
      <w:r w:rsidR="00CA58AE" w:rsidRPr="00163827">
        <w:rPr>
          <w:rFonts w:ascii="Times New Roman" w:hAnsi="Times New Roman" w:cs="Times New Roman"/>
          <w:sz w:val="28"/>
          <w:szCs w:val="28"/>
        </w:rPr>
        <w:t>. В учебных положениях белые начинают и дают мат в два хода.</w:t>
      </w:r>
    </w:p>
    <w:p w:rsidR="00CA58AE" w:rsidRPr="00163827" w:rsidRDefault="00451ECE"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Защитись от мата</w:t>
      </w:r>
      <w:r>
        <w:rPr>
          <w:rFonts w:ascii="Times New Roman" w:hAnsi="Times New Roman" w:cs="Times New Roman"/>
          <w:sz w:val="28"/>
          <w:szCs w:val="28"/>
        </w:rPr>
        <w:t>»</w:t>
      </w:r>
      <w:r w:rsidR="00CA58AE" w:rsidRPr="00163827">
        <w:rPr>
          <w:rFonts w:ascii="Times New Roman" w:hAnsi="Times New Roman" w:cs="Times New Roman"/>
          <w:sz w:val="28"/>
          <w:szCs w:val="28"/>
        </w:rPr>
        <w:t>. Требуется найти ход, позволяющий избежать мата в один ход.</w:t>
      </w:r>
    </w:p>
    <w:p w:rsidR="00CA58AE" w:rsidRPr="00163827" w:rsidRDefault="00141B73"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12. </w:t>
      </w:r>
      <w:r w:rsidR="00CA58AE" w:rsidRPr="00141B73">
        <w:rPr>
          <w:rFonts w:ascii="Times New Roman" w:hAnsi="Times New Roman" w:cs="Times New Roman"/>
          <w:b/>
          <w:sz w:val="28"/>
          <w:szCs w:val="28"/>
        </w:rPr>
        <w:t>Шахматная комбинация.</w:t>
      </w:r>
      <w:r w:rsidR="00CA58AE" w:rsidRPr="00163827">
        <w:rPr>
          <w:rFonts w:ascii="Times New Roman" w:hAnsi="Times New Roman" w:cs="Times New Roman"/>
          <w:sz w:val="28"/>
          <w:szCs w:val="28"/>
        </w:rPr>
        <w:t xml:space="preserve"> 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rsidR="00CA58AE" w:rsidRPr="00141B73" w:rsidRDefault="00CA58AE" w:rsidP="00141B73">
      <w:pPr>
        <w:pStyle w:val="a8"/>
        <w:jc w:val="both"/>
        <w:rPr>
          <w:rFonts w:ascii="Times New Roman" w:hAnsi="Times New Roman" w:cs="Times New Roman"/>
          <w:b/>
          <w:i/>
          <w:sz w:val="28"/>
          <w:szCs w:val="28"/>
        </w:rPr>
      </w:pPr>
      <w:r w:rsidRPr="00141B73">
        <w:rPr>
          <w:rFonts w:ascii="Times New Roman" w:hAnsi="Times New Roman" w:cs="Times New Roman"/>
          <w:b/>
          <w:i/>
          <w:sz w:val="28"/>
          <w:szCs w:val="28"/>
        </w:rPr>
        <w:t>Дидактические игры и задания</w:t>
      </w:r>
    </w:p>
    <w:p w:rsidR="00CA58AE" w:rsidRPr="00163827" w:rsidRDefault="00451ECE"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Объяви мат в два хода</w:t>
      </w:r>
      <w:r>
        <w:rPr>
          <w:rFonts w:ascii="Times New Roman" w:hAnsi="Times New Roman" w:cs="Times New Roman"/>
          <w:sz w:val="28"/>
          <w:szCs w:val="28"/>
        </w:rPr>
        <w:t>»</w:t>
      </w:r>
      <w:r w:rsidR="00CA58AE" w:rsidRPr="00163827">
        <w:rPr>
          <w:rFonts w:ascii="Times New Roman" w:hAnsi="Times New Roman" w:cs="Times New Roman"/>
          <w:sz w:val="28"/>
          <w:szCs w:val="28"/>
        </w:rPr>
        <w:t>. Требуется пожертвовать материал и дать мат в два хода.</w:t>
      </w:r>
    </w:p>
    <w:p w:rsidR="00CA58AE" w:rsidRPr="00163827" w:rsidRDefault="00451ECE"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Сделай ничью</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Требуется пожертвовать материал и достичь ничьей. </w:t>
      </w:r>
      <w:r w:rsidR="001C22E5">
        <w:rPr>
          <w:rFonts w:ascii="Times New Roman" w:hAnsi="Times New Roman" w:cs="Times New Roman"/>
          <w:sz w:val="28"/>
          <w:szCs w:val="28"/>
        </w:rPr>
        <w:t>«</w:t>
      </w:r>
      <w:r w:rsidR="00CA58AE" w:rsidRPr="00163827">
        <w:rPr>
          <w:rFonts w:ascii="Times New Roman" w:hAnsi="Times New Roman" w:cs="Times New Roman"/>
          <w:sz w:val="28"/>
          <w:szCs w:val="28"/>
        </w:rPr>
        <w:t>Выигрыш материала</w:t>
      </w:r>
      <w:r w:rsidR="001C22E5">
        <w:rPr>
          <w:rFonts w:ascii="Times New Roman" w:hAnsi="Times New Roman" w:cs="Times New Roman"/>
          <w:sz w:val="28"/>
          <w:szCs w:val="28"/>
        </w:rPr>
        <w:t>»</w:t>
      </w:r>
      <w:r w:rsidR="00CA58AE" w:rsidRPr="00163827">
        <w:rPr>
          <w:rFonts w:ascii="Times New Roman" w:hAnsi="Times New Roman" w:cs="Times New Roman"/>
          <w:sz w:val="28"/>
          <w:szCs w:val="28"/>
        </w:rPr>
        <w:t>. Надо провести простейшую двухходовую комбинацию и добиться материального перевеса.</w:t>
      </w:r>
    </w:p>
    <w:p w:rsidR="00141B73" w:rsidRDefault="00141B73"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13. </w:t>
      </w:r>
      <w:r w:rsidR="00CA58AE" w:rsidRPr="00141B73">
        <w:rPr>
          <w:rFonts w:ascii="Times New Roman" w:hAnsi="Times New Roman" w:cs="Times New Roman"/>
          <w:b/>
          <w:sz w:val="28"/>
          <w:szCs w:val="28"/>
        </w:rPr>
        <w:t>Основы дебюта.</w:t>
      </w:r>
      <w:r w:rsidR="00CA58AE" w:rsidRPr="00163827">
        <w:rPr>
          <w:rFonts w:ascii="Times New Roman" w:hAnsi="Times New Roman" w:cs="Times New Roman"/>
          <w:sz w:val="28"/>
          <w:szCs w:val="28"/>
        </w:rPr>
        <w:t xml:space="preserve"> Двух- и трехходовые партии. Невыгодность раннего ввода в игру ладей и ферзя. Игра на мат с первых ходов. Детский мат и защита от него. Игра против </w:t>
      </w:r>
      <w:r w:rsidR="00451ECE">
        <w:rPr>
          <w:rFonts w:ascii="Times New Roman" w:hAnsi="Times New Roman" w:cs="Times New Roman"/>
          <w:sz w:val="28"/>
          <w:szCs w:val="28"/>
        </w:rPr>
        <w:t>«</w:t>
      </w:r>
      <w:r w:rsidR="00CA58AE" w:rsidRPr="00163827">
        <w:rPr>
          <w:rFonts w:ascii="Times New Roman" w:hAnsi="Times New Roman" w:cs="Times New Roman"/>
          <w:sz w:val="28"/>
          <w:szCs w:val="28"/>
        </w:rPr>
        <w:t>повторюшки-хрюшки</w:t>
      </w:r>
      <w:r w:rsidR="00451ECE">
        <w:rPr>
          <w:rFonts w:ascii="Times New Roman" w:hAnsi="Times New Roman" w:cs="Times New Roman"/>
          <w:sz w:val="28"/>
          <w:szCs w:val="28"/>
        </w:rPr>
        <w:t>»</w:t>
      </w:r>
      <w:r w:rsidR="00CA58AE" w:rsidRPr="00163827">
        <w:rPr>
          <w:rFonts w:ascii="Times New Roman" w:hAnsi="Times New Roman" w:cs="Times New Roman"/>
          <w:sz w:val="28"/>
          <w:szCs w:val="28"/>
        </w:rPr>
        <w:t xml:space="preserve">. Принципы игры в дебюте. Быстрейшее развитие фигур. Понятие о темпе. Гамбиты. Наказание </w:t>
      </w:r>
      <w:r w:rsidR="00451ECE">
        <w:rPr>
          <w:rFonts w:ascii="Times New Roman" w:hAnsi="Times New Roman" w:cs="Times New Roman"/>
          <w:sz w:val="28"/>
          <w:szCs w:val="28"/>
        </w:rPr>
        <w:t>«</w:t>
      </w:r>
      <w:r w:rsidR="00CA58AE" w:rsidRPr="00163827">
        <w:rPr>
          <w:rFonts w:ascii="Times New Roman" w:hAnsi="Times New Roman" w:cs="Times New Roman"/>
          <w:sz w:val="28"/>
          <w:szCs w:val="28"/>
        </w:rPr>
        <w:t>пешкоедов</w:t>
      </w:r>
      <w:r w:rsidR="00451ECE">
        <w:rPr>
          <w:rFonts w:ascii="Times New Roman" w:hAnsi="Times New Roman" w:cs="Times New Roman"/>
          <w:sz w:val="28"/>
          <w:szCs w:val="28"/>
        </w:rPr>
        <w:t>»</w:t>
      </w:r>
      <w:r w:rsidR="00CA58AE" w:rsidRPr="00163827">
        <w:rPr>
          <w:rFonts w:ascii="Times New Roman" w:hAnsi="Times New Roman" w:cs="Times New Roman"/>
          <w:sz w:val="28"/>
          <w:szCs w:val="28"/>
        </w:rPr>
        <w:t xml:space="preserve">. Борьба за центр. Безопасная позиция короля. Гармоничное пешечное расположение. Связка в дебюте. Коротко о дебютах. </w:t>
      </w:r>
    </w:p>
    <w:p w:rsidR="00CA58AE" w:rsidRPr="00141B73" w:rsidRDefault="00CA58AE" w:rsidP="00141B73">
      <w:pPr>
        <w:pStyle w:val="a8"/>
        <w:jc w:val="both"/>
        <w:rPr>
          <w:rFonts w:ascii="Times New Roman" w:hAnsi="Times New Roman" w:cs="Times New Roman"/>
          <w:i/>
          <w:sz w:val="28"/>
          <w:szCs w:val="28"/>
        </w:rPr>
      </w:pPr>
      <w:r w:rsidRPr="00141B73">
        <w:rPr>
          <w:rFonts w:ascii="Times New Roman" w:hAnsi="Times New Roman" w:cs="Times New Roman"/>
          <w:b/>
          <w:i/>
          <w:sz w:val="28"/>
          <w:szCs w:val="28"/>
        </w:rPr>
        <w:lastRenderedPageBreak/>
        <w:t>Дидактические задания</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Мат в 1 ход</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w:t>
      </w:r>
      <w:r>
        <w:rPr>
          <w:rFonts w:ascii="Times New Roman" w:hAnsi="Times New Roman" w:cs="Times New Roman"/>
          <w:sz w:val="28"/>
          <w:szCs w:val="28"/>
        </w:rPr>
        <w:t>«</w:t>
      </w:r>
      <w:r w:rsidR="00CA58AE" w:rsidRPr="00163827">
        <w:rPr>
          <w:rFonts w:ascii="Times New Roman" w:hAnsi="Times New Roman" w:cs="Times New Roman"/>
          <w:sz w:val="28"/>
          <w:szCs w:val="28"/>
        </w:rPr>
        <w:t>Поставь мат в 1 ход нерокированному королю</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w:t>
      </w:r>
      <w:r>
        <w:rPr>
          <w:rFonts w:ascii="Times New Roman" w:hAnsi="Times New Roman" w:cs="Times New Roman"/>
          <w:sz w:val="28"/>
          <w:szCs w:val="28"/>
        </w:rPr>
        <w:t>«</w:t>
      </w:r>
      <w:r w:rsidR="00CA58AE" w:rsidRPr="00163827">
        <w:rPr>
          <w:rFonts w:ascii="Times New Roman" w:hAnsi="Times New Roman" w:cs="Times New Roman"/>
          <w:sz w:val="28"/>
          <w:szCs w:val="28"/>
        </w:rPr>
        <w:t>Поставь детский мат</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Белые или черные начинают и объявляют противнику мат в 1 ход.</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Поймай ладью</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w:t>
      </w:r>
      <w:r>
        <w:rPr>
          <w:rFonts w:ascii="Times New Roman" w:hAnsi="Times New Roman" w:cs="Times New Roman"/>
          <w:sz w:val="28"/>
          <w:szCs w:val="28"/>
        </w:rPr>
        <w:t>«</w:t>
      </w:r>
      <w:r w:rsidR="00CA58AE" w:rsidRPr="00163827">
        <w:rPr>
          <w:rFonts w:ascii="Times New Roman" w:hAnsi="Times New Roman" w:cs="Times New Roman"/>
          <w:sz w:val="28"/>
          <w:szCs w:val="28"/>
        </w:rPr>
        <w:t>Поймай ферзя</w:t>
      </w:r>
      <w:r>
        <w:rPr>
          <w:rFonts w:ascii="Times New Roman" w:hAnsi="Times New Roman" w:cs="Times New Roman"/>
          <w:sz w:val="28"/>
          <w:szCs w:val="28"/>
        </w:rPr>
        <w:t>»</w:t>
      </w:r>
      <w:r w:rsidR="00CA58AE" w:rsidRPr="00163827">
        <w:rPr>
          <w:rFonts w:ascii="Times New Roman" w:hAnsi="Times New Roman" w:cs="Times New Roman"/>
          <w:sz w:val="28"/>
          <w:szCs w:val="28"/>
        </w:rPr>
        <w:t>. Здесь надо найти ход, после которого рано введенная в игру фигура противника неизбежно теряется или проигрывается за более слабую фигуру.</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Защита от мата</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Требуется найти ход, позволяющий избежать мата в 1 ход (как правило, в данном разделе в отличие от второго года обучения таких ходов несколько).</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Выведи фигуру</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Здесь определяется, какую фигуру на какое поле лучше развить.</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 xml:space="preserve">Поставить мат в 1 ход </w:t>
      </w:r>
      <w:r>
        <w:rPr>
          <w:rFonts w:ascii="Times New Roman" w:hAnsi="Times New Roman" w:cs="Times New Roman"/>
          <w:sz w:val="28"/>
          <w:szCs w:val="28"/>
        </w:rPr>
        <w:t>«</w:t>
      </w:r>
      <w:r w:rsidR="00CA58AE" w:rsidRPr="00163827">
        <w:rPr>
          <w:rFonts w:ascii="Times New Roman" w:hAnsi="Times New Roman" w:cs="Times New Roman"/>
          <w:sz w:val="28"/>
          <w:szCs w:val="28"/>
        </w:rPr>
        <w:t>повторюшке</w:t>
      </w:r>
      <w:r>
        <w:rPr>
          <w:rFonts w:ascii="Times New Roman" w:hAnsi="Times New Roman" w:cs="Times New Roman"/>
          <w:sz w:val="28"/>
          <w:szCs w:val="28"/>
        </w:rPr>
        <w:t>»</w:t>
      </w:r>
      <w:r w:rsidR="00CA58AE" w:rsidRPr="00163827">
        <w:rPr>
          <w:rFonts w:ascii="Times New Roman" w:hAnsi="Times New Roman" w:cs="Times New Roman"/>
          <w:sz w:val="28"/>
          <w:szCs w:val="28"/>
        </w:rPr>
        <w:t>. Требуется объявить мат противнику, который слепо копирует ваши ходы.</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Мат в 2 хода</w:t>
      </w:r>
      <w:r>
        <w:rPr>
          <w:rFonts w:ascii="Times New Roman" w:hAnsi="Times New Roman" w:cs="Times New Roman"/>
          <w:sz w:val="28"/>
          <w:szCs w:val="28"/>
        </w:rPr>
        <w:t>»</w:t>
      </w:r>
      <w:r w:rsidR="00CA58AE" w:rsidRPr="00163827">
        <w:rPr>
          <w:rFonts w:ascii="Times New Roman" w:hAnsi="Times New Roman" w:cs="Times New Roman"/>
          <w:sz w:val="28"/>
          <w:szCs w:val="28"/>
        </w:rPr>
        <w:t>. В учебных положениях белые начинают и дают черным мат в 2 хода.</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Выигрыш материала</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Накажи </w:t>
      </w:r>
      <w:r>
        <w:rPr>
          <w:rFonts w:ascii="Times New Roman" w:hAnsi="Times New Roman" w:cs="Times New Roman"/>
          <w:sz w:val="28"/>
          <w:szCs w:val="28"/>
        </w:rPr>
        <w:t>«</w:t>
      </w:r>
      <w:r w:rsidR="00CA58AE" w:rsidRPr="00163827">
        <w:rPr>
          <w:rFonts w:ascii="Times New Roman" w:hAnsi="Times New Roman" w:cs="Times New Roman"/>
          <w:sz w:val="28"/>
          <w:szCs w:val="28"/>
        </w:rPr>
        <w:t>пешкоеда</w:t>
      </w:r>
      <w:r>
        <w:rPr>
          <w:rFonts w:ascii="Times New Roman" w:hAnsi="Times New Roman" w:cs="Times New Roman"/>
          <w:sz w:val="28"/>
          <w:szCs w:val="28"/>
        </w:rPr>
        <w:t>»</w:t>
      </w:r>
      <w:r w:rsidR="00CA58AE" w:rsidRPr="00163827">
        <w:rPr>
          <w:rFonts w:ascii="Times New Roman" w:hAnsi="Times New Roman" w:cs="Times New Roman"/>
          <w:sz w:val="28"/>
          <w:szCs w:val="28"/>
        </w:rPr>
        <w:t>. Надо провести маневр, позволяющий получить материальное преимущество.</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Можно ли побить пешку?</w:t>
      </w:r>
      <w:r>
        <w:rPr>
          <w:rFonts w:ascii="Times New Roman" w:hAnsi="Times New Roman" w:cs="Times New Roman"/>
          <w:sz w:val="28"/>
          <w:szCs w:val="28"/>
        </w:rPr>
        <w:t>»</w:t>
      </w:r>
      <w:r w:rsidR="00CA58AE" w:rsidRPr="00163827">
        <w:rPr>
          <w:rFonts w:ascii="Times New Roman" w:hAnsi="Times New Roman" w:cs="Times New Roman"/>
          <w:sz w:val="28"/>
          <w:szCs w:val="28"/>
        </w:rPr>
        <w:t>. Требуется определить, не приведет ли выигрыш пешки к проигрышу материала или мату.</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Захвати центр</w:t>
      </w:r>
      <w:r>
        <w:rPr>
          <w:rFonts w:ascii="Times New Roman" w:hAnsi="Times New Roman" w:cs="Times New Roman"/>
          <w:sz w:val="28"/>
          <w:szCs w:val="28"/>
        </w:rPr>
        <w:t>»</w:t>
      </w:r>
      <w:r w:rsidR="00CA58AE" w:rsidRPr="00163827">
        <w:rPr>
          <w:rFonts w:ascii="Times New Roman" w:hAnsi="Times New Roman" w:cs="Times New Roman"/>
          <w:sz w:val="28"/>
          <w:szCs w:val="28"/>
        </w:rPr>
        <w:t>. Надо найти ход, ведущий к захвату центра.</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Можно ли сделать рокировку?</w:t>
      </w:r>
      <w:r>
        <w:rPr>
          <w:rFonts w:ascii="Times New Roman" w:hAnsi="Times New Roman" w:cs="Times New Roman"/>
          <w:sz w:val="28"/>
          <w:szCs w:val="28"/>
        </w:rPr>
        <w:t>»</w:t>
      </w:r>
      <w:r w:rsidR="00CA58AE" w:rsidRPr="00163827">
        <w:rPr>
          <w:rFonts w:ascii="Times New Roman" w:hAnsi="Times New Roman" w:cs="Times New Roman"/>
          <w:sz w:val="28"/>
          <w:szCs w:val="28"/>
        </w:rPr>
        <w:t>. Тут надо определить, не нарушат ли белые правила игры, если рокируют.</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 какую сторону можно рокировать?</w:t>
      </w:r>
      <w:r>
        <w:rPr>
          <w:rFonts w:ascii="Times New Roman" w:hAnsi="Times New Roman" w:cs="Times New Roman"/>
          <w:sz w:val="28"/>
          <w:szCs w:val="28"/>
        </w:rPr>
        <w:t>»</w:t>
      </w:r>
      <w:r w:rsidR="00CA58AE" w:rsidRPr="00163827">
        <w:rPr>
          <w:rFonts w:ascii="Times New Roman" w:hAnsi="Times New Roman" w:cs="Times New Roman"/>
          <w:sz w:val="28"/>
          <w:szCs w:val="28"/>
        </w:rPr>
        <w:t>. В этом задании определяется сторона, рокируя в которую белые не нарушают правил игры.</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Чем бить черную фигуру?</w:t>
      </w:r>
      <w:r>
        <w:rPr>
          <w:rFonts w:ascii="Times New Roman" w:hAnsi="Times New Roman" w:cs="Times New Roman"/>
          <w:sz w:val="28"/>
          <w:szCs w:val="28"/>
        </w:rPr>
        <w:t>»</w:t>
      </w:r>
      <w:r w:rsidR="00CA58AE" w:rsidRPr="00163827">
        <w:rPr>
          <w:rFonts w:ascii="Times New Roman" w:hAnsi="Times New Roman" w:cs="Times New Roman"/>
          <w:sz w:val="28"/>
          <w:szCs w:val="28"/>
        </w:rPr>
        <w:t>. Здесь надо выполнить взятие, позволяющее избежать сдвоения пешек.</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Сдвой противнику пешки</w:t>
      </w:r>
      <w:r>
        <w:rPr>
          <w:rFonts w:ascii="Times New Roman" w:hAnsi="Times New Roman" w:cs="Times New Roman"/>
          <w:sz w:val="28"/>
          <w:szCs w:val="28"/>
        </w:rPr>
        <w:t>»</w:t>
      </w:r>
      <w:r w:rsidR="00CA58AE" w:rsidRPr="00163827">
        <w:rPr>
          <w:rFonts w:ascii="Times New Roman" w:hAnsi="Times New Roman" w:cs="Times New Roman"/>
          <w:sz w:val="28"/>
          <w:szCs w:val="28"/>
        </w:rPr>
        <w:t>. Тут требуется так побить неприятельскую фигуру, чтобы у противника образовались сдвоенные пешки.</w:t>
      </w:r>
    </w:p>
    <w:p w:rsidR="00CA58AE" w:rsidRPr="00163827" w:rsidRDefault="00CA58AE"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14.Основы миттельшпиля. </w:t>
      </w:r>
      <w:r w:rsidRPr="00163827">
        <w:rPr>
          <w:rFonts w:ascii="Times New Roman" w:hAnsi="Times New Roman" w:cs="Times New Roman"/>
          <w:sz w:val="28"/>
          <w:szCs w:val="28"/>
        </w:rPr>
        <w:t>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rsidR="00CA58AE" w:rsidRPr="00141B73" w:rsidRDefault="00CA58AE" w:rsidP="00141B73">
      <w:pPr>
        <w:pStyle w:val="a8"/>
        <w:jc w:val="both"/>
        <w:rPr>
          <w:rFonts w:ascii="Times New Roman" w:hAnsi="Times New Roman" w:cs="Times New Roman"/>
          <w:b/>
          <w:i/>
          <w:sz w:val="28"/>
          <w:szCs w:val="28"/>
        </w:rPr>
      </w:pPr>
      <w:r w:rsidRPr="00141B73">
        <w:rPr>
          <w:rFonts w:ascii="Times New Roman" w:hAnsi="Times New Roman" w:cs="Times New Roman"/>
          <w:b/>
          <w:i/>
          <w:sz w:val="28"/>
          <w:szCs w:val="28"/>
        </w:rPr>
        <w:t>Дидактические задания</w:t>
      </w:r>
    </w:p>
    <w:p w:rsidR="00CA58AE" w:rsidRPr="00163827" w:rsidRDefault="00451ECE"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Выигрыш материала</w:t>
      </w:r>
      <w:r>
        <w:rPr>
          <w:rFonts w:ascii="Times New Roman" w:hAnsi="Times New Roman" w:cs="Times New Roman"/>
          <w:sz w:val="28"/>
          <w:szCs w:val="28"/>
        </w:rPr>
        <w:t>»</w:t>
      </w:r>
      <w:r w:rsidR="00CA58AE" w:rsidRPr="00163827">
        <w:rPr>
          <w:rFonts w:ascii="Times New Roman" w:hAnsi="Times New Roman" w:cs="Times New Roman"/>
          <w:sz w:val="28"/>
          <w:szCs w:val="28"/>
        </w:rPr>
        <w:t>. Надо провести типичный тактический прием, либо комбинацию, и остаться с лишним материалом.</w:t>
      </w:r>
    </w:p>
    <w:p w:rsidR="00CA58AE" w:rsidRPr="00163827" w:rsidRDefault="00451ECE"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Мат в 3 хода</w:t>
      </w:r>
      <w:r>
        <w:rPr>
          <w:rFonts w:ascii="Times New Roman" w:hAnsi="Times New Roman" w:cs="Times New Roman"/>
          <w:sz w:val="28"/>
          <w:szCs w:val="28"/>
        </w:rPr>
        <w:t>»</w:t>
      </w:r>
      <w:r w:rsidR="00CA58AE" w:rsidRPr="00163827">
        <w:rPr>
          <w:rFonts w:ascii="Times New Roman" w:hAnsi="Times New Roman" w:cs="Times New Roman"/>
          <w:sz w:val="28"/>
          <w:szCs w:val="28"/>
        </w:rPr>
        <w:t>. Здесь требуется пожертвовать материал и объявить красивый мат в 3 хода.</w:t>
      </w:r>
    </w:p>
    <w:p w:rsidR="00CA58AE" w:rsidRPr="00163827" w:rsidRDefault="00451ECE"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Сделай ничью</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Нужно пожертвовать материал и добиться ничьей.</w:t>
      </w:r>
    </w:p>
    <w:p w:rsidR="00CA58AE" w:rsidRPr="00163827" w:rsidRDefault="00CA58AE"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15.Основы эндшпиля. </w:t>
      </w:r>
      <w:r w:rsidRPr="00163827">
        <w:rPr>
          <w:rFonts w:ascii="Times New Roman" w:hAnsi="Times New Roman" w:cs="Times New Roman"/>
          <w:sz w:val="28"/>
          <w:szCs w:val="28"/>
        </w:rPr>
        <w:t xml:space="preserve">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w:t>
      </w:r>
      <w:r w:rsidRPr="00163827">
        <w:rPr>
          <w:rFonts w:ascii="Times New Roman" w:hAnsi="Times New Roman" w:cs="Times New Roman"/>
          <w:sz w:val="28"/>
          <w:szCs w:val="28"/>
        </w:rPr>
        <w:lastRenderedPageBreak/>
        <w:t>слона (простые случаи), коня (простые случаи). Матование двумя слонами (простые случаи). Матование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CA58AE" w:rsidRPr="00141B73" w:rsidRDefault="00CA58AE" w:rsidP="00141B73">
      <w:pPr>
        <w:pStyle w:val="a8"/>
        <w:jc w:val="both"/>
        <w:rPr>
          <w:rFonts w:ascii="Times New Roman" w:hAnsi="Times New Roman" w:cs="Times New Roman"/>
          <w:b/>
          <w:i/>
          <w:sz w:val="28"/>
          <w:szCs w:val="28"/>
        </w:rPr>
      </w:pPr>
      <w:r w:rsidRPr="00141B73">
        <w:rPr>
          <w:rFonts w:ascii="Times New Roman" w:hAnsi="Times New Roman" w:cs="Times New Roman"/>
          <w:b/>
          <w:i/>
          <w:sz w:val="28"/>
          <w:szCs w:val="28"/>
        </w:rPr>
        <w:t>Дидактические задания</w:t>
      </w:r>
    </w:p>
    <w:p w:rsidR="00CA58AE" w:rsidRPr="00163827" w:rsidRDefault="001C22E5"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Мат в 2 хода</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Белые начинают и дают черным мат в 2 хода. </w:t>
      </w:r>
      <w:r>
        <w:rPr>
          <w:rFonts w:ascii="Times New Roman" w:hAnsi="Times New Roman" w:cs="Times New Roman"/>
          <w:sz w:val="28"/>
          <w:szCs w:val="28"/>
        </w:rPr>
        <w:t>«</w:t>
      </w:r>
      <w:r w:rsidR="00CA58AE" w:rsidRPr="00163827">
        <w:rPr>
          <w:rFonts w:ascii="Times New Roman" w:hAnsi="Times New Roman" w:cs="Times New Roman"/>
          <w:sz w:val="28"/>
          <w:szCs w:val="28"/>
        </w:rPr>
        <w:t>Мат в 3 хода</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Белые начинают и дают черным мат в 3 хода. </w:t>
      </w:r>
      <w:r>
        <w:rPr>
          <w:rFonts w:ascii="Times New Roman" w:hAnsi="Times New Roman" w:cs="Times New Roman"/>
          <w:sz w:val="28"/>
          <w:szCs w:val="28"/>
        </w:rPr>
        <w:t>«</w:t>
      </w:r>
      <w:r w:rsidR="00CA58AE" w:rsidRPr="00163827">
        <w:rPr>
          <w:rFonts w:ascii="Times New Roman" w:hAnsi="Times New Roman" w:cs="Times New Roman"/>
          <w:sz w:val="28"/>
          <w:szCs w:val="28"/>
        </w:rPr>
        <w:t>Выигрыш фигуры</w:t>
      </w:r>
      <w:r>
        <w:rPr>
          <w:rFonts w:ascii="Times New Roman" w:hAnsi="Times New Roman" w:cs="Times New Roman"/>
          <w:sz w:val="28"/>
          <w:szCs w:val="28"/>
        </w:rPr>
        <w:t>»</w:t>
      </w:r>
      <w:r w:rsidR="00CA58AE" w:rsidRPr="00163827">
        <w:rPr>
          <w:rFonts w:ascii="Times New Roman" w:hAnsi="Times New Roman" w:cs="Times New Roman"/>
          <w:sz w:val="28"/>
          <w:szCs w:val="28"/>
        </w:rPr>
        <w:t>.</w:t>
      </w:r>
    </w:p>
    <w:p w:rsidR="00CA58AE" w:rsidRPr="00163827" w:rsidRDefault="001C22E5"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Квадрат</w:t>
      </w:r>
      <w:r>
        <w:rPr>
          <w:rFonts w:ascii="Times New Roman" w:hAnsi="Times New Roman" w:cs="Times New Roman"/>
          <w:sz w:val="28"/>
          <w:szCs w:val="28"/>
        </w:rPr>
        <w:t>»</w:t>
      </w:r>
      <w:r w:rsidR="00CA58AE" w:rsidRPr="00163827">
        <w:rPr>
          <w:rFonts w:ascii="Times New Roman" w:hAnsi="Times New Roman" w:cs="Times New Roman"/>
          <w:sz w:val="28"/>
          <w:szCs w:val="28"/>
        </w:rPr>
        <w:t>. Надо определить, удастся ли провести пешку в ферзи.</w:t>
      </w:r>
    </w:p>
    <w:p w:rsidR="00CA58AE" w:rsidRPr="00163827" w:rsidRDefault="001C22E5"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Проведи пешку в ферзи</w:t>
      </w:r>
      <w:r>
        <w:rPr>
          <w:rFonts w:ascii="Times New Roman" w:hAnsi="Times New Roman" w:cs="Times New Roman"/>
          <w:sz w:val="28"/>
          <w:szCs w:val="28"/>
        </w:rPr>
        <w:t>»</w:t>
      </w:r>
      <w:r w:rsidR="00CA58AE" w:rsidRPr="00163827">
        <w:rPr>
          <w:rFonts w:ascii="Times New Roman" w:hAnsi="Times New Roman" w:cs="Times New Roman"/>
          <w:sz w:val="28"/>
          <w:szCs w:val="28"/>
        </w:rPr>
        <w:t>. Тут требуется провести пешку в ферзи.</w:t>
      </w:r>
    </w:p>
    <w:p w:rsidR="00CA58AE" w:rsidRPr="00163827" w:rsidRDefault="001C22E5"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Выигрыш или ничья?</w:t>
      </w:r>
      <w:r>
        <w:rPr>
          <w:rFonts w:ascii="Times New Roman" w:hAnsi="Times New Roman" w:cs="Times New Roman"/>
          <w:sz w:val="28"/>
          <w:szCs w:val="28"/>
        </w:rPr>
        <w:t>»</w:t>
      </w:r>
      <w:r w:rsidR="00CA58AE" w:rsidRPr="00163827">
        <w:rPr>
          <w:rFonts w:ascii="Times New Roman" w:hAnsi="Times New Roman" w:cs="Times New Roman"/>
          <w:sz w:val="28"/>
          <w:szCs w:val="28"/>
        </w:rPr>
        <w:t>. Здесь нужно определить, выиграно ли данное положение.</w:t>
      </w:r>
    </w:p>
    <w:p w:rsidR="00CA58AE" w:rsidRPr="00163827" w:rsidRDefault="001C22E5"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Куда отступить королем?</w:t>
      </w:r>
      <w:r>
        <w:rPr>
          <w:rFonts w:ascii="Times New Roman" w:hAnsi="Times New Roman" w:cs="Times New Roman"/>
          <w:sz w:val="28"/>
          <w:szCs w:val="28"/>
        </w:rPr>
        <w:t>»</w:t>
      </w:r>
      <w:r w:rsidR="00CA58AE" w:rsidRPr="00163827">
        <w:rPr>
          <w:rFonts w:ascii="Times New Roman" w:hAnsi="Times New Roman" w:cs="Times New Roman"/>
          <w:sz w:val="28"/>
          <w:szCs w:val="28"/>
        </w:rPr>
        <w:t>. Надо выяснить, на какое поле следует первым ходом отступить королем, чтобы добиться ничьей.</w:t>
      </w:r>
    </w:p>
    <w:p w:rsidR="00CA58AE" w:rsidRPr="00163827" w:rsidRDefault="001C22E5"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Путь к ничьей</w:t>
      </w:r>
      <w:r>
        <w:rPr>
          <w:rFonts w:ascii="Times New Roman" w:hAnsi="Times New Roman" w:cs="Times New Roman"/>
          <w:sz w:val="28"/>
          <w:szCs w:val="28"/>
        </w:rPr>
        <w:t>»</w:t>
      </w:r>
      <w:r w:rsidR="00CA58AE" w:rsidRPr="00163827">
        <w:rPr>
          <w:rFonts w:ascii="Times New Roman" w:hAnsi="Times New Roman" w:cs="Times New Roman"/>
          <w:sz w:val="28"/>
          <w:szCs w:val="28"/>
        </w:rPr>
        <w:t>. Точной игрой надо добиться ничьей.</w:t>
      </w:r>
    </w:p>
    <w:p w:rsidR="001C22E5" w:rsidRDefault="001C22E5" w:rsidP="00163827">
      <w:pPr>
        <w:pStyle w:val="a8"/>
        <w:ind w:firstLine="567"/>
        <w:jc w:val="both"/>
        <w:rPr>
          <w:rFonts w:ascii="Times New Roman" w:hAnsi="Times New Roman" w:cs="Times New Roman"/>
          <w:sz w:val="28"/>
          <w:szCs w:val="28"/>
        </w:rPr>
      </w:pPr>
      <w:bookmarkStart w:id="5" w:name="bookmark4"/>
    </w:p>
    <w:p w:rsidR="00CA58AE" w:rsidRPr="001C22E5" w:rsidRDefault="00CA58AE" w:rsidP="001C22E5">
      <w:pPr>
        <w:pStyle w:val="a8"/>
        <w:jc w:val="center"/>
        <w:rPr>
          <w:rFonts w:ascii="Times New Roman" w:hAnsi="Times New Roman" w:cs="Times New Roman"/>
          <w:b/>
          <w:sz w:val="28"/>
          <w:szCs w:val="28"/>
        </w:rPr>
      </w:pPr>
      <w:r w:rsidRPr="001C22E5">
        <w:rPr>
          <w:rFonts w:ascii="Times New Roman" w:hAnsi="Times New Roman" w:cs="Times New Roman"/>
          <w:b/>
          <w:sz w:val="28"/>
          <w:szCs w:val="28"/>
        </w:rPr>
        <w:t>К концу обучения дети должны знать:</w:t>
      </w:r>
      <w:bookmarkEnd w:id="5"/>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названия шахматных фигур: ладья, слон, ферзь, конь, пешка, король;</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правила хода и взятия каждой фигуры.</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обозначение горизонталей, вертикалей, полей, шахматных фигур;</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ценность шахматных фигур, сравнительную силу фигур.</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принципы игры в дебюте;</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основные тактические приемы;</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что означают термин- дебют</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принципы игры в дебюте;</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основные тактические приемы;</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что означают термины: дебют, миттельшпиль, эндшпиль, темп, оппозиция, ключевые поля.</w:t>
      </w:r>
    </w:p>
    <w:p w:rsidR="001C22E5" w:rsidRDefault="001C22E5" w:rsidP="001C22E5">
      <w:pPr>
        <w:pStyle w:val="a8"/>
        <w:jc w:val="center"/>
        <w:rPr>
          <w:rFonts w:ascii="Times New Roman" w:hAnsi="Times New Roman" w:cs="Times New Roman"/>
          <w:b/>
          <w:sz w:val="28"/>
          <w:szCs w:val="28"/>
        </w:rPr>
      </w:pPr>
      <w:bookmarkStart w:id="6" w:name="bookmark5"/>
    </w:p>
    <w:p w:rsidR="00CA58AE" w:rsidRPr="001C22E5" w:rsidRDefault="00CA58AE" w:rsidP="001C22E5">
      <w:pPr>
        <w:pStyle w:val="a8"/>
        <w:jc w:val="center"/>
        <w:rPr>
          <w:rFonts w:ascii="Times New Roman" w:hAnsi="Times New Roman" w:cs="Times New Roman"/>
          <w:b/>
          <w:sz w:val="28"/>
          <w:szCs w:val="28"/>
        </w:rPr>
      </w:pPr>
      <w:r w:rsidRPr="001C22E5">
        <w:rPr>
          <w:rFonts w:ascii="Times New Roman" w:hAnsi="Times New Roman" w:cs="Times New Roman"/>
          <w:b/>
          <w:sz w:val="28"/>
          <w:szCs w:val="28"/>
        </w:rPr>
        <w:t>К концу обучения дети должны уметь:</w:t>
      </w:r>
      <w:bookmarkEnd w:id="6"/>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записывать шахматную партию;</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матовать одинокого короля двумя ладьями, ферзем и ладьей, королем и ферзем, королем и ладьей;</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проводить элементарные комбинации.</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ориентироваться на шахматной доске;</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играть каждой фигурой в отдельности и в совокупности с другими фигурами без нарушений правил шахматного кодекса;</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правильно помещать шахматную доску между партнерами;</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правильно расставлять фигуры перед игрой;</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различать горизонталь, вертикаль, диагональ;</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lastRenderedPageBreak/>
        <w:t>рокировать;</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объявлять шах;</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ставить мат;</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решать элементарные задачи на мат в один ход.</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грамотно располагать шахматные фигуры в дебюте;</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точно разыгрывать простейшие окончания.</w:t>
      </w:r>
    </w:p>
    <w:p w:rsidR="001C22E5" w:rsidRDefault="001C22E5" w:rsidP="00163827">
      <w:pPr>
        <w:pStyle w:val="a8"/>
        <w:ind w:firstLine="567"/>
        <w:jc w:val="both"/>
        <w:rPr>
          <w:rFonts w:ascii="Times New Roman" w:hAnsi="Times New Roman" w:cs="Times New Roman"/>
          <w:sz w:val="28"/>
          <w:szCs w:val="28"/>
        </w:rPr>
      </w:pPr>
      <w:bookmarkStart w:id="7" w:name="bookmark6"/>
    </w:p>
    <w:p w:rsidR="00CA58AE" w:rsidRPr="001C22E5" w:rsidRDefault="00CA58AE" w:rsidP="001C22E5">
      <w:pPr>
        <w:pStyle w:val="a8"/>
        <w:jc w:val="center"/>
        <w:rPr>
          <w:rFonts w:ascii="Times New Roman" w:hAnsi="Times New Roman" w:cs="Times New Roman"/>
          <w:b/>
          <w:sz w:val="28"/>
          <w:szCs w:val="28"/>
        </w:rPr>
      </w:pPr>
      <w:r w:rsidRPr="001C22E5">
        <w:rPr>
          <w:rFonts w:ascii="Times New Roman" w:hAnsi="Times New Roman" w:cs="Times New Roman"/>
          <w:b/>
          <w:sz w:val="28"/>
          <w:szCs w:val="28"/>
        </w:rPr>
        <w:t>Материально-техническое обеспечение:</w:t>
      </w:r>
      <w:bookmarkEnd w:id="7"/>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шахматные доски с набором шахматных фигур;</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демонстрационная шахматная доска с набором магнитных фигур;</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шахматные часы;</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шаблоны горизонтальных, вертикальных и диагональных линий;</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шаблоны латинских букв (из картона или плотной бумаги) для изучения шахматной нотации.</w:t>
      </w:r>
    </w:p>
    <w:p w:rsidR="005D0859" w:rsidRPr="00163827" w:rsidRDefault="005D0859" w:rsidP="00163827">
      <w:pPr>
        <w:pStyle w:val="a8"/>
        <w:ind w:firstLine="567"/>
        <w:jc w:val="both"/>
        <w:rPr>
          <w:rFonts w:ascii="Times New Roman" w:hAnsi="Times New Roman" w:cs="Times New Roman"/>
          <w:sz w:val="28"/>
          <w:szCs w:val="28"/>
        </w:rPr>
      </w:pPr>
      <w:bookmarkStart w:id="8" w:name="bookmark7"/>
    </w:p>
    <w:p w:rsidR="00CA58AE" w:rsidRPr="00163827" w:rsidRDefault="00CA58AE" w:rsidP="00163827">
      <w:pPr>
        <w:pStyle w:val="a8"/>
        <w:ind w:firstLine="567"/>
        <w:jc w:val="center"/>
        <w:rPr>
          <w:rFonts w:ascii="Times New Roman" w:hAnsi="Times New Roman" w:cs="Times New Roman"/>
          <w:b/>
          <w:sz w:val="28"/>
          <w:szCs w:val="28"/>
        </w:rPr>
      </w:pPr>
      <w:r w:rsidRPr="00163827">
        <w:rPr>
          <w:rFonts w:ascii="Times New Roman" w:hAnsi="Times New Roman" w:cs="Times New Roman"/>
          <w:b/>
          <w:sz w:val="28"/>
          <w:szCs w:val="28"/>
        </w:rPr>
        <w:t>Примерное учебно-календарное планирование</w:t>
      </w:r>
      <w:bookmarkEnd w:id="8"/>
    </w:p>
    <w:p w:rsidR="005D0859" w:rsidRPr="00163827" w:rsidRDefault="005D0859" w:rsidP="00163827">
      <w:pPr>
        <w:pStyle w:val="a8"/>
        <w:ind w:firstLine="567"/>
        <w:jc w:val="both"/>
        <w:rPr>
          <w:rFonts w:ascii="Times New Roman" w:hAnsi="Times New Roman" w:cs="Times New Roman"/>
          <w:sz w:val="28"/>
          <w:szCs w:val="28"/>
        </w:rPr>
      </w:pPr>
    </w:p>
    <w:p w:rsidR="00CA58AE" w:rsidRPr="00163827" w:rsidRDefault="00F611C2" w:rsidP="00163827">
      <w:pPr>
        <w:pStyle w:val="a8"/>
        <w:ind w:firstLine="567"/>
        <w:jc w:val="center"/>
        <w:rPr>
          <w:rFonts w:ascii="Times New Roman" w:hAnsi="Times New Roman" w:cs="Times New Roman"/>
          <w:b/>
          <w:sz w:val="28"/>
          <w:szCs w:val="28"/>
        </w:rPr>
      </w:pPr>
      <w:bookmarkStart w:id="9" w:name="bookmark8"/>
      <w:r w:rsidRPr="00163827">
        <w:rPr>
          <w:rFonts w:ascii="Times New Roman" w:hAnsi="Times New Roman" w:cs="Times New Roman"/>
          <w:b/>
          <w:sz w:val="28"/>
          <w:szCs w:val="28"/>
        </w:rPr>
        <w:t xml:space="preserve">5 </w:t>
      </w:r>
      <w:r w:rsidR="00CA58AE" w:rsidRPr="00163827">
        <w:rPr>
          <w:rFonts w:ascii="Times New Roman" w:hAnsi="Times New Roman" w:cs="Times New Roman"/>
          <w:b/>
          <w:sz w:val="28"/>
          <w:szCs w:val="28"/>
        </w:rPr>
        <w:t>класс (34 часа)</w:t>
      </w:r>
      <w:bookmarkEnd w:id="9"/>
    </w:p>
    <w:p w:rsidR="00F611C2" w:rsidRPr="00F611C2" w:rsidRDefault="00F611C2" w:rsidP="005D0859">
      <w:pPr>
        <w:pStyle w:val="a8"/>
        <w:ind w:firstLine="567"/>
        <w:jc w:val="both"/>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573"/>
        <w:gridCol w:w="838"/>
        <w:gridCol w:w="7884"/>
        <w:gridCol w:w="823"/>
      </w:tblGrid>
      <w:tr w:rsidR="00CA58AE" w:rsidRPr="00F611C2" w:rsidTr="003258F6">
        <w:trPr>
          <w:trHeight w:hRule="exact" w:val="652"/>
          <w:jc w:val="center"/>
        </w:trPr>
        <w:tc>
          <w:tcPr>
            <w:tcW w:w="573" w:type="dxa"/>
            <w:tcBorders>
              <w:top w:val="single" w:sz="4" w:space="0" w:color="auto"/>
              <w:left w:val="single" w:sz="4" w:space="0" w:color="auto"/>
            </w:tcBorders>
            <w:shd w:val="clear" w:color="auto" w:fill="FFFFFF"/>
            <w:vAlign w:val="center"/>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w:t>
            </w:r>
          </w:p>
        </w:tc>
        <w:tc>
          <w:tcPr>
            <w:tcW w:w="838" w:type="dxa"/>
            <w:tcBorders>
              <w:top w:val="single" w:sz="4" w:space="0" w:color="auto"/>
              <w:left w:val="single" w:sz="4" w:space="0" w:color="auto"/>
            </w:tcBorders>
            <w:shd w:val="clear" w:color="auto" w:fill="FFFFFF"/>
            <w:vAlign w:val="center"/>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Дата</w:t>
            </w:r>
          </w:p>
        </w:tc>
        <w:tc>
          <w:tcPr>
            <w:tcW w:w="7884" w:type="dxa"/>
            <w:tcBorders>
              <w:top w:val="single" w:sz="4" w:space="0" w:color="auto"/>
              <w:left w:val="single" w:sz="4" w:space="0" w:color="auto"/>
            </w:tcBorders>
            <w:shd w:val="clear" w:color="auto" w:fill="FFFFFF"/>
            <w:vAlign w:val="center"/>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Тема урока</w:t>
            </w:r>
          </w:p>
        </w:tc>
        <w:tc>
          <w:tcPr>
            <w:tcW w:w="823"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412D96">
            <w:pPr>
              <w:pStyle w:val="a8"/>
              <w:jc w:val="center"/>
              <w:rPr>
                <w:rFonts w:ascii="Times New Roman" w:hAnsi="Times New Roman" w:cs="Times New Roman"/>
                <w:b/>
              </w:rPr>
            </w:pPr>
            <w:r w:rsidRPr="00F611C2">
              <w:rPr>
                <w:rFonts w:ascii="Times New Roman" w:hAnsi="Times New Roman" w:cs="Times New Roman"/>
                <w:b/>
              </w:rPr>
              <w:t>Кол-во часов</w:t>
            </w:r>
          </w:p>
        </w:tc>
      </w:tr>
      <w:tr w:rsidR="00CA58AE" w:rsidRPr="00F611C2" w:rsidTr="003258F6">
        <w:trPr>
          <w:trHeight w:hRule="exact" w:val="283"/>
          <w:jc w:val="center"/>
        </w:trPr>
        <w:tc>
          <w:tcPr>
            <w:tcW w:w="10118" w:type="dxa"/>
            <w:gridSpan w:val="4"/>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b/>
              </w:rPr>
            </w:pPr>
            <w:r w:rsidRPr="00F611C2">
              <w:rPr>
                <w:rFonts w:ascii="Times New Roman" w:hAnsi="Times New Roman" w:cs="Times New Roman"/>
                <w:b/>
              </w:rPr>
              <w:t>Шахматная доска (3ч.)</w:t>
            </w:r>
          </w:p>
        </w:tc>
      </w:tr>
      <w:tr w:rsidR="00CA58AE" w:rsidRPr="00F611C2" w:rsidTr="003258F6">
        <w:trPr>
          <w:trHeight w:hRule="exact" w:val="384"/>
          <w:jc w:val="center"/>
        </w:trPr>
        <w:tc>
          <w:tcPr>
            <w:tcW w:w="573" w:type="dxa"/>
            <w:tcBorders>
              <w:top w:val="single" w:sz="4" w:space="0" w:color="auto"/>
              <w:left w:val="single" w:sz="4" w:space="0" w:color="auto"/>
              <w:bottom w:val="single" w:sz="4" w:space="0" w:color="auto"/>
            </w:tcBorders>
            <w:shd w:val="clear" w:color="auto" w:fill="FFFFFF"/>
            <w:vAlign w:val="center"/>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w:t>
            </w:r>
          </w:p>
        </w:tc>
        <w:tc>
          <w:tcPr>
            <w:tcW w:w="838" w:type="dxa"/>
            <w:tcBorders>
              <w:top w:val="single" w:sz="4" w:space="0" w:color="auto"/>
              <w:left w:val="single" w:sz="4" w:space="0" w:color="auto"/>
              <w:bottom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bottom w:val="single" w:sz="4" w:space="0" w:color="auto"/>
            </w:tcBorders>
            <w:shd w:val="clear" w:color="auto" w:fill="FFFFFF"/>
            <w:vAlign w:val="center"/>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Знакомство с шахматной доской. Белые и черные поля</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301"/>
          <w:jc w:val="center"/>
        </w:trPr>
        <w:tc>
          <w:tcPr>
            <w:tcW w:w="573" w:type="dxa"/>
            <w:tcBorders>
              <w:top w:val="single" w:sz="4" w:space="0" w:color="auto"/>
              <w:left w:val="single" w:sz="4" w:space="0" w:color="auto"/>
            </w:tcBorders>
            <w:shd w:val="clear" w:color="auto" w:fill="FFFFFF"/>
            <w:vAlign w:val="center"/>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2</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center"/>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Расположение доски между партнерами. Горизонтали и вертикали</w:t>
            </w:r>
          </w:p>
        </w:tc>
        <w:tc>
          <w:tcPr>
            <w:tcW w:w="823"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78"/>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3</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Диагональ. Большие и короткие диагонали</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317"/>
          <w:jc w:val="center"/>
        </w:trPr>
        <w:tc>
          <w:tcPr>
            <w:tcW w:w="10118" w:type="dxa"/>
            <w:gridSpan w:val="4"/>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b/>
              </w:rPr>
            </w:pPr>
            <w:r w:rsidRPr="00F611C2">
              <w:rPr>
                <w:rFonts w:ascii="Times New Roman" w:hAnsi="Times New Roman" w:cs="Times New Roman"/>
                <w:b/>
              </w:rPr>
              <w:t>Шахматные фигуры (20ч.)</w:t>
            </w:r>
          </w:p>
        </w:tc>
      </w:tr>
      <w:tr w:rsidR="00CA58AE" w:rsidRPr="00F611C2" w:rsidTr="003258F6">
        <w:trPr>
          <w:trHeight w:hRule="exact" w:val="278"/>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4</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Белые и черные фигуры</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50"/>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5</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Виды шахматных фигур</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83"/>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6</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Начальное положение</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64"/>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7</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Ладья. Место ладьи в начальном положении</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350"/>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8</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center"/>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Ход ладьи</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59"/>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9</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Слон. Место слона, в начальном положении</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312"/>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10</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Ход слона</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83"/>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11</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Ладья против слона</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78"/>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12</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Ферзь. Место ферзя в начальном положении</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78"/>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13</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Ход ферзя</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59"/>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14</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Ферзь против ладьи и слона.</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83"/>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15</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Конь. Место коня в начальном положении</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54"/>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16</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Ход коня</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360"/>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17</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Конь против ферзя, ладьи, слона</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78"/>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18</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center"/>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Пешка. Место пешки в начальном положении</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83"/>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19</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Ход пешки</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78"/>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20</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Пешка против ферзя, слона, ладьи, коня</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78"/>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21</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Король. Место короля в начальном положении</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83"/>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22</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Ход короля</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78"/>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23</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Король против других фигур</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78"/>
          <w:jc w:val="center"/>
        </w:trPr>
        <w:tc>
          <w:tcPr>
            <w:tcW w:w="10118" w:type="dxa"/>
            <w:gridSpan w:val="4"/>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b/>
              </w:rPr>
            </w:pPr>
            <w:r w:rsidRPr="00F611C2">
              <w:rPr>
                <w:rFonts w:ascii="Times New Roman" w:hAnsi="Times New Roman" w:cs="Times New Roman"/>
                <w:b/>
              </w:rPr>
              <w:t>Шах (7ч.)</w:t>
            </w:r>
          </w:p>
        </w:tc>
      </w:tr>
      <w:tr w:rsidR="00CA58AE" w:rsidRPr="00F611C2" w:rsidTr="003258F6">
        <w:trPr>
          <w:trHeight w:hRule="exact" w:val="231"/>
          <w:jc w:val="center"/>
        </w:trPr>
        <w:tc>
          <w:tcPr>
            <w:tcW w:w="573" w:type="dxa"/>
            <w:tcBorders>
              <w:top w:val="single" w:sz="4" w:space="0" w:color="auto"/>
              <w:left w:val="single" w:sz="4" w:space="0" w:color="auto"/>
            </w:tcBorders>
            <w:shd w:val="clear" w:color="auto" w:fill="FFFFFF"/>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24-26</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Шах. Шах ферзем, ладьей, слоном, конем, пешкой. Защита от шаха</w:t>
            </w:r>
          </w:p>
        </w:tc>
        <w:tc>
          <w:tcPr>
            <w:tcW w:w="823" w:type="dxa"/>
            <w:tcBorders>
              <w:top w:val="single" w:sz="4" w:space="0" w:color="auto"/>
              <w:left w:val="single" w:sz="4" w:space="0" w:color="auto"/>
              <w:right w:val="single" w:sz="4" w:space="0" w:color="auto"/>
            </w:tcBorders>
            <w:shd w:val="clear" w:color="auto" w:fill="FFFFFF"/>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3</w:t>
            </w:r>
          </w:p>
        </w:tc>
      </w:tr>
      <w:tr w:rsidR="00CA58AE" w:rsidRPr="00F611C2" w:rsidTr="003258F6">
        <w:trPr>
          <w:trHeight w:hRule="exact" w:val="283"/>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lastRenderedPageBreak/>
              <w:t>27-30</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Открытый шах. Двойной шах</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4</w:t>
            </w:r>
          </w:p>
        </w:tc>
      </w:tr>
      <w:tr w:rsidR="00CA58AE" w:rsidRPr="00F611C2" w:rsidTr="003258F6">
        <w:trPr>
          <w:trHeight w:hRule="exact" w:val="274"/>
          <w:jc w:val="center"/>
        </w:trPr>
        <w:tc>
          <w:tcPr>
            <w:tcW w:w="10118" w:type="dxa"/>
            <w:gridSpan w:val="4"/>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b/>
              </w:rPr>
            </w:pPr>
            <w:r w:rsidRPr="00F611C2">
              <w:rPr>
                <w:rFonts w:ascii="Times New Roman" w:hAnsi="Times New Roman" w:cs="Times New Roman"/>
                <w:b/>
              </w:rPr>
              <w:t>Шахматная партия (4ч.)</w:t>
            </w:r>
          </w:p>
        </w:tc>
      </w:tr>
      <w:tr w:rsidR="00CA58AE" w:rsidRPr="00F611C2" w:rsidTr="003258F6">
        <w:trPr>
          <w:trHeight w:hRule="exact" w:val="302"/>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31</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Игра всеми фигурами из начального положения</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47"/>
          <w:jc w:val="center"/>
        </w:trPr>
        <w:tc>
          <w:tcPr>
            <w:tcW w:w="573" w:type="dxa"/>
            <w:tcBorders>
              <w:top w:val="single" w:sz="4" w:space="0" w:color="auto"/>
              <w:left w:val="single" w:sz="4" w:space="0" w:color="auto"/>
            </w:tcBorders>
            <w:shd w:val="clear" w:color="auto" w:fill="FFFFFF"/>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32</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Общие рекомендации о принципах разыгрывания дебюта.</w:t>
            </w:r>
          </w:p>
        </w:tc>
        <w:tc>
          <w:tcPr>
            <w:tcW w:w="823"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98"/>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33</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Демонстрация коротких партий.</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312"/>
          <w:jc w:val="center"/>
        </w:trPr>
        <w:tc>
          <w:tcPr>
            <w:tcW w:w="573" w:type="dxa"/>
            <w:tcBorders>
              <w:top w:val="single" w:sz="4" w:space="0" w:color="auto"/>
              <w:left w:val="single" w:sz="4" w:space="0" w:color="auto"/>
              <w:bottom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34</w:t>
            </w:r>
          </w:p>
        </w:tc>
        <w:tc>
          <w:tcPr>
            <w:tcW w:w="838" w:type="dxa"/>
            <w:tcBorders>
              <w:top w:val="single" w:sz="4" w:space="0" w:color="auto"/>
              <w:left w:val="single" w:sz="4" w:space="0" w:color="auto"/>
              <w:bottom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bottom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Повторение программного материала.</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bl>
    <w:p w:rsidR="00F611C2" w:rsidRDefault="00F611C2" w:rsidP="005D0859">
      <w:pPr>
        <w:pStyle w:val="a8"/>
        <w:jc w:val="center"/>
        <w:rPr>
          <w:rFonts w:ascii="Times New Roman" w:hAnsi="Times New Roman" w:cs="Times New Roman"/>
        </w:rPr>
      </w:pPr>
      <w:bookmarkStart w:id="10" w:name="bookmark9"/>
    </w:p>
    <w:p w:rsidR="00CA58AE" w:rsidRPr="00163827" w:rsidRDefault="00412D96" w:rsidP="005D0859">
      <w:pPr>
        <w:pStyle w:val="a8"/>
        <w:jc w:val="center"/>
        <w:rPr>
          <w:rFonts w:ascii="Times New Roman" w:hAnsi="Times New Roman" w:cs="Times New Roman"/>
          <w:b/>
          <w:sz w:val="28"/>
          <w:szCs w:val="28"/>
        </w:rPr>
      </w:pPr>
      <w:r w:rsidRPr="00163827">
        <w:rPr>
          <w:rFonts w:ascii="Times New Roman" w:hAnsi="Times New Roman" w:cs="Times New Roman"/>
          <w:b/>
          <w:sz w:val="28"/>
          <w:szCs w:val="28"/>
        </w:rPr>
        <w:t xml:space="preserve">6 </w:t>
      </w:r>
      <w:r w:rsidR="00CA58AE" w:rsidRPr="00163827">
        <w:rPr>
          <w:rFonts w:ascii="Times New Roman" w:hAnsi="Times New Roman" w:cs="Times New Roman"/>
          <w:b/>
          <w:sz w:val="28"/>
          <w:szCs w:val="28"/>
        </w:rPr>
        <w:t>класс (34 часа)</w:t>
      </w:r>
      <w:bookmarkEnd w:id="10"/>
    </w:p>
    <w:tbl>
      <w:tblPr>
        <w:tblOverlap w:val="never"/>
        <w:tblW w:w="10242" w:type="dxa"/>
        <w:jc w:val="center"/>
        <w:tblLayout w:type="fixed"/>
        <w:tblCellMar>
          <w:left w:w="10" w:type="dxa"/>
          <w:right w:w="10" w:type="dxa"/>
        </w:tblCellMar>
        <w:tblLook w:val="0000"/>
      </w:tblPr>
      <w:tblGrid>
        <w:gridCol w:w="775"/>
        <w:gridCol w:w="871"/>
        <w:gridCol w:w="7658"/>
        <w:gridCol w:w="938"/>
      </w:tblGrid>
      <w:tr w:rsidR="00CA58AE" w:rsidRPr="00F611C2" w:rsidTr="00163827">
        <w:trPr>
          <w:trHeight w:hRule="exact" w:val="542"/>
          <w:jc w:val="center"/>
        </w:trPr>
        <w:tc>
          <w:tcPr>
            <w:tcW w:w="775" w:type="dxa"/>
            <w:tcBorders>
              <w:top w:val="single" w:sz="4" w:space="0" w:color="auto"/>
              <w:left w:val="single" w:sz="4" w:space="0" w:color="auto"/>
            </w:tcBorders>
            <w:shd w:val="clear" w:color="auto" w:fill="FFFFFF"/>
            <w:vAlign w:val="center"/>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w:t>
            </w:r>
          </w:p>
        </w:tc>
        <w:tc>
          <w:tcPr>
            <w:tcW w:w="871" w:type="dxa"/>
            <w:tcBorders>
              <w:top w:val="single" w:sz="4" w:space="0" w:color="auto"/>
              <w:left w:val="single" w:sz="4" w:space="0" w:color="auto"/>
            </w:tcBorders>
            <w:shd w:val="clear" w:color="auto" w:fill="FFFFFF"/>
            <w:vAlign w:val="center"/>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Дата</w:t>
            </w:r>
          </w:p>
        </w:tc>
        <w:tc>
          <w:tcPr>
            <w:tcW w:w="7658" w:type="dxa"/>
            <w:tcBorders>
              <w:top w:val="single" w:sz="4" w:space="0" w:color="auto"/>
              <w:left w:val="single" w:sz="4" w:space="0" w:color="auto"/>
            </w:tcBorders>
            <w:shd w:val="clear" w:color="auto" w:fill="FFFFFF"/>
            <w:vAlign w:val="center"/>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Тема урока</w:t>
            </w:r>
          </w:p>
        </w:tc>
        <w:tc>
          <w:tcPr>
            <w:tcW w:w="938" w:type="dxa"/>
            <w:tcBorders>
              <w:top w:val="single" w:sz="4" w:space="0" w:color="auto"/>
              <w:left w:val="single" w:sz="4" w:space="0" w:color="auto"/>
              <w:right w:val="single" w:sz="4" w:space="0" w:color="auto"/>
            </w:tcBorders>
            <w:shd w:val="clear" w:color="auto" w:fill="FFFFFF"/>
            <w:vAlign w:val="center"/>
          </w:tcPr>
          <w:p w:rsidR="00CA58AE" w:rsidRPr="00412D96" w:rsidRDefault="00CA58AE" w:rsidP="00163827">
            <w:pPr>
              <w:pStyle w:val="a8"/>
              <w:jc w:val="center"/>
              <w:rPr>
                <w:rFonts w:ascii="Times New Roman" w:hAnsi="Times New Roman" w:cs="Times New Roman"/>
                <w:b/>
              </w:rPr>
            </w:pPr>
            <w:r w:rsidRPr="00412D96">
              <w:rPr>
                <w:rFonts w:ascii="Times New Roman" w:hAnsi="Times New Roman" w:cs="Times New Roman"/>
                <w:b/>
              </w:rPr>
              <w:t>Кол-во часов</w:t>
            </w:r>
          </w:p>
        </w:tc>
      </w:tr>
      <w:tr w:rsidR="00CA58AE" w:rsidRPr="00412D96" w:rsidTr="00163827">
        <w:trPr>
          <w:trHeight w:hRule="exact" w:val="288"/>
          <w:jc w:val="center"/>
        </w:trPr>
        <w:tc>
          <w:tcPr>
            <w:tcW w:w="10242" w:type="dxa"/>
            <w:gridSpan w:val="4"/>
            <w:tcBorders>
              <w:top w:val="single" w:sz="4" w:space="0" w:color="auto"/>
              <w:left w:val="single" w:sz="4" w:space="0" w:color="auto"/>
              <w:right w:val="single" w:sz="4" w:space="0" w:color="auto"/>
            </w:tcBorders>
            <w:shd w:val="clear" w:color="auto" w:fill="FFFFFF"/>
            <w:vAlign w:val="bottom"/>
          </w:tcPr>
          <w:p w:rsidR="00CA58AE" w:rsidRPr="00412D96" w:rsidRDefault="00CA58AE" w:rsidP="00163827">
            <w:pPr>
              <w:pStyle w:val="a8"/>
              <w:jc w:val="center"/>
              <w:rPr>
                <w:rFonts w:ascii="Times New Roman" w:hAnsi="Times New Roman" w:cs="Times New Roman"/>
                <w:b/>
              </w:rPr>
            </w:pPr>
            <w:r w:rsidRPr="00412D96">
              <w:rPr>
                <w:rFonts w:ascii="Times New Roman" w:hAnsi="Times New Roman" w:cs="Times New Roman"/>
                <w:b/>
              </w:rPr>
              <w:t>Повторение (2ч.)</w:t>
            </w:r>
          </w:p>
        </w:tc>
      </w:tr>
      <w:tr w:rsidR="00CA58AE" w:rsidRPr="00F611C2" w:rsidTr="00163827">
        <w:trPr>
          <w:trHeight w:hRule="exact" w:val="293"/>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1</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Поля, горизонталь, вертикаль, диагональ, центр. Ходы</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8"/>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2</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Рокировка. Взятие на проходе. Превращение пешки</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rPr>
                <w:rFonts w:ascii="Times New Roman" w:hAnsi="Times New Roman" w:cs="Times New Roman"/>
              </w:rPr>
            </w:pPr>
            <w:r w:rsidRPr="00F611C2">
              <w:rPr>
                <w:rFonts w:ascii="Times New Roman" w:hAnsi="Times New Roman" w:cs="Times New Roman"/>
              </w:rPr>
              <w:t>1</w:t>
            </w:r>
          </w:p>
        </w:tc>
      </w:tr>
      <w:tr w:rsidR="00CA58AE" w:rsidRPr="00412D96" w:rsidTr="00163827">
        <w:trPr>
          <w:trHeight w:hRule="exact" w:val="264"/>
          <w:jc w:val="center"/>
        </w:trPr>
        <w:tc>
          <w:tcPr>
            <w:tcW w:w="10242" w:type="dxa"/>
            <w:gridSpan w:val="4"/>
            <w:tcBorders>
              <w:top w:val="single" w:sz="4" w:space="0" w:color="auto"/>
              <w:left w:val="single" w:sz="4" w:space="0" w:color="auto"/>
              <w:right w:val="single" w:sz="4" w:space="0" w:color="auto"/>
            </w:tcBorders>
            <w:shd w:val="clear" w:color="auto" w:fill="FFFFFF"/>
            <w:vAlign w:val="bottom"/>
          </w:tcPr>
          <w:p w:rsidR="00CA58AE" w:rsidRPr="00412D96" w:rsidRDefault="00CA58AE" w:rsidP="00163827">
            <w:pPr>
              <w:pStyle w:val="a8"/>
              <w:jc w:val="center"/>
              <w:rPr>
                <w:rFonts w:ascii="Times New Roman" w:hAnsi="Times New Roman" w:cs="Times New Roman"/>
                <w:b/>
              </w:rPr>
            </w:pPr>
            <w:r w:rsidRPr="00412D96">
              <w:rPr>
                <w:rFonts w:ascii="Times New Roman" w:hAnsi="Times New Roman" w:cs="Times New Roman"/>
                <w:b/>
              </w:rPr>
              <w:t>Краткая история шахмат (1ч.)</w:t>
            </w:r>
          </w:p>
        </w:tc>
      </w:tr>
      <w:tr w:rsidR="00CA58AE" w:rsidRPr="00F611C2" w:rsidTr="00163827">
        <w:trPr>
          <w:trHeight w:hRule="exact" w:val="298"/>
          <w:jc w:val="center"/>
        </w:trPr>
        <w:tc>
          <w:tcPr>
            <w:tcW w:w="775" w:type="dxa"/>
            <w:tcBorders>
              <w:top w:val="single" w:sz="4" w:space="0" w:color="auto"/>
              <w:left w:val="single" w:sz="4" w:space="0" w:color="auto"/>
              <w:bottom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3</w:t>
            </w:r>
          </w:p>
        </w:tc>
        <w:tc>
          <w:tcPr>
            <w:tcW w:w="871" w:type="dxa"/>
            <w:tcBorders>
              <w:top w:val="single" w:sz="4" w:space="0" w:color="auto"/>
              <w:left w:val="single" w:sz="4" w:space="0" w:color="auto"/>
              <w:bottom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658" w:type="dxa"/>
            <w:tcBorders>
              <w:top w:val="single" w:sz="4" w:space="0" w:color="auto"/>
              <w:left w:val="single" w:sz="4" w:space="0" w:color="auto"/>
              <w:bottom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Происхождение шахмат. Легенды о шахматах</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bottom"/>
          </w:tcPr>
          <w:p w:rsidR="00CA58AE" w:rsidRPr="00F611C2" w:rsidRDefault="00CA58AE" w:rsidP="00163827">
            <w:pPr>
              <w:pStyle w:val="a8"/>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98"/>
          <w:jc w:val="center"/>
        </w:trPr>
        <w:tc>
          <w:tcPr>
            <w:tcW w:w="10242" w:type="dxa"/>
            <w:gridSpan w:val="4"/>
            <w:tcBorders>
              <w:top w:val="single" w:sz="4" w:space="0" w:color="auto"/>
              <w:left w:val="single" w:sz="4" w:space="0" w:color="auto"/>
              <w:right w:val="single" w:sz="4" w:space="0" w:color="auto"/>
            </w:tcBorders>
            <w:shd w:val="clear" w:color="auto" w:fill="FFFFFF"/>
            <w:vAlign w:val="bottom"/>
          </w:tcPr>
          <w:p w:rsidR="00CA58AE" w:rsidRPr="00412D96" w:rsidRDefault="00CA58AE" w:rsidP="00163827">
            <w:pPr>
              <w:pStyle w:val="a8"/>
              <w:jc w:val="center"/>
              <w:rPr>
                <w:rFonts w:ascii="Times New Roman" w:hAnsi="Times New Roman" w:cs="Times New Roman"/>
                <w:b/>
              </w:rPr>
            </w:pPr>
            <w:r w:rsidRPr="00412D96">
              <w:rPr>
                <w:rFonts w:ascii="Times New Roman" w:hAnsi="Times New Roman" w:cs="Times New Roman"/>
                <w:b/>
              </w:rPr>
              <w:t>Шахматная нотация (3ч.)</w:t>
            </w:r>
          </w:p>
        </w:tc>
      </w:tr>
      <w:tr w:rsidR="00CA58AE" w:rsidRPr="00F611C2" w:rsidTr="00163827">
        <w:trPr>
          <w:trHeight w:hRule="exact" w:val="284"/>
          <w:jc w:val="center"/>
        </w:trPr>
        <w:tc>
          <w:tcPr>
            <w:tcW w:w="775" w:type="dxa"/>
            <w:tcBorders>
              <w:top w:val="single" w:sz="4" w:space="0" w:color="auto"/>
              <w:left w:val="single" w:sz="4" w:space="0" w:color="auto"/>
            </w:tcBorders>
            <w:shd w:val="clear" w:color="auto" w:fill="FFFFFF"/>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4</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Обозначение горизонталей, вертикалей, полей</w:t>
            </w:r>
          </w:p>
        </w:tc>
        <w:tc>
          <w:tcPr>
            <w:tcW w:w="938"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319"/>
          <w:jc w:val="center"/>
        </w:trPr>
        <w:tc>
          <w:tcPr>
            <w:tcW w:w="775" w:type="dxa"/>
            <w:tcBorders>
              <w:top w:val="single" w:sz="4" w:space="0" w:color="auto"/>
              <w:left w:val="single" w:sz="4" w:space="0" w:color="auto"/>
            </w:tcBorders>
            <w:shd w:val="clear" w:color="auto" w:fill="FFFFFF"/>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5</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Обозначение шахматных фигур и терминов. Запись начального положения</w:t>
            </w:r>
          </w:p>
        </w:tc>
        <w:tc>
          <w:tcPr>
            <w:tcW w:w="938"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307"/>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6</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center"/>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Краткая и полная шахматная нотация. Запись партии</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3"/>
          <w:jc w:val="center"/>
        </w:trPr>
        <w:tc>
          <w:tcPr>
            <w:tcW w:w="10242" w:type="dxa"/>
            <w:gridSpan w:val="4"/>
            <w:tcBorders>
              <w:top w:val="single" w:sz="4" w:space="0" w:color="auto"/>
              <w:left w:val="single" w:sz="4" w:space="0" w:color="auto"/>
              <w:right w:val="single" w:sz="4" w:space="0" w:color="auto"/>
            </w:tcBorders>
            <w:shd w:val="clear" w:color="auto" w:fill="FFFFFF"/>
            <w:vAlign w:val="bottom"/>
          </w:tcPr>
          <w:p w:rsidR="00CA58AE" w:rsidRPr="00412D96" w:rsidRDefault="00CA58AE" w:rsidP="00163827">
            <w:pPr>
              <w:pStyle w:val="a8"/>
              <w:jc w:val="center"/>
              <w:rPr>
                <w:rFonts w:ascii="Times New Roman" w:hAnsi="Times New Roman" w:cs="Times New Roman"/>
                <w:b/>
              </w:rPr>
            </w:pPr>
            <w:r w:rsidRPr="00412D96">
              <w:rPr>
                <w:rFonts w:ascii="Times New Roman" w:hAnsi="Times New Roman" w:cs="Times New Roman"/>
                <w:b/>
              </w:rPr>
              <w:t>Ценность шахматных фигур (4ч.)</w:t>
            </w:r>
          </w:p>
        </w:tc>
      </w:tr>
      <w:tr w:rsidR="00CA58AE" w:rsidRPr="00F611C2" w:rsidTr="00163827">
        <w:trPr>
          <w:trHeight w:hRule="exact" w:val="298"/>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7</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Ценность фигур. Сравнительная сила фигур</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8"/>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8</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Достижение материального перевеса</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64"/>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9</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Достижение материального перевеса. Способы защиты</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8"/>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10</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center"/>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Защита</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8"/>
          <w:jc w:val="center"/>
        </w:trPr>
        <w:tc>
          <w:tcPr>
            <w:tcW w:w="10242" w:type="dxa"/>
            <w:gridSpan w:val="4"/>
            <w:tcBorders>
              <w:top w:val="single" w:sz="4" w:space="0" w:color="auto"/>
              <w:left w:val="single" w:sz="4" w:space="0" w:color="auto"/>
              <w:right w:val="single" w:sz="4" w:space="0" w:color="auto"/>
            </w:tcBorders>
            <w:shd w:val="clear" w:color="auto" w:fill="FFFFFF"/>
            <w:vAlign w:val="bottom"/>
          </w:tcPr>
          <w:p w:rsidR="00CA58AE" w:rsidRPr="00412D96" w:rsidRDefault="00CA58AE" w:rsidP="00163827">
            <w:pPr>
              <w:pStyle w:val="a8"/>
              <w:jc w:val="center"/>
              <w:rPr>
                <w:rFonts w:ascii="Times New Roman" w:hAnsi="Times New Roman" w:cs="Times New Roman"/>
                <w:b/>
              </w:rPr>
            </w:pPr>
            <w:r w:rsidRPr="00412D96">
              <w:rPr>
                <w:rFonts w:ascii="Times New Roman" w:hAnsi="Times New Roman" w:cs="Times New Roman"/>
                <w:b/>
              </w:rPr>
              <w:t>Мат (15ч.)</w:t>
            </w:r>
          </w:p>
        </w:tc>
      </w:tr>
      <w:tr w:rsidR="00CA58AE" w:rsidRPr="00F611C2" w:rsidTr="00163827">
        <w:trPr>
          <w:trHeight w:hRule="exact" w:val="288"/>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11-14</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Мат. Цель игры. Мат ферзем, ладьей, слоном, конем</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4</w:t>
            </w:r>
          </w:p>
        </w:tc>
      </w:tr>
      <w:tr w:rsidR="00CA58AE" w:rsidRPr="00F611C2" w:rsidTr="00163827">
        <w:trPr>
          <w:trHeight w:hRule="exact" w:val="293"/>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15-17</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F96DB9">
            <w:pPr>
              <w:pStyle w:val="a8"/>
              <w:ind w:firstLine="34"/>
              <w:jc w:val="both"/>
              <w:rPr>
                <w:rFonts w:ascii="Times New Roman" w:hAnsi="Times New Roman" w:cs="Times New Roman"/>
              </w:rPr>
            </w:pPr>
            <w:r w:rsidRPr="00F611C2">
              <w:rPr>
                <w:rFonts w:ascii="Times New Roman" w:hAnsi="Times New Roman" w:cs="Times New Roman"/>
              </w:rPr>
              <w:t xml:space="preserve">Мат в </w:t>
            </w:r>
            <w:r w:rsidR="00F96DB9">
              <w:rPr>
                <w:rFonts w:ascii="Times New Roman" w:hAnsi="Times New Roman" w:cs="Times New Roman"/>
              </w:rPr>
              <w:t>о</w:t>
            </w:r>
            <w:r w:rsidRPr="00F611C2">
              <w:rPr>
                <w:rFonts w:ascii="Times New Roman" w:hAnsi="Times New Roman" w:cs="Times New Roman"/>
              </w:rPr>
              <w:t>дин ход. Мат в один ход ферзем, ладьей, слоном</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2</w:t>
            </w:r>
          </w:p>
        </w:tc>
      </w:tr>
      <w:tr w:rsidR="00CA58AE" w:rsidRPr="00F611C2" w:rsidTr="00163827">
        <w:trPr>
          <w:trHeight w:hRule="exact" w:val="288"/>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18-21</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Мат в один ход: сложные примеры с большим числом</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4</w:t>
            </w:r>
          </w:p>
        </w:tc>
      </w:tr>
      <w:tr w:rsidR="00CA58AE" w:rsidRPr="00F611C2" w:rsidTr="00163827">
        <w:trPr>
          <w:trHeight w:hRule="exact" w:val="288"/>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22-25</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F96DB9">
            <w:pPr>
              <w:pStyle w:val="a8"/>
              <w:ind w:firstLine="34"/>
              <w:jc w:val="both"/>
              <w:rPr>
                <w:rFonts w:ascii="Times New Roman" w:hAnsi="Times New Roman" w:cs="Times New Roman"/>
              </w:rPr>
            </w:pPr>
            <w:r w:rsidRPr="00F611C2">
              <w:rPr>
                <w:rFonts w:ascii="Times New Roman" w:hAnsi="Times New Roman" w:cs="Times New Roman"/>
              </w:rPr>
              <w:t xml:space="preserve">Ничья, </w:t>
            </w:r>
            <w:r w:rsidR="00F96DB9">
              <w:rPr>
                <w:rFonts w:ascii="Times New Roman" w:hAnsi="Times New Roman" w:cs="Times New Roman"/>
              </w:rPr>
              <w:t>п</w:t>
            </w:r>
            <w:r w:rsidRPr="00F611C2">
              <w:rPr>
                <w:rFonts w:ascii="Times New Roman" w:hAnsi="Times New Roman" w:cs="Times New Roman"/>
              </w:rPr>
              <w:t>ат. Отл</w:t>
            </w:r>
            <w:r w:rsidR="00F96DB9">
              <w:rPr>
                <w:rFonts w:ascii="Times New Roman" w:hAnsi="Times New Roman" w:cs="Times New Roman"/>
              </w:rPr>
              <w:t>и</w:t>
            </w:r>
            <w:r w:rsidRPr="00F611C2">
              <w:rPr>
                <w:rFonts w:ascii="Times New Roman" w:hAnsi="Times New Roman" w:cs="Times New Roman"/>
              </w:rPr>
              <w:t>чие пата от мата. Варианты ничьей</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4</w:t>
            </w:r>
          </w:p>
        </w:tc>
      </w:tr>
      <w:tr w:rsidR="00CA58AE" w:rsidRPr="00F611C2" w:rsidTr="00163827">
        <w:trPr>
          <w:trHeight w:hRule="exact" w:val="288"/>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26</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center"/>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Рокировка. Длинная и короткая рокировка</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3"/>
          <w:jc w:val="center"/>
        </w:trPr>
        <w:tc>
          <w:tcPr>
            <w:tcW w:w="10242" w:type="dxa"/>
            <w:gridSpan w:val="4"/>
            <w:tcBorders>
              <w:top w:val="single" w:sz="4" w:space="0" w:color="auto"/>
              <w:left w:val="single" w:sz="4" w:space="0" w:color="auto"/>
              <w:right w:val="single" w:sz="4" w:space="0" w:color="auto"/>
            </w:tcBorders>
            <w:shd w:val="clear" w:color="auto" w:fill="FFFFFF"/>
            <w:vAlign w:val="bottom"/>
          </w:tcPr>
          <w:p w:rsidR="00CA58AE" w:rsidRPr="00412D96" w:rsidRDefault="00CA58AE" w:rsidP="00163827">
            <w:pPr>
              <w:pStyle w:val="a8"/>
              <w:jc w:val="center"/>
              <w:rPr>
                <w:rFonts w:ascii="Times New Roman" w:hAnsi="Times New Roman" w:cs="Times New Roman"/>
                <w:b/>
              </w:rPr>
            </w:pPr>
            <w:r w:rsidRPr="00412D96">
              <w:rPr>
                <w:rFonts w:ascii="Times New Roman" w:hAnsi="Times New Roman" w:cs="Times New Roman"/>
                <w:b/>
              </w:rPr>
              <w:t>Техника матования одинокого короля (4ч.)</w:t>
            </w:r>
          </w:p>
        </w:tc>
      </w:tr>
      <w:tr w:rsidR="00CA58AE" w:rsidRPr="00F611C2" w:rsidTr="00163827">
        <w:trPr>
          <w:trHeight w:hRule="exact" w:val="298"/>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27</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Две ладьи против короля</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8"/>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28</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Ферзь и ладья против короля</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8"/>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29</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Ферзь и король против короля</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3"/>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30</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Ладья и король против короля</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302"/>
          <w:jc w:val="center"/>
        </w:trPr>
        <w:tc>
          <w:tcPr>
            <w:tcW w:w="775" w:type="dxa"/>
            <w:tcBorders>
              <w:top w:val="single" w:sz="4" w:space="0" w:color="auto"/>
              <w:left w:val="single" w:sz="4" w:space="0" w:color="auto"/>
              <w:bottom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31-34</w:t>
            </w:r>
          </w:p>
        </w:tc>
        <w:tc>
          <w:tcPr>
            <w:tcW w:w="871" w:type="dxa"/>
            <w:tcBorders>
              <w:top w:val="single" w:sz="4" w:space="0" w:color="auto"/>
              <w:left w:val="single" w:sz="4" w:space="0" w:color="auto"/>
              <w:bottom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bottom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Игровая практика</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4</w:t>
            </w:r>
          </w:p>
        </w:tc>
      </w:tr>
    </w:tbl>
    <w:p w:rsidR="00412D96" w:rsidRDefault="00412D96" w:rsidP="005D0859">
      <w:pPr>
        <w:pStyle w:val="a8"/>
        <w:ind w:firstLine="567"/>
        <w:jc w:val="both"/>
        <w:rPr>
          <w:rFonts w:ascii="Times New Roman" w:hAnsi="Times New Roman" w:cs="Times New Roman"/>
        </w:rPr>
      </w:pPr>
      <w:bookmarkStart w:id="11" w:name="bookmark10"/>
    </w:p>
    <w:p w:rsidR="00CA58AE" w:rsidRPr="00163827" w:rsidRDefault="00412D96" w:rsidP="00412D96">
      <w:pPr>
        <w:pStyle w:val="a8"/>
        <w:jc w:val="center"/>
        <w:rPr>
          <w:rFonts w:ascii="Times New Roman" w:hAnsi="Times New Roman" w:cs="Times New Roman"/>
          <w:b/>
          <w:sz w:val="28"/>
          <w:szCs w:val="28"/>
        </w:rPr>
      </w:pPr>
      <w:r w:rsidRPr="00163827">
        <w:rPr>
          <w:rFonts w:ascii="Times New Roman" w:hAnsi="Times New Roman" w:cs="Times New Roman"/>
          <w:b/>
          <w:sz w:val="28"/>
          <w:szCs w:val="28"/>
        </w:rPr>
        <w:t xml:space="preserve">7 </w:t>
      </w:r>
      <w:r w:rsidR="00CA58AE" w:rsidRPr="00163827">
        <w:rPr>
          <w:rFonts w:ascii="Times New Roman" w:hAnsi="Times New Roman" w:cs="Times New Roman"/>
          <w:b/>
          <w:sz w:val="28"/>
          <w:szCs w:val="28"/>
        </w:rPr>
        <w:t>класс (34 часа)</w:t>
      </w:r>
      <w:bookmarkEnd w:id="11"/>
    </w:p>
    <w:tbl>
      <w:tblPr>
        <w:tblOverlap w:val="never"/>
        <w:tblW w:w="10343" w:type="dxa"/>
        <w:jc w:val="center"/>
        <w:tblLayout w:type="fixed"/>
        <w:tblCellMar>
          <w:left w:w="10" w:type="dxa"/>
          <w:right w:w="10" w:type="dxa"/>
        </w:tblCellMar>
        <w:tblLook w:val="0000"/>
      </w:tblPr>
      <w:tblGrid>
        <w:gridCol w:w="718"/>
        <w:gridCol w:w="880"/>
        <w:gridCol w:w="7811"/>
        <w:gridCol w:w="934"/>
      </w:tblGrid>
      <w:tr w:rsidR="00CA58AE" w:rsidRPr="00F611C2" w:rsidTr="00163827">
        <w:trPr>
          <w:trHeight w:hRule="exact" w:val="489"/>
          <w:jc w:val="center"/>
        </w:trPr>
        <w:tc>
          <w:tcPr>
            <w:tcW w:w="718" w:type="dxa"/>
            <w:tcBorders>
              <w:top w:val="single" w:sz="4" w:space="0" w:color="auto"/>
              <w:left w:val="single" w:sz="4" w:space="0" w:color="auto"/>
            </w:tcBorders>
            <w:shd w:val="clear" w:color="auto" w:fill="FFFFFF"/>
            <w:vAlign w:val="bottom"/>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w:t>
            </w:r>
          </w:p>
        </w:tc>
        <w:tc>
          <w:tcPr>
            <w:tcW w:w="880" w:type="dxa"/>
            <w:tcBorders>
              <w:top w:val="single" w:sz="4" w:space="0" w:color="auto"/>
              <w:left w:val="single" w:sz="4" w:space="0" w:color="auto"/>
            </w:tcBorders>
            <w:shd w:val="clear" w:color="auto" w:fill="FFFFFF"/>
            <w:vAlign w:val="bottom"/>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Дата</w:t>
            </w:r>
          </w:p>
        </w:tc>
        <w:tc>
          <w:tcPr>
            <w:tcW w:w="7811" w:type="dxa"/>
            <w:tcBorders>
              <w:top w:val="single" w:sz="4" w:space="0" w:color="auto"/>
              <w:left w:val="single" w:sz="4" w:space="0" w:color="auto"/>
            </w:tcBorders>
            <w:shd w:val="clear" w:color="auto" w:fill="FFFFFF"/>
            <w:vAlign w:val="bottom"/>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Тема урока</w:t>
            </w:r>
          </w:p>
        </w:tc>
        <w:tc>
          <w:tcPr>
            <w:tcW w:w="934" w:type="dxa"/>
            <w:tcBorders>
              <w:top w:val="single" w:sz="4" w:space="0" w:color="auto"/>
              <w:left w:val="single" w:sz="4" w:space="0" w:color="auto"/>
              <w:right w:val="single" w:sz="4" w:space="0" w:color="auto"/>
            </w:tcBorders>
            <w:shd w:val="clear" w:color="auto" w:fill="FFFFFF"/>
            <w:vAlign w:val="bottom"/>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Кол-во часов</w:t>
            </w:r>
          </w:p>
        </w:tc>
      </w:tr>
      <w:tr w:rsidR="00CA58AE" w:rsidRPr="00F611C2" w:rsidTr="00163827">
        <w:trPr>
          <w:trHeight w:hRule="exact" w:val="283"/>
          <w:jc w:val="center"/>
        </w:trPr>
        <w:tc>
          <w:tcPr>
            <w:tcW w:w="10343" w:type="dxa"/>
            <w:gridSpan w:val="4"/>
            <w:tcBorders>
              <w:top w:val="single" w:sz="4" w:space="0" w:color="auto"/>
              <w:left w:val="single" w:sz="4" w:space="0" w:color="auto"/>
              <w:right w:val="single" w:sz="4" w:space="0" w:color="auto"/>
            </w:tcBorders>
            <w:shd w:val="clear" w:color="auto" w:fill="FFFFFF"/>
            <w:vAlign w:val="bottom"/>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Повторение(2 часа)</w:t>
            </w:r>
          </w:p>
        </w:tc>
      </w:tr>
      <w:tr w:rsidR="00CA58AE" w:rsidRPr="00F611C2" w:rsidTr="00163827">
        <w:trPr>
          <w:trHeight w:hRule="exact" w:val="288"/>
          <w:jc w:val="center"/>
        </w:trPr>
        <w:tc>
          <w:tcPr>
            <w:tcW w:w="718" w:type="dxa"/>
            <w:tcBorders>
              <w:top w:val="single" w:sz="4" w:space="0" w:color="auto"/>
              <w:left w:val="single" w:sz="4" w:space="0" w:color="auto"/>
            </w:tcBorders>
            <w:shd w:val="clear" w:color="auto" w:fill="FFFFFF"/>
            <w:vAlign w:val="center"/>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1-2</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vAlign w:val="center"/>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Повторение: шах и мат</w:t>
            </w:r>
          </w:p>
        </w:tc>
        <w:tc>
          <w:tcPr>
            <w:tcW w:w="93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2</w:t>
            </w:r>
          </w:p>
        </w:tc>
      </w:tr>
      <w:tr w:rsidR="00CA58AE" w:rsidRPr="00F611C2" w:rsidTr="00163827">
        <w:trPr>
          <w:trHeight w:hRule="exact" w:val="288"/>
          <w:jc w:val="center"/>
        </w:trPr>
        <w:tc>
          <w:tcPr>
            <w:tcW w:w="10343" w:type="dxa"/>
            <w:gridSpan w:val="4"/>
            <w:tcBorders>
              <w:top w:val="single" w:sz="4" w:space="0" w:color="auto"/>
              <w:left w:val="single" w:sz="4" w:space="0" w:color="auto"/>
              <w:right w:val="single" w:sz="4" w:space="0" w:color="auto"/>
            </w:tcBorders>
            <w:shd w:val="clear" w:color="auto" w:fill="FFFFFF"/>
            <w:vAlign w:val="bottom"/>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Достижение мата без жертвы материала (4ч.)</w:t>
            </w:r>
          </w:p>
        </w:tc>
      </w:tr>
      <w:tr w:rsidR="00CA58AE" w:rsidRPr="00F611C2" w:rsidTr="00163827">
        <w:trPr>
          <w:trHeight w:hRule="exact" w:val="281"/>
          <w:jc w:val="center"/>
        </w:trPr>
        <w:tc>
          <w:tcPr>
            <w:tcW w:w="718" w:type="dxa"/>
            <w:tcBorders>
              <w:top w:val="single" w:sz="4" w:space="0" w:color="auto"/>
              <w:left w:val="single" w:sz="4" w:space="0" w:color="auto"/>
              <w:bottom w:val="single" w:sz="4" w:space="0" w:color="auto"/>
            </w:tcBorders>
            <w:shd w:val="clear" w:color="auto" w:fill="FFFFFF"/>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3</w:t>
            </w:r>
          </w:p>
        </w:tc>
        <w:tc>
          <w:tcPr>
            <w:tcW w:w="880" w:type="dxa"/>
            <w:tcBorders>
              <w:top w:val="single" w:sz="4" w:space="0" w:color="auto"/>
              <w:left w:val="single" w:sz="4" w:space="0" w:color="auto"/>
              <w:bottom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bottom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Учебные положения на мат в два хода в эндшпиле</w:t>
            </w:r>
          </w:p>
        </w:tc>
        <w:tc>
          <w:tcPr>
            <w:tcW w:w="934" w:type="dxa"/>
            <w:tcBorders>
              <w:top w:val="single" w:sz="4" w:space="0" w:color="auto"/>
              <w:left w:val="single" w:sz="4" w:space="0" w:color="auto"/>
              <w:bottom w:val="single" w:sz="4" w:space="0" w:color="auto"/>
              <w:right w:val="single" w:sz="4" w:space="0" w:color="auto"/>
            </w:tcBorders>
            <w:shd w:val="clear" w:color="auto" w:fill="FFFFFF"/>
            <w:vAlign w:val="center"/>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98"/>
          <w:jc w:val="center"/>
        </w:trPr>
        <w:tc>
          <w:tcPr>
            <w:tcW w:w="718" w:type="dxa"/>
            <w:tcBorders>
              <w:top w:val="single" w:sz="4" w:space="0" w:color="auto"/>
              <w:left w:val="single" w:sz="4" w:space="0" w:color="auto"/>
            </w:tcBorders>
            <w:shd w:val="clear" w:color="auto" w:fill="FFFFFF"/>
            <w:vAlign w:val="bottom"/>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4</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Цугцванг</w:t>
            </w:r>
          </w:p>
        </w:tc>
        <w:tc>
          <w:tcPr>
            <w:tcW w:w="93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8"/>
          <w:jc w:val="center"/>
        </w:trPr>
        <w:tc>
          <w:tcPr>
            <w:tcW w:w="718" w:type="dxa"/>
            <w:tcBorders>
              <w:top w:val="single" w:sz="4" w:space="0" w:color="auto"/>
              <w:left w:val="single" w:sz="4" w:space="0" w:color="auto"/>
            </w:tcBorders>
            <w:shd w:val="clear" w:color="auto" w:fill="FFFFFF"/>
            <w:vAlign w:val="bottom"/>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5</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Учебные положения на мат в два хода в миттельшпиле</w:t>
            </w:r>
          </w:p>
        </w:tc>
        <w:tc>
          <w:tcPr>
            <w:tcW w:w="93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93"/>
          <w:jc w:val="center"/>
        </w:trPr>
        <w:tc>
          <w:tcPr>
            <w:tcW w:w="718" w:type="dxa"/>
            <w:tcBorders>
              <w:top w:val="single" w:sz="4" w:space="0" w:color="auto"/>
              <w:left w:val="single" w:sz="4" w:space="0" w:color="auto"/>
            </w:tcBorders>
            <w:shd w:val="clear" w:color="auto" w:fill="FFFFFF"/>
            <w:vAlign w:val="bottom"/>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6</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vAlign w:val="center"/>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Учебные положения на мат в два хода в дебюте</w:t>
            </w:r>
          </w:p>
        </w:tc>
        <w:tc>
          <w:tcPr>
            <w:tcW w:w="93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8"/>
          <w:jc w:val="center"/>
        </w:trPr>
        <w:tc>
          <w:tcPr>
            <w:tcW w:w="10343" w:type="dxa"/>
            <w:gridSpan w:val="4"/>
            <w:tcBorders>
              <w:top w:val="single" w:sz="4" w:space="0" w:color="auto"/>
              <w:left w:val="single" w:sz="4" w:space="0" w:color="auto"/>
              <w:right w:val="single" w:sz="4" w:space="0" w:color="auto"/>
            </w:tcBorders>
            <w:shd w:val="clear" w:color="auto" w:fill="FFFFFF"/>
            <w:vAlign w:val="bottom"/>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Шахматная комбинация (28ч.)</w:t>
            </w:r>
          </w:p>
        </w:tc>
      </w:tr>
      <w:tr w:rsidR="00CA58AE" w:rsidRPr="00F611C2" w:rsidTr="00163827">
        <w:trPr>
          <w:trHeight w:hRule="exact" w:val="269"/>
          <w:jc w:val="center"/>
        </w:trPr>
        <w:tc>
          <w:tcPr>
            <w:tcW w:w="718" w:type="dxa"/>
            <w:tcBorders>
              <w:top w:val="single" w:sz="4" w:space="0" w:color="auto"/>
              <w:left w:val="single" w:sz="4" w:space="0" w:color="auto"/>
            </w:tcBorders>
            <w:shd w:val="clear" w:color="auto" w:fill="FFFFFF"/>
            <w:vAlign w:val="bottom"/>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7-10</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Матовые комбинации. Тема отвлечения</w:t>
            </w:r>
          </w:p>
        </w:tc>
        <w:tc>
          <w:tcPr>
            <w:tcW w:w="93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4</w:t>
            </w:r>
          </w:p>
        </w:tc>
      </w:tr>
      <w:tr w:rsidR="00CA58AE" w:rsidRPr="00F611C2" w:rsidTr="00163827">
        <w:trPr>
          <w:trHeight w:hRule="exact" w:val="288"/>
          <w:jc w:val="center"/>
        </w:trPr>
        <w:tc>
          <w:tcPr>
            <w:tcW w:w="718" w:type="dxa"/>
            <w:tcBorders>
              <w:top w:val="single" w:sz="4" w:space="0" w:color="auto"/>
              <w:left w:val="single" w:sz="4" w:space="0" w:color="auto"/>
            </w:tcBorders>
            <w:shd w:val="clear" w:color="auto" w:fill="FFFFFF"/>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11-14</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Матовые комбинации. Тема завлечения</w:t>
            </w:r>
          </w:p>
        </w:tc>
        <w:tc>
          <w:tcPr>
            <w:tcW w:w="934" w:type="dxa"/>
            <w:tcBorders>
              <w:top w:val="single" w:sz="4" w:space="0" w:color="auto"/>
              <w:left w:val="single" w:sz="4" w:space="0" w:color="auto"/>
              <w:righ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4</w:t>
            </w:r>
          </w:p>
        </w:tc>
      </w:tr>
      <w:tr w:rsidR="00CA58AE" w:rsidRPr="00F611C2" w:rsidTr="00163827">
        <w:trPr>
          <w:trHeight w:hRule="exact" w:val="288"/>
          <w:jc w:val="center"/>
        </w:trPr>
        <w:tc>
          <w:tcPr>
            <w:tcW w:w="718" w:type="dxa"/>
            <w:tcBorders>
              <w:top w:val="single" w:sz="4" w:space="0" w:color="auto"/>
              <w:left w:val="single" w:sz="4" w:space="0" w:color="auto"/>
            </w:tcBorders>
            <w:shd w:val="clear" w:color="auto" w:fill="FFFFFF"/>
            <w:vAlign w:val="bottom"/>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15-19</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Матовые комбинации. Тема блокировки</w:t>
            </w:r>
          </w:p>
        </w:tc>
        <w:tc>
          <w:tcPr>
            <w:tcW w:w="93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5</w:t>
            </w:r>
          </w:p>
        </w:tc>
      </w:tr>
      <w:tr w:rsidR="00CA58AE" w:rsidRPr="00F611C2" w:rsidTr="00163827">
        <w:trPr>
          <w:trHeight w:hRule="exact" w:val="278"/>
          <w:jc w:val="center"/>
        </w:trPr>
        <w:tc>
          <w:tcPr>
            <w:tcW w:w="718" w:type="dxa"/>
            <w:tcBorders>
              <w:top w:val="single" w:sz="4" w:space="0" w:color="auto"/>
              <w:left w:val="single" w:sz="4" w:space="0" w:color="auto"/>
            </w:tcBorders>
            <w:shd w:val="clear" w:color="auto" w:fill="FFFFFF"/>
            <w:vAlign w:val="center"/>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lastRenderedPageBreak/>
              <w:t>20-21</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Тема разрушения королевского прикрытия</w:t>
            </w:r>
          </w:p>
        </w:tc>
        <w:tc>
          <w:tcPr>
            <w:tcW w:w="93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2</w:t>
            </w:r>
          </w:p>
        </w:tc>
      </w:tr>
      <w:tr w:rsidR="00CA58AE" w:rsidRPr="00F611C2" w:rsidTr="00163827">
        <w:trPr>
          <w:trHeight w:hRule="exact" w:val="303"/>
          <w:jc w:val="center"/>
        </w:trPr>
        <w:tc>
          <w:tcPr>
            <w:tcW w:w="718" w:type="dxa"/>
            <w:tcBorders>
              <w:top w:val="single" w:sz="4" w:space="0" w:color="auto"/>
              <w:left w:val="single" w:sz="4" w:space="0" w:color="auto"/>
            </w:tcBorders>
            <w:shd w:val="clear" w:color="auto" w:fill="FFFFFF"/>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22-24</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Тема освобождения пространства и уничтожения защиты</w:t>
            </w:r>
          </w:p>
        </w:tc>
        <w:tc>
          <w:tcPr>
            <w:tcW w:w="934" w:type="dxa"/>
            <w:tcBorders>
              <w:top w:val="single" w:sz="4" w:space="0" w:color="auto"/>
              <w:left w:val="single" w:sz="4" w:space="0" w:color="auto"/>
              <w:righ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3</w:t>
            </w:r>
          </w:p>
        </w:tc>
      </w:tr>
      <w:tr w:rsidR="00CA58AE" w:rsidRPr="00F611C2" w:rsidTr="00163827">
        <w:trPr>
          <w:trHeight w:hRule="exact" w:val="279"/>
          <w:jc w:val="center"/>
        </w:trPr>
        <w:tc>
          <w:tcPr>
            <w:tcW w:w="718" w:type="dxa"/>
            <w:tcBorders>
              <w:top w:val="single" w:sz="4" w:space="0" w:color="auto"/>
              <w:left w:val="single" w:sz="4" w:space="0" w:color="auto"/>
            </w:tcBorders>
            <w:shd w:val="clear" w:color="auto" w:fill="FFFFFF"/>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25-27</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Другие темы комбинаций и сочетание тематич. приемов</w:t>
            </w:r>
          </w:p>
        </w:tc>
        <w:tc>
          <w:tcPr>
            <w:tcW w:w="934" w:type="dxa"/>
            <w:tcBorders>
              <w:top w:val="single" w:sz="4" w:space="0" w:color="auto"/>
              <w:left w:val="single" w:sz="4" w:space="0" w:color="auto"/>
              <w:righ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3</w:t>
            </w:r>
          </w:p>
        </w:tc>
      </w:tr>
      <w:tr w:rsidR="00CA58AE" w:rsidRPr="00F611C2" w:rsidTr="00163827">
        <w:trPr>
          <w:trHeight w:hRule="exact" w:val="562"/>
          <w:jc w:val="center"/>
        </w:trPr>
        <w:tc>
          <w:tcPr>
            <w:tcW w:w="718" w:type="dxa"/>
            <w:tcBorders>
              <w:top w:val="single" w:sz="4" w:space="0" w:color="auto"/>
              <w:left w:val="single" w:sz="4" w:space="0" w:color="auto"/>
            </w:tcBorders>
            <w:shd w:val="clear" w:color="auto" w:fill="FFFFFF"/>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28-29</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Комбинации, ведущие к достижению материального перевеса. Тема отвлечения. Тема завлечения</w:t>
            </w:r>
          </w:p>
        </w:tc>
        <w:tc>
          <w:tcPr>
            <w:tcW w:w="934"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2</w:t>
            </w:r>
          </w:p>
        </w:tc>
      </w:tr>
      <w:tr w:rsidR="00CA58AE" w:rsidRPr="00F611C2" w:rsidTr="00163827">
        <w:trPr>
          <w:trHeight w:hRule="exact" w:val="350"/>
          <w:jc w:val="center"/>
        </w:trPr>
        <w:tc>
          <w:tcPr>
            <w:tcW w:w="718" w:type="dxa"/>
            <w:tcBorders>
              <w:top w:val="single" w:sz="4" w:space="0" w:color="auto"/>
              <w:left w:val="single" w:sz="4" w:space="0" w:color="auto"/>
            </w:tcBorders>
            <w:shd w:val="clear" w:color="auto" w:fill="FFFFFF"/>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30-31</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Тема уничтожения защиты. Тема связки</w:t>
            </w:r>
          </w:p>
        </w:tc>
        <w:tc>
          <w:tcPr>
            <w:tcW w:w="934"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2</w:t>
            </w:r>
          </w:p>
        </w:tc>
      </w:tr>
      <w:tr w:rsidR="00CA58AE" w:rsidRPr="00F611C2" w:rsidTr="00163827">
        <w:trPr>
          <w:trHeight w:hRule="exact" w:val="297"/>
          <w:jc w:val="center"/>
        </w:trPr>
        <w:tc>
          <w:tcPr>
            <w:tcW w:w="718" w:type="dxa"/>
            <w:tcBorders>
              <w:top w:val="single" w:sz="4" w:space="0" w:color="auto"/>
              <w:left w:val="single" w:sz="4" w:space="0" w:color="auto"/>
            </w:tcBorders>
            <w:shd w:val="clear" w:color="auto" w:fill="FFFFFF"/>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32-33</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Тема освобождения пространства. Тема перекрытия</w:t>
            </w:r>
          </w:p>
        </w:tc>
        <w:tc>
          <w:tcPr>
            <w:tcW w:w="934"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2</w:t>
            </w:r>
          </w:p>
        </w:tc>
      </w:tr>
      <w:tr w:rsidR="00CA58AE" w:rsidRPr="00F611C2" w:rsidTr="00163827">
        <w:trPr>
          <w:trHeight w:hRule="exact" w:val="331"/>
          <w:jc w:val="center"/>
        </w:trPr>
        <w:tc>
          <w:tcPr>
            <w:tcW w:w="718" w:type="dxa"/>
            <w:tcBorders>
              <w:top w:val="single" w:sz="4" w:space="0" w:color="auto"/>
              <w:left w:val="single" w:sz="4" w:space="0" w:color="auto"/>
              <w:bottom w:val="single" w:sz="4" w:space="0" w:color="auto"/>
            </w:tcBorders>
            <w:shd w:val="clear" w:color="auto" w:fill="FFFFFF"/>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34</w:t>
            </w:r>
          </w:p>
        </w:tc>
        <w:tc>
          <w:tcPr>
            <w:tcW w:w="880" w:type="dxa"/>
            <w:tcBorders>
              <w:top w:val="single" w:sz="4" w:space="0" w:color="auto"/>
              <w:left w:val="single" w:sz="4" w:space="0" w:color="auto"/>
              <w:bottom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bottom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Повторение программного материала</w:t>
            </w:r>
          </w:p>
        </w:tc>
        <w:tc>
          <w:tcPr>
            <w:tcW w:w="934" w:type="dxa"/>
            <w:tcBorders>
              <w:top w:val="single" w:sz="4" w:space="0" w:color="auto"/>
              <w:left w:val="single" w:sz="4" w:space="0" w:color="auto"/>
              <w:bottom w:val="single" w:sz="4" w:space="0" w:color="auto"/>
              <w:right w:val="single" w:sz="4" w:space="0" w:color="auto"/>
            </w:tcBorders>
            <w:shd w:val="clear" w:color="auto" w:fill="FFFFFF"/>
            <w:vAlign w:val="center"/>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1</w:t>
            </w:r>
          </w:p>
        </w:tc>
      </w:tr>
    </w:tbl>
    <w:p w:rsidR="00412D96" w:rsidRDefault="00412D96" w:rsidP="005D0859">
      <w:pPr>
        <w:pStyle w:val="a8"/>
        <w:ind w:firstLine="567"/>
        <w:jc w:val="both"/>
        <w:rPr>
          <w:rFonts w:ascii="Times New Roman" w:hAnsi="Times New Roman" w:cs="Times New Roman"/>
        </w:rPr>
      </w:pPr>
      <w:bookmarkStart w:id="12" w:name="bookmark11"/>
    </w:p>
    <w:p w:rsidR="00CA58AE" w:rsidRPr="00163827" w:rsidRDefault="00412D96" w:rsidP="00782BCF">
      <w:pPr>
        <w:pStyle w:val="a8"/>
        <w:ind w:firstLine="567"/>
        <w:jc w:val="center"/>
        <w:rPr>
          <w:rFonts w:ascii="Times New Roman" w:hAnsi="Times New Roman" w:cs="Times New Roman"/>
          <w:b/>
          <w:sz w:val="28"/>
          <w:szCs w:val="28"/>
        </w:rPr>
      </w:pPr>
      <w:r w:rsidRPr="00163827">
        <w:rPr>
          <w:rFonts w:ascii="Times New Roman" w:hAnsi="Times New Roman" w:cs="Times New Roman"/>
          <w:b/>
          <w:sz w:val="28"/>
          <w:szCs w:val="28"/>
        </w:rPr>
        <w:t xml:space="preserve">8 </w:t>
      </w:r>
      <w:r w:rsidR="00CA58AE" w:rsidRPr="00163827">
        <w:rPr>
          <w:rFonts w:ascii="Times New Roman" w:hAnsi="Times New Roman" w:cs="Times New Roman"/>
          <w:b/>
          <w:sz w:val="28"/>
          <w:szCs w:val="28"/>
        </w:rPr>
        <w:t>класс (34 часа)</w:t>
      </w:r>
      <w:bookmarkEnd w:id="12"/>
    </w:p>
    <w:p w:rsidR="00782BCF" w:rsidRPr="00F611C2" w:rsidRDefault="00782BCF" w:rsidP="005D0859">
      <w:pPr>
        <w:pStyle w:val="a8"/>
        <w:ind w:firstLine="567"/>
        <w:jc w:val="both"/>
        <w:rPr>
          <w:rFonts w:ascii="Times New Roman" w:hAnsi="Times New Roman" w:cs="Times New Roman"/>
        </w:rPr>
      </w:pPr>
    </w:p>
    <w:tbl>
      <w:tblPr>
        <w:tblOverlap w:val="never"/>
        <w:tblW w:w="10371" w:type="dxa"/>
        <w:jc w:val="center"/>
        <w:tblLayout w:type="fixed"/>
        <w:tblCellMar>
          <w:left w:w="10" w:type="dxa"/>
          <w:right w:w="10" w:type="dxa"/>
        </w:tblCellMar>
        <w:tblLook w:val="0000"/>
      </w:tblPr>
      <w:tblGrid>
        <w:gridCol w:w="794"/>
        <w:gridCol w:w="1094"/>
        <w:gridCol w:w="7529"/>
        <w:gridCol w:w="954"/>
      </w:tblGrid>
      <w:tr w:rsidR="00CA58AE" w:rsidRPr="00F611C2" w:rsidTr="00163827">
        <w:trPr>
          <w:trHeight w:hRule="exact" w:val="528"/>
          <w:jc w:val="center"/>
        </w:trPr>
        <w:tc>
          <w:tcPr>
            <w:tcW w:w="794" w:type="dxa"/>
            <w:tcBorders>
              <w:top w:val="single" w:sz="4" w:space="0" w:color="auto"/>
              <w:left w:val="single" w:sz="4" w:space="0" w:color="auto"/>
            </w:tcBorders>
            <w:shd w:val="clear" w:color="auto" w:fill="FFFFFF"/>
            <w:vAlign w:val="bottom"/>
          </w:tcPr>
          <w:p w:rsidR="00CA58AE" w:rsidRPr="00163827" w:rsidRDefault="00CA58AE" w:rsidP="00163827">
            <w:pPr>
              <w:pStyle w:val="a8"/>
              <w:jc w:val="center"/>
              <w:rPr>
                <w:rFonts w:ascii="Times New Roman" w:hAnsi="Times New Roman" w:cs="Times New Roman"/>
                <w:b/>
              </w:rPr>
            </w:pPr>
            <w:r w:rsidRPr="00163827">
              <w:rPr>
                <w:rFonts w:ascii="Times New Roman" w:hAnsi="Times New Roman" w:cs="Times New Roman"/>
                <w:b/>
              </w:rPr>
              <w:t>№</w:t>
            </w:r>
          </w:p>
        </w:tc>
        <w:tc>
          <w:tcPr>
            <w:tcW w:w="1094" w:type="dxa"/>
            <w:tcBorders>
              <w:top w:val="single" w:sz="4" w:space="0" w:color="auto"/>
              <w:left w:val="single" w:sz="4" w:space="0" w:color="auto"/>
            </w:tcBorders>
            <w:shd w:val="clear" w:color="auto" w:fill="FFFFFF"/>
            <w:vAlign w:val="bottom"/>
          </w:tcPr>
          <w:p w:rsidR="00CA58AE" w:rsidRPr="00782BCF" w:rsidRDefault="00CA58AE" w:rsidP="00782BCF">
            <w:pPr>
              <w:pStyle w:val="a8"/>
              <w:jc w:val="center"/>
              <w:rPr>
                <w:rFonts w:ascii="Times New Roman" w:hAnsi="Times New Roman" w:cs="Times New Roman"/>
                <w:b/>
              </w:rPr>
            </w:pPr>
            <w:r w:rsidRPr="00782BCF">
              <w:rPr>
                <w:rFonts w:ascii="Times New Roman" w:hAnsi="Times New Roman" w:cs="Times New Roman"/>
                <w:b/>
              </w:rPr>
              <w:t>Дата</w:t>
            </w:r>
          </w:p>
        </w:tc>
        <w:tc>
          <w:tcPr>
            <w:tcW w:w="7529" w:type="dxa"/>
            <w:tcBorders>
              <w:top w:val="single" w:sz="4" w:space="0" w:color="auto"/>
              <w:left w:val="single" w:sz="4" w:space="0" w:color="auto"/>
            </w:tcBorders>
            <w:shd w:val="clear" w:color="auto" w:fill="FFFFFF"/>
            <w:vAlign w:val="bottom"/>
          </w:tcPr>
          <w:p w:rsidR="00CA58AE" w:rsidRPr="00782BCF" w:rsidRDefault="00CA58AE" w:rsidP="00782BCF">
            <w:pPr>
              <w:pStyle w:val="a8"/>
              <w:jc w:val="center"/>
              <w:rPr>
                <w:rFonts w:ascii="Times New Roman" w:hAnsi="Times New Roman" w:cs="Times New Roman"/>
                <w:b/>
              </w:rPr>
            </w:pPr>
            <w:r w:rsidRPr="00782BCF">
              <w:rPr>
                <w:rFonts w:ascii="Times New Roman" w:hAnsi="Times New Roman" w:cs="Times New Roman"/>
                <w:b/>
              </w:rPr>
              <w:t>Тема урока</w:t>
            </w:r>
          </w:p>
        </w:tc>
        <w:tc>
          <w:tcPr>
            <w:tcW w:w="954" w:type="dxa"/>
            <w:tcBorders>
              <w:top w:val="single" w:sz="4" w:space="0" w:color="auto"/>
              <w:left w:val="single" w:sz="4" w:space="0" w:color="auto"/>
              <w:right w:val="single" w:sz="4" w:space="0" w:color="auto"/>
            </w:tcBorders>
            <w:shd w:val="clear" w:color="auto" w:fill="FFFFFF"/>
            <w:vAlign w:val="bottom"/>
          </w:tcPr>
          <w:p w:rsidR="00CA58AE" w:rsidRPr="00782BCF" w:rsidRDefault="00CA58AE" w:rsidP="00782BCF">
            <w:pPr>
              <w:pStyle w:val="a8"/>
              <w:jc w:val="center"/>
              <w:rPr>
                <w:rFonts w:ascii="Times New Roman" w:hAnsi="Times New Roman" w:cs="Times New Roman"/>
                <w:b/>
              </w:rPr>
            </w:pPr>
            <w:r w:rsidRPr="00782BCF">
              <w:rPr>
                <w:rFonts w:ascii="Times New Roman" w:hAnsi="Times New Roman" w:cs="Times New Roman"/>
                <w:b/>
              </w:rPr>
              <w:t>Кол-во часов</w:t>
            </w:r>
          </w:p>
        </w:tc>
      </w:tr>
      <w:tr w:rsidR="00CA58AE" w:rsidRPr="00F611C2" w:rsidTr="00163827">
        <w:trPr>
          <w:trHeight w:hRule="exact" w:val="274"/>
          <w:jc w:val="center"/>
        </w:trPr>
        <w:tc>
          <w:tcPr>
            <w:tcW w:w="10371" w:type="dxa"/>
            <w:gridSpan w:val="4"/>
            <w:tcBorders>
              <w:top w:val="single" w:sz="4" w:space="0" w:color="auto"/>
              <w:left w:val="single" w:sz="4" w:space="0" w:color="auto"/>
              <w:right w:val="single" w:sz="4" w:space="0" w:color="auto"/>
            </w:tcBorders>
            <w:shd w:val="clear" w:color="auto" w:fill="FFFFFF"/>
            <w:vAlign w:val="bottom"/>
          </w:tcPr>
          <w:p w:rsidR="00CA58AE" w:rsidRPr="00163827" w:rsidRDefault="00CA58AE" w:rsidP="00163827">
            <w:pPr>
              <w:pStyle w:val="a8"/>
              <w:jc w:val="center"/>
              <w:rPr>
                <w:rFonts w:ascii="Times New Roman" w:hAnsi="Times New Roman" w:cs="Times New Roman"/>
                <w:b/>
              </w:rPr>
            </w:pPr>
            <w:r w:rsidRPr="00163827">
              <w:rPr>
                <w:rFonts w:ascii="Times New Roman" w:hAnsi="Times New Roman" w:cs="Times New Roman"/>
                <w:b/>
              </w:rPr>
              <w:t>Повто</w:t>
            </w:r>
            <w:r w:rsidR="00782BCF" w:rsidRPr="00163827">
              <w:rPr>
                <w:rFonts w:ascii="Times New Roman" w:hAnsi="Times New Roman" w:cs="Times New Roman"/>
                <w:b/>
              </w:rPr>
              <w:t>р</w:t>
            </w:r>
            <w:r w:rsidRPr="00163827">
              <w:rPr>
                <w:rFonts w:ascii="Times New Roman" w:hAnsi="Times New Roman" w:cs="Times New Roman"/>
                <w:b/>
              </w:rPr>
              <w:t>ение и зак</w:t>
            </w:r>
            <w:r w:rsidR="00782BCF" w:rsidRPr="00163827">
              <w:rPr>
                <w:rFonts w:ascii="Times New Roman" w:hAnsi="Times New Roman" w:cs="Times New Roman"/>
                <w:b/>
              </w:rPr>
              <w:t>р</w:t>
            </w:r>
            <w:r w:rsidRPr="00163827">
              <w:rPr>
                <w:rFonts w:ascii="Times New Roman" w:hAnsi="Times New Roman" w:cs="Times New Roman"/>
                <w:b/>
              </w:rPr>
              <w:t>епление (34ч.)</w:t>
            </w:r>
          </w:p>
        </w:tc>
      </w:tr>
      <w:tr w:rsidR="00CA58AE" w:rsidRPr="00F611C2" w:rsidTr="00163827">
        <w:trPr>
          <w:trHeight w:hRule="exact" w:val="288"/>
          <w:jc w:val="center"/>
        </w:trPr>
        <w:tc>
          <w:tcPr>
            <w:tcW w:w="794" w:type="dxa"/>
            <w:tcBorders>
              <w:top w:val="single" w:sz="4" w:space="0" w:color="auto"/>
              <w:left w:val="single" w:sz="4" w:space="0" w:color="auto"/>
            </w:tcBorders>
            <w:shd w:val="clear" w:color="auto" w:fill="FFFFFF"/>
            <w:vAlign w:val="bottom"/>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1</w:t>
            </w:r>
          </w:p>
        </w:tc>
        <w:tc>
          <w:tcPr>
            <w:tcW w:w="1094"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29"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Поля, горизонталь, вертикаль, диагональ, центр</w:t>
            </w:r>
          </w:p>
        </w:tc>
        <w:tc>
          <w:tcPr>
            <w:tcW w:w="95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78"/>
          <w:jc w:val="center"/>
        </w:trPr>
        <w:tc>
          <w:tcPr>
            <w:tcW w:w="794" w:type="dxa"/>
            <w:tcBorders>
              <w:top w:val="single" w:sz="4" w:space="0" w:color="auto"/>
              <w:left w:val="single" w:sz="4" w:space="0" w:color="auto"/>
            </w:tcBorders>
            <w:shd w:val="clear" w:color="auto" w:fill="FFFFFF"/>
            <w:vAlign w:val="bottom"/>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2</w:t>
            </w:r>
          </w:p>
        </w:tc>
        <w:tc>
          <w:tcPr>
            <w:tcW w:w="1094"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29"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Ходы фигур, взятие</w:t>
            </w:r>
          </w:p>
        </w:tc>
        <w:tc>
          <w:tcPr>
            <w:tcW w:w="95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8"/>
          <w:jc w:val="center"/>
        </w:trPr>
        <w:tc>
          <w:tcPr>
            <w:tcW w:w="794" w:type="dxa"/>
            <w:tcBorders>
              <w:top w:val="single" w:sz="4" w:space="0" w:color="auto"/>
              <w:left w:val="single" w:sz="4" w:space="0" w:color="auto"/>
              <w:bottom w:val="single" w:sz="4" w:space="0" w:color="auto"/>
            </w:tcBorders>
            <w:shd w:val="clear" w:color="auto" w:fill="FFFFFF"/>
            <w:vAlign w:val="bottom"/>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3</w:t>
            </w:r>
          </w:p>
        </w:tc>
        <w:tc>
          <w:tcPr>
            <w:tcW w:w="1094" w:type="dxa"/>
            <w:tcBorders>
              <w:top w:val="single" w:sz="4" w:space="0" w:color="auto"/>
              <w:left w:val="single" w:sz="4" w:space="0" w:color="auto"/>
              <w:bottom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29" w:type="dxa"/>
            <w:tcBorders>
              <w:top w:val="single" w:sz="4" w:space="0" w:color="auto"/>
              <w:left w:val="single" w:sz="4" w:space="0" w:color="auto"/>
              <w:bottom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Рокировка</w:t>
            </w:r>
          </w:p>
        </w:tc>
        <w:tc>
          <w:tcPr>
            <w:tcW w:w="954" w:type="dxa"/>
            <w:tcBorders>
              <w:top w:val="single" w:sz="4" w:space="0" w:color="auto"/>
              <w:left w:val="single" w:sz="4" w:space="0" w:color="auto"/>
              <w:bottom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8"/>
          <w:jc w:val="center"/>
        </w:trPr>
        <w:tc>
          <w:tcPr>
            <w:tcW w:w="794" w:type="dxa"/>
            <w:tcBorders>
              <w:top w:val="single" w:sz="4" w:space="0" w:color="auto"/>
              <w:left w:val="single" w:sz="4" w:space="0" w:color="auto"/>
            </w:tcBorders>
            <w:shd w:val="clear" w:color="auto" w:fill="FFFFFF"/>
            <w:vAlign w:val="bottom"/>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4-6</w:t>
            </w:r>
          </w:p>
        </w:tc>
        <w:tc>
          <w:tcPr>
            <w:tcW w:w="1094"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29"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Тема превращения пешки</w:t>
            </w:r>
          </w:p>
        </w:tc>
        <w:tc>
          <w:tcPr>
            <w:tcW w:w="95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3</w:t>
            </w:r>
          </w:p>
        </w:tc>
      </w:tr>
      <w:tr w:rsidR="00CA58AE" w:rsidRPr="00F611C2" w:rsidTr="00163827">
        <w:trPr>
          <w:trHeight w:hRule="exact" w:val="278"/>
          <w:jc w:val="center"/>
        </w:trPr>
        <w:tc>
          <w:tcPr>
            <w:tcW w:w="794" w:type="dxa"/>
            <w:tcBorders>
              <w:top w:val="single" w:sz="4" w:space="0" w:color="auto"/>
              <w:left w:val="single" w:sz="4" w:space="0" w:color="auto"/>
            </w:tcBorders>
            <w:shd w:val="clear" w:color="auto" w:fill="FFFFFF"/>
            <w:vAlign w:val="bottom"/>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7-10</w:t>
            </w:r>
          </w:p>
        </w:tc>
        <w:tc>
          <w:tcPr>
            <w:tcW w:w="1094"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29"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Сочетание тактических приемов</w:t>
            </w:r>
          </w:p>
        </w:tc>
        <w:tc>
          <w:tcPr>
            <w:tcW w:w="95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4</w:t>
            </w:r>
          </w:p>
        </w:tc>
      </w:tr>
      <w:tr w:rsidR="00CA58AE" w:rsidRPr="00F611C2" w:rsidTr="00163827">
        <w:trPr>
          <w:trHeight w:hRule="exact" w:val="283"/>
          <w:jc w:val="center"/>
        </w:trPr>
        <w:tc>
          <w:tcPr>
            <w:tcW w:w="794" w:type="dxa"/>
            <w:tcBorders>
              <w:top w:val="single" w:sz="4" w:space="0" w:color="auto"/>
              <w:left w:val="single" w:sz="4" w:space="0" w:color="auto"/>
            </w:tcBorders>
            <w:shd w:val="clear" w:color="auto" w:fill="FFFFFF"/>
            <w:vAlign w:val="center"/>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11-18</w:t>
            </w:r>
          </w:p>
        </w:tc>
        <w:tc>
          <w:tcPr>
            <w:tcW w:w="1094"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29"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Патовые комбинации</w:t>
            </w:r>
          </w:p>
        </w:tc>
        <w:tc>
          <w:tcPr>
            <w:tcW w:w="95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8</w:t>
            </w:r>
          </w:p>
        </w:tc>
      </w:tr>
      <w:tr w:rsidR="00CA58AE" w:rsidRPr="00F611C2" w:rsidTr="00163827">
        <w:trPr>
          <w:trHeight w:hRule="exact" w:val="278"/>
          <w:jc w:val="center"/>
        </w:trPr>
        <w:tc>
          <w:tcPr>
            <w:tcW w:w="794" w:type="dxa"/>
            <w:tcBorders>
              <w:top w:val="single" w:sz="4" w:space="0" w:color="auto"/>
              <w:left w:val="single" w:sz="4" w:space="0" w:color="auto"/>
            </w:tcBorders>
            <w:shd w:val="clear" w:color="auto" w:fill="FFFFFF"/>
            <w:vAlign w:val="bottom"/>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19-24</w:t>
            </w:r>
          </w:p>
        </w:tc>
        <w:tc>
          <w:tcPr>
            <w:tcW w:w="1094"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29"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Комбинации на вечный шах</w:t>
            </w:r>
          </w:p>
        </w:tc>
        <w:tc>
          <w:tcPr>
            <w:tcW w:w="95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6</w:t>
            </w:r>
          </w:p>
        </w:tc>
      </w:tr>
      <w:tr w:rsidR="00CA58AE" w:rsidRPr="00F611C2" w:rsidTr="00163827">
        <w:trPr>
          <w:trHeight w:hRule="exact" w:val="283"/>
          <w:jc w:val="center"/>
        </w:trPr>
        <w:tc>
          <w:tcPr>
            <w:tcW w:w="794" w:type="dxa"/>
            <w:tcBorders>
              <w:top w:val="single" w:sz="4" w:space="0" w:color="auto"/>
              <w:left w:val="single" w:sz="4" w:space="0" w:color="auto"/>
            </w:tcBorders>
            <w:shd w:val="clear" w:color="auto" w:fill="FFFFFF"/>
            <w:vAlign w:val="bottom"/>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25-27</w:t>
            </w:r>
          </w:p>
        </w:tc>
        <w:tc>
          <w:tcPr>
            <w:tcW w:w="1094"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29"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Типичные комбинации в дебюте</w:t>
            </w:r>
          </w:p>
        </w:tc>
        <w:tc>
          <w:tcPr>
            <w:tcW w:w="95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3</w:t>
            </w:r>
          </w:p>
        </w:tc>
      </w:tr>
      <w:tr w:rsidR="00CA58AE" w:rsidRPr="00F611C2" w:rsidTr="00163827">
        <w:trPr>
          <w:trHeight w:hRule="exact" w:val="274"/>
          <w:jc w:val="center"/>
        </w:trPr>
        <w:tc>
          <w:tcPr>
            <w:tcW w:w="794" w:type="dxa"/>
            <w:tcBorders>
              <w:top w:val="single" w:sz="4" w:space="0" w:color="auto"/>
              <w:left w:val="single" w:sz="4" w:space="0" w:color="auto"/>
            </w:tcBorders>
            <w:shd w:val="clear" w:color="auto" w:fill="FFFFFF"/>
            <w:vAlign w:val="bottom"/>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28-32</w:t>
            </w:r>
          </w:p>
        </w:tc>
        <w:tc>
          <w:tcPr>
            <w:tcW w:w="1094"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29"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Типичные комбинации в дебюте (услож. примеры)</w:t>
            </w:r>
          </w:p>
        </w:tc>
        <w:tc>
          <w:tcPr>
            <w:tcW w:w="95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5</w:t>
            </w:r>
          </w:p>
        </w:tc>
      </w:tr>
      <w:tr w:rsidR="00CA58AE" w:rsidRPr="00F611C2" w:rsidTr="00163827">
        <w:trPr>
          <w:trHeight w:hRule="exact" w:val="283"/>
          <w:jc w:val="center"/>
        </w:trPr>
        <w:tc>
          <w:tcPr>
            <w:tcW w:w="794" w:type="dxa"/>
            <w:tcBorders>
              <w:top w:val="single" w:sz="4" w:space="0" w:color="auto"/>
              <w:left w:val="single" w:sz="4" w:space="0" w:color="auto"/>
            </w:tcBorders>
            <w:shd w:val="clear" w:color="auto" w:fill="FFFFFF"/>
            <w:vAlign w:val="bottom"/>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33</w:t>
            </w:r>
          </w:p>
        </w:tc>
        <w:tc>
          <w:tcPr>
            <w:tcW w:w="1094"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29"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Пример матования одинокого короля</w:t>
            </w:r>
          </w:p>
        </w:tc>
        <w:tc>
          <w:tcPr>
            <w:tcW w:w="95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93"/>
          <w:jc w:val="center"/>
        </w:trPr>
        <w:tc>
          <w:tcPr>
            <w:tcW w:w="794" w:type="dxa"/>
            <w:tcBorders>
              <w:top w:val="single" w:sz="4" w:space="0" w:color="auto"/>
              <w:left w:val="single" w:sz="4" w:space="0" w:color="auto"/>
              <w:bottom w:val="single" w:sz="4" w:space="0" w:color="auto"/>
            </w:tcBorders>
            <w:shd w:val="clear" w:color="auto" w:fill="FFFFFF"/>
            <w:vAlign w:val="bottom"/>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34</w:t>
            </w:r>
          </w:p>
        </w:tc>
        <w:tc>
          <w:tcPr>
            <w:tcW w:w="1094" w:type="dxa"/>
            <w:tcBorders>
              <w:top w:val="single" w:sz="4" w:space="0" w:color="auto"/>
              <w:left w:val="single" w:sz="4" w:space="0" w:color="auto"/>
              <w:bottom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29" w:type="dxa"/>
            <w:tcBorders>
              <w:top w:val="single" w:sz="4" w:space="0" w:color="auto"/>
              <w:left w:val="single" w:sz="4" w:space="0" w:color="auto"/>
              <w:bottom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Игровая практика</w:t>
            </w:r>
          </w:p>
        </w:tc>
        <w:tc>
          <w:tcPr>
            <w:tcW w:w="954" w:type="dxa"/>
            <w:tcBorders>
              <w:top w:val="single" w:sz="4" w:space="0" w:color="auto"/>
              <w:left w:val="single" w:sz="4" w:space="0" w:color="auto"/>
              <w:bottom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1</w:t>
            </w:r>
          </w:p>
        </w:tc>
      </w:tr>
    </w:tbl>
    <w:p w:rsidR="00782BCF" w:rsidRDefault="00782BCF" w:rsidP="005D0859">
      <w:pPr>
        <w:pStyle w:val="a8"/>
        <w:ind w:firstLine="567"/>
        <w:jc w:val="both"/>
        <w:rPr>
          <w:rFonts w:ascii="Times New Roman" w:hAnsi="Times New Roman" w:cs="Times New Roman"/>
        </w:rPr>
      </w:pPr>
      <w:bookmarkStart w:id="13" w:name="bookmark12"/>
    </w:p>
    <w:p w:rsidR="00CA58AE" w:rsidRPr="00163827" w:rsidRDefault="00412D96" w:rsidP="00782BCF">
      <w:pPr>
        <w:pStyle w:val="a8"/>
        <w:ind w:firstLine="567"/>
        <w:jc w:val="center"/>
        <w:rPr>
          <w:rFonts w:ascii="Times New Roman" w:hAnsi="Times New Roman" w:cs="Times New Roman"/>
          <w:b/>
          <w:sz w:val="28"/>
          <w:szCs w:val="28"/>
        </w:rPr>
      </w:pPr>
      <w:r w:rsidRPr="00163827">
        <w:rPr>
          <w:rFonts w:ascii="Times New Roman" w:hAnsi="Times New Roman" w:cs="Times New Roman"/>
          <w:b/>
          <w:sz w:val="28"/>
          <w:szCs w:val="28"/>
        </w:rPr>
        <w:t xml:space="preserve">9 </w:t>
      </w:r>
      <w:r w:rsidR="00CA58AE" w:rsidRPr="00163827">
        <w:rPr>
          <w:rFonts w:ascii="Times New Roman" w:hAnsi="Times New Roman" w:cs="Times New Roman"/>
          <w:b/>
          <w:sz w:val="28"/>
          <w:szCs w:val="28"/>
        </w:rPr>
        <w:t>класс (34 часа)</w:t>
      </w:r>
      <w:bookmarkEnd w:id="13"/>
    </w:p>
    <w:tbl>
      <w:tblPr>
        <w:tblOverlap w:val="never"/>
        <w:tblW w:w="0" w:type="auto"/>
        <w:jc w:val="center"/>
        <w:tblLayout w:type="fixed"/>
        <w:tblCellMar>
          <w:left w:w="10" w:type="dxa"/>
          <w:right w:w="10" w:type="dxa"/>
        </w:tblCellMar>
        <w:tblLook w:val="0000"/>
      </w:tblPr>
      <w:tblGrid>
        <w:gridCol w:w="719"/>
        <w:gridCol w:w="1133"/>
        <w:gridCol w:w="7514"/>
        <w:gridCol w:w="992"/>
      </w:tblGrid>
      <w:tr w:rsidR="00CA58AE" w:rsidRPr="00F611C2" w:rsidTr="00782BCF">
        <w:trPr>
          <w:trHeight w:hRule="exact" w:val="606"/>
          <w:jc w:val="center"/>
        </w:trPr>
        <w:tc>
          <w:tcPr>
            <w:tcW w:w="719" w:type="dxa"/>
            <w:tcBorders>
              <w:top w:val="single" w:sz="4" w:space="0" w:color="auto"/>
              <w:left w:val="single" w:sz="4" w:space="0" w:color="auto"/>
            </w:tcBorders>
            <w:shd w:val="clear" w:color="auto" w:fill="FFFFFF"/>
            <w:vAlign w:val="bottom"/>
          </w:tcPr>
          <w:p w:rsidR="00CA58AE" w:rsidRPr="00163827" w:rsidRDefault="00CA58AE" w:rsidP="00782BCF">
            <w:pPr>
              <w:pStyle w:val="a8"/>
              <w:jc w:val="center"/>
              <w:rPr>
                <w:rFonts w:ascii="Times New Roman" w:hAnsi="Times New Roman" w:cs="Times New Roman"/>
                <w:b/>
              </w:rPr>
            </w:pPr>
            <w:r w:rsidRPr="00163827">
              <w:rPr>
                <w:rFonts w:ascii="Times New Roman" w:hAnsi="Times New Roman" w:cs="Times New Roman"/>
                <w:b/>
              </w:rPr>
              <w:t>№</w:t>
            </w:r>
          </w:p>
        </w:tc>
        <w:tc>
          <w:tcPr>
            <w:tcW w:w="1133" w:type="dxa"/>
            <w:tcBorders>
              <w:top w:val="single" w:sz="4" w:space="0" w:color="auto"/>
              <w:left w:val="single" w:sz="4" w:space="0" w:color="auto"/>
            </w:tcBorders>
            <w:shd w:val="clear" w:color="auto" w:fill="FFFFFF"/>
            <w:vAlign w:val="bottom"/>
          </w:tcPr>
          <w:p w:rsidR="00CA58AE" w:rsidRPr="00782BCF" w:rsidRDefault="00CA58AE" w:rsidP="00782BCF">
            <w:pPr>
              <w:pStyle w:val="a8"/>
              <w:jc w:val="center"/>
              <w:rPr>
                <w:rFonts w:ascii="Times New Roman" w:hAnsi="Times New Roman" w:cs="Times New Roman"/>
                <w:b/>
              </w:rPr>
            </w:pPr>
            <w:r w:rsidRPr="00782BCF">
              <w:rPr>
                <w:rFonts w:ascii="Times New Roman" w:hAnsi="Times New Roman" w:cs="Times New Roman"/>
                <w:b/>
              </w:rPr>
              <w:t>Дата</w:t>
            </w:r>
          </w:p>
        </w:tc>
        <w:tc>
          <w:tcPr>
            <w:tcW w:w="7514" w:type="dxa"/>
            <w:tcBorders>
              <w:top w:val="single" w:sz="4" w:space="0" w:color="auto"/>
              <w:left w:val="single" w:sz="4" w:space="0" w:color="auto"/>
            </w:tcBorders>
            <w:shd w:val="clear" w:color="auto" w:fill="FFFFFF"/>
            <w:vAlign w:val="bottom"/>
          </w:tcPr>
          <w:p w:rsidR="00CA58AE" w:rsidRPr="00782BCF" w:rsidRDefault="00CA58AE" w:rsidP="00782BCF">
            <w:pPr>
              <w:pStyle w:val="a8"/>
              <w:jc w:val="center"/>
              <w:rPr>
                <w:rFonts w:ascii="Times New Roman" w:hAnsi="Times New Roman" w:cs="Times New Roman"/>
                <w:b/>
              </w:rPr>
            </w:pPr>
            <w:r w:rsidRPr="00782BCF">
              <w:rPr>
                <w:rFonts w:ascii="Times New Roman" w:hAnsi="Times New Roman" w:cs="Times New Roman"/>
                <w:b/>
              </w:rPr>
              <w:t>Тема урока</w:t>
            </w:r>
          </w:p>
        </w:tc>
        <w:tc>
          <w:tcPr>
            <w:tcW w:w="992" w:type="dxa"/>
            <w:tcBorders>
              <w:top w:val="single" w:sz="4" w:space="0" w:color="auto"/>
              <w:left w:val="single" w:sz="4" w:space="0" w:color="auto"/>
              <w:right w:val="single" w:sz="4" w:space="0" w:color="auto"/>
            </w:tcBorders>
            <w:shd w:val="clear" w:color="auto" w:fill="FFFFFF"/>
            <w:vAlign w:val="bottom"/>
          </w:tcPr>
          <w:p w:rsidR="00CA58AE" w:rsidRPr="00782BCF" w:rsidRDefault="00CA58AE" w:rsidP="00782BCF">
            <w:pPr>
              <w:pStyle w:val="a8"/>
              <w:jc w:val="center"/>
              <w:rPr>
                <w:rFonts w:ascii="Times New Roman" w:hAnsi="Times New Roman" w:cs="Times New Roman"/>
                <w:b/>
              </w:rPr>
            </w:pPr>
            <w:r w:rsidRPr="00782BCF">
              <w:rPr>
                <w:rFonts w:ascii="Times New Roman" w:hAnsi="Times New Roman" w:cs="Times New Roman"/>
                <w:b/>
              </w:rPr>
              <w:t>Кол-во часов</w:t>
            </w:r>
          </w:p>
        </w:tc>
      </w:tr>
      <w:tr w:rsidR="00CA58AE" w:rsidRPr="00F611C2" w:rsidTr="00782BCF">
        <w:trPr>
          <w:trHeight w:hRule="exact" w:val="288"/>
          <w:jc w:val="center"/>
        </w:trPr>
        <w:tc>
          <w:tcPr>
            <w:tcW w:w="10358" w:type="dxa"/>
            <w:gridSpan w:val="4"/>
            <w:tcBorders>
              <w:top w:val="single" w:sz="4" w:space="0" w:color="auto"/>
              <w:left w:val="single" w:sz="4" w:space="0" w:color="auto"/>
              <w:right w:val="single" w:sz="4" w:space="0" w:color="auto"/>
            </w:tcBorders>
            <w:shd w:val="clear" w:color="auto" w:fill="FFFFFF"/>
            <w:vAlign w:val="bottom"/>
          </w:tcPr>
          <w:p w:rsidR="00CA58AE" w:rsidRPr="00163827" w:rsidRDefault="00CA58AE" w:rsidP="00782BCF">
            <w:pPr>
              <w:pStyle w:val="a8"/>
              <w:jc w:val="center"/>
              <w:rPr>
                <w:rFonts w:ascii="Times New Roman" w:hAnsi="Times New Roman" w:cs="Times New Roman"/>
                <w:b/>
              </w:rPr>
            </w:pPr>
            <w:r w:rsidRPr="00163827">
              <w:rPr>
                <w:rFonts w:ascii="Times New Roman" w:hAnsi="Times New Roman" w:cs="Times New Roman"/>
                <w:b/>
              </w:rPr>
              <w:t>Повторение и закрепление(34 часа)</w:t>
            </w:r>
          </w:p>
        </w:tc>
      </w:tr>
      <w:tr w:rsidR="00CA58AE" w:rsidRPr="00F611C2" w:rsidTr="00782BCF">
        <w:trPr>
          <w:trHeight w:hRule="exact" w:val="586"/>
          <w:jc w:val="center"/>
        </w:trPr>
        <w:tc>
          <w:tcPr>
            <w:tcW w:w="719" w:type="dxa"/>
            <w:tcBorders>
              <w:top w:val="single" w:sz="4" w:space="0" w:color="auto"/>
              <w:left w:val="single" w:sz="4" w:space="0" w:color="auto"/>
              <w:bottom w:val="single" w:sz="4" w:space="0" w:color="auto"/>
            </w:tcBorders>
            <w:shd w:val="clear" w:color="auto" w:fill="FFFFFF"/>
          </w:tcPr>
          <w:p w:rsidR="00CA58AE" w:rsidRPr="00163827" w:rsidRDefault="00CA58AE" w:rsidP="00782BCF">
            <w:pPr>
              <w:pStyle w:val="a8"/>
              <w:jc w:val="both"/>
              <w:rPr>
                <w:rFonts w:ascii="Times New Roman" w:hAnsi="Times New Roman" w:cs="Times New Roman"/>
                <w:b/>
              </w:rPr>
            </w:pPr>
            <w:r w:rsidRPr="00163827">
              <w:rPr>
                <w:rFonts w:ascii="Times New Roman" w:hAnsi="Times New Roman" w:cs="Times New Roman"/>
                <w:b/>
              </w:rPr>
              <w:t>1-2</w:t>
            </w:r>
          </w:p>
        </w:tc>
        <w:tc>
          <w:tcPr>
            <w:tcW w:w="1133" w:type="dxa"/>
            <w:tcBorders>
              <w:top w:val="single" w:sz="4" w:space="0" w:color="auto"/>
              <w:left w:val="single" w:sz="4" w:space="0" w:color="auto"/>
              <w:bottom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14" w:type="dxa"/>
            <w:tcBorders>
              <w:top w:val="single" w:sz="4" w:space="0" w:color="auto"/>
              <w:left w:val="single" w:sz="4" w:space="0" w:color="auto"/>
              <w:bottom w:val="single" w:sz="4" w:space="0" w:color="auto"/>
            </w:tcBorders>
            <w:shd w:val="clear" w:color="auto" w:fill="FFFFFF"/>
            <w:vAlign w:val="center"/>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Поля, горизонталь, вертикаль, диагональ, центр. Ходы шахматных фигур. Шах, мат, пат. Начальное положение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2</w:t>
            </w:r>
          </w:p>
        </w:tc>
      </w:tr>
      <w:tr w:rsidR="00CA58AE" w:rsidRPr="00F611C2" w:rsidTr="00782BCF">
        <w:trPr>
          <w:trHeight w:hRule="exact" w:val="283"/>
          <w:jc w:val="center"/>
        </w:trPr>
        <w:tc>
          <w:tcPr>
            <w:tcW w:w="719" w:type="dxa"/>
            <w:tcBorders>
              <w:top w:val="single" w:sz="4" w:space="0" w:color="auto"/>
              <w:left w:val="single" w:sz="4" w:space="0" w:color="auto"/>
            </w:tcBorders>
            <w:shd w:val="clear" w:color="auto" w:fill="FFFFFF"/>
          </w:tcPr>
          <w:p w:rsidR="00CA58AE" w:rsidRPr="00163827" w:rsidRDefault="00CA58AE" w:rsidP="00782BCF">
            <w:pPr>
              <w:pStyle w:val="a8"/>
              <w:jc w:val="both"/>
              <w:rPr>
                <w:rFonts w:ascii="Times New Roman" w:hAnsi="Times New Roman" w:cs="Times New Roman"/>
                <w:b/>
              </w:rPr>
            </w:pPr>
            <w:r w:rsidRPr="00163827">
              <w:rPr>
                <w:rFonts w:ascii="Times New Roman" w:hAnsi="Times New Roman" w:cs="Times New Roman"/>
                <w:b/>
              </w:rPr>
              <w:t>3-4</w:t>
            </w:r>
          </w:p>
        </w:tc>
        <w:tc>
          <w:tcPr>
            <w:tcW w:w="1133"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14"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Рокировка. Взятие на проходе. Превращение пешки. Варианты ничьей</w:t>
            </w:r>
          </w:p>
        </w:tc>
        <w:tc>
          <w:tcPr>
            <w:tcW w:w="992"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2</w:t>
            </w:r>
          </w:p>
        </w:tc>
      </w:tr>
      <w:tr w:rsidR="00CA58AE" w:rsidRPr="00F611C2" w:rsidTr="00782BCF">
        <w:trPr>
          <w:trHeight w:hRule="exact" w:val="307"/>
          <w:jc w:val="center"/>
        </w:trPr>
        <w:tc>
          <w:tcPr>
            <w:tcW w:w="719" w:type="dxa"/>
            <w:tcBorders>
              <w:top w:val="single" w:sz="4" w:space="0" w:color="auto"/>
              <w:left w:val="single" w:sz="4" w:space="0" w:color="auto"/>
            </w:tcBorders>
            <w:shd w:val="clear" w:color="auto" w:fill="FFFFFF"/>
            <w:vAlign w:val="bottom"/>
          </w:tcPr>
          <w:p w:rsidR="00CA58AE" w:rsidRPr="00163827" w:rsidRDefault="00CA58AE" w:rsidP="00782BCF">
            <w:pPr>
              <w:pStyle w:val="a8"/>
              <w:jc w:val="both"/>
              <w:rPr>
                <w:rFonts w:ascii="Times New Roman" w:hAnsi="Times New Roman" w:cs="Times New Roman"/>
                <w:b/>
              </w:rPr>
            </w:pPr>
            <w:r w:rsidRPr="00163827">
              <w:rPr>
                <w:rFonts w:ascii="Times New Roman" w:hAnsi="Times New Roman" w:cs="Times New Roman"/>
                <w:b/>
              </w:rPr>
              <w:t>5-8</w:t>
            </w:r>
          </w:p>
        </w:tc>
        <w:tc>
          <w:tcPr>
            <w:tcW w:w="1133"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14"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Игровая практика</w:t>
            </w:r>
          </w:p>
        </w:tc>
        <w:tc>
          <w:tcPr>
            <w:tcW w:w="992"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4</w:t>
            </w:r>
          </w:p>
        </w:tc>
      </w:tr>
      <w:tr w:rsidR="00CA58AE" w:rsidRPr="00F611C2" w:rsidTr="00782BCF">
        <w:trPr>
          <w:trHeight w:hRule="exact" w:val="307"/>
          <w:jc w:val="center"/>
        </w:trPr>
        <w:tc>
          <w:tcPr>
            <w:tcW w:w="719" w:type="dxa"/>
            <w:tcBorders>
              <w:top w:val="single" w:sz="4" w:space="0" w:color="auto"/>
              <w:left w:val="single" w:sz="4" w:space="0" w:color="auto"/>
            </w:tcBorders>
            <w:shd w:val="clear" w:color="auto" w:fill="FFFFFF"/>
            <w:vAlign w:val="bottom"/>
          </w:tcPr>
          <w:p w:rsidR="00CA58AE" w:rsidRPr="00163827" w:rsidRDefault="00CA58AE" w:rsidP="00782BCF">
            <w:pPr>
              <w:pStyle w:val="a8"/>
              <w:jc w:val="both"/>
              <w:rPr>
                <w:rFonts w:ascii="Times New Roman" w:hAnsi="Times New Roman" w:cs="Times New Roman"/>
                <w:b/>
              </w:rPr>
            </w:pPr>
            <w:r w:rsidRPr="00163827">
              <w:rPr>
                <w:rFonts w:ascii="Times New Roman" w:hAnsi="Times New Roman" w:cs="Times New Roman"/>
                <w:b/>
              </w:rPr>
              <w:t>9</w:t>
            </w:r>
          </w:p>
        </w:tc>
        <w:tc>
          <w:tcPr>
            <w:tcW w:w="1133"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14"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Шахматная нотация</w:t>
            </w:r>
          </w:p>
        </w:tc>
        <w:tc>
          <w:tcPr>
            <w:tcW w:w="992"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782BCF">
        <w:trPr>
          <w:trHeight w:hRule="exact" w:val="302"/>
          <w:jc w:val="center"/>
        </w:trPr>
        <w:tc>
          <w:tcPr>
            <w:tcW w:w="719" w:type="dxa"/>
            <w:tcBorders>
              <w:top w:val="single" w:sz="4" w:space="0" w:color="auto"/>
              <w:left w:val="single" w:sz="4" w:space="0" w:color="auto"/>
            </w:tcBorders>
            <w:shd w:val="clear" w:color="auto" w:fill="FFFFFF"/>
            <w:vAlign w:val="bottom"/>
          </w:tcPr>
          <w:p w:rsidR="00CA58AE" w:rsidRPr="00163827" w:rsidRDefault="00CA58AE" w:rsidP="00782BCF">
            <w:pPr>
              <w:pStyle w:val="a8"/>
              <w:jc w:val="both"/>
              <w:rPr>
                <w:rFonts w:ascii="Times New Roman" w:hAnsi="Times New Roman" w:cs="Times New Roman"/>
                <w:b/>
              </w:rPr>
            </w:pPr>
            <w:r w:rsidRPr="00163827">
              <w:rPr>
                <w:rFonts w:ascii="Times New Roman" w:hAnsi="Times New Roman" w:cs="Times New Roman"/>
                <w:b/>
              </w:rPr>
              <w:t>10</w:t>
            </w:r>
          </w:p>
        </w:tc>
        <w:tc>
          <w:tcPr>
            <w:tcW w:w="1133"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14"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Обозначение горизонталей, вертикалей, полей</w:t>
            </w:r>
          </w:p>
        </w:tc>
        <w:tc>
          <w:tcPr>
            <w:tcW w:w="992"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782BCF">
        <w:trPr>
          <w:trHeight w:hRule="exact" w:val="307"/>
          <w:jc w:val="center"/>
        </w:trPr>
        <w:tc>
          <w:tcPr>
            <w:tcW w:w="719" w:type="dxa"/>
            <w:tcBorders>
              <w:top w:val="single" w:sz="4" w:space="0" w:color="auto"/>
              <w:left w:val="single" w:sz="4" w:space="0" w:color="auto"/>
            </w:tcBorders>
            <w:shd w:val="clear" w:color="auto" w:fill="FFFFFF"/>
            <w:vAlign w:val="bottom"/>
          </w:tcPr>
          <w:p w:rsidR="00CA58AE" w:rsidRPr="00163827" w:rsidRDefault="00CA58AE" w:rsidP="00782BCF">
            <w:pPr>
              <w:pStyle w:val="a8"/>
              <w:jc w:val="both"/>
              <w:rPr>
                <w:rFonts w:ascii="Times New Roman" w:hAnsi="Times New Roman" w:cs="Times New Roman"/>
                <w:b/>
              </w:rPr>
            </w:pPr>
            <w:r w:rsidRPr="00163827">
              <w:rPr>
                <w:rFonts w:ascii="Times New Roman" w:hAnsi="Times New Roman" w:cs="Times New Roman"/>
                <w:b/>
              </w:rPr>
              <w:t>11</w:t>
            </w:r>
          </w:p>
        </w:tc>
        <w:tc>
          <w:tcPr>
            <w:tcW w:w="1133"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14"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Обозначение шахматных фигур и терминов</w:t>
            </w:r>
          </w:p>
        </w:tc>
        <w:tc>
          <w:tcPr>
            <w:tcW w:w="992"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782BCF">
        <w:trPr>
          <w:trHeight w:hRule="exact" w:val="307"/>
          <w:jc w:val="center"/>
        </w:trPr>
        <w:tc>
          <w:tcPr>
            <w:tcW w:w="719" w:type="dxa"/>
            <w:tcBorders>
              <w:top w:val="single" w:sz="4" w:space="0" w:color="auto"/>
              <w:left w:val="single" w:sz="4" w:space="0" w:color="auto"/>
            </w:tcBorders>
            <w:shd w:val="clear" w:color="auto" w:fill="FFFFFF"/>
            <w:vAlign w:val="bottom"/>
          </w:tcPr>
          <w:p w:rsidR="00CA58AE" w:rsidRPr="00163827" w:rsidRDefault="00CA58AE" w:rsidP="00782BCF">
            <w:pPr>
              <w:pStyle w:val="a8"/>
              <w:jc w:val="both"/>
              <w:rPr>
                <w:rFonts w:ascii="Times New Roman" w:hAnsi="Times New Roman" w:cs="Times New Roman"/>
                <w:b/>
              </w:rPr>
            </w:pPr>
            <w:r w:rsidRPr="00163827">
              <w:rPr>
                <w:rFonts w:ascii="Times New Roman" w:hAnsi="Times New Roman" w:cs="Times New Roman"/>
                <w:b/>
              </w:rPr>
              <w:t>12</w:t>
            </w:r>
          </w:p>
        </w:tc>
        <w:tc>
          <w:tcPr>
            <w:tcW w:w="1133"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14" w:type="dxa"/>
            <w:tcBorders>
              <w:top w:val="single" w:sz="4" w:space="0" w:color="auto"/>
              <w:left w:val="single" w:sz="4" w:space="0" w:color="auto"/>
            </w:tcBorders>
            <w:shd w:val="clear" w:color="auto" w:fill="FFFFFF"/>
            <w:vAlign w:val="center"/>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Запись начального положения</w:t>
            </w:r>
          </w:p>
        </w:tc>
        <w:tc>
          <w:tcPr>
            <w:tcW w:w="992"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782BCF">
        <w:trPr>
          <w:trHeight w:hRule="exact" w:val="307"/>
          <w:jc w:val="center"/>
        </w:trPr>
        <w:tc>
          <w:tcPr>
            <w:tcW w:w="719" w:type="dxa"/>
            <w:tcBorders>
              <w:top w:val="single" w:sz="4" w:space="0" w:color="auto"/>
              <w:left w:val="single" w:sz="4" w:space="0" w:color="auto"/>
            </w:tcBorders>
            <w:shd w:val="clear" w:color="auto" w:fill="FFFFFF"/>
            <w:vAlign w:val="bottom"/>
          </w:tcPr>
          <w:p w:rsidR="00CA58AE" w:rsidRPr="00163827" w:rsidRDefault="00CA58AE" w:rsidP="00782BCF">
            <w:pPr>
              <w:pStyle w:val="a8"/>
              <w:jc w:val="both"/>
              <w:rPr>
                <w:rFonts w:ascii="Times New Roman" w:hAnsi="Times New Roman" w:cs="Times New Roman"/>
                <w:b/>
              </w:rPr>
            </w:pPr>
            <w:r w:rsidRPr="00163827">
              <w:rPr>
                <w:rFonts w:ascii="Times New Roman" w:hAnsi="Times New Roman" w:cs="Times New Roman"/>
                <w:b/>
              </w:rPr>
              <w:t>13</w:t>
            </w:r>
          </w:p>
        </w:tc>
        <w:tc>
          <w:tcPr>
            <w:tcW w:w="1133"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14"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Краткая и полная шахматная нотация</w:t>
            </w:r>
          </w:p>
        </w:tc>
        <w:tc>
          <w:tcPr>
            <w:tcW w:w="992"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782BCF">
        <w:trPr>
          <w:trHeight w:hRule="exact" w:val="302"/>
          <w:jc w:val="center"/>
        </w:trPr>
        <w:tc>
          <w:tcPr>
            <w:tcW w:w="719" w:type="dxa"/>
            <w:tcBorders>
              <w:top w:val="single" w:sz="4" w:space="0" w:color="auto"/>
              <w:left w:val="single" w:sz="4" w:space="0" w:color="auto"/>
            </w:tcBorders>
            <w:shd w:val="clear" w:color="auto" w:fill="FFFFFF"/>
            <w:vAlign w:val="bottom"/>
          </w:tcPr>
          <w:p w:rsidR="00CA58AE" w:rsidRPr="00163827" w:rsidRDefault="00CA58AE" w:rsidP="00782BCF">
            <w:pPr>
              <w:pStyle w:val="a8"/>
              <w:jc w:val="both"/>
              <w:rPr>
                <w:rFonts w:ascii="Times New Roman" w:hAnsi="Times New Roman" w:cs="Times New Roman"/>
                <w:b/>
              </w:rPr>
            </w:pPr>
            <w:r w:rsidRPr="00163827">
              <w:rPr>
                <w:rFonts w:ascii="Times New Roman" w:hAnsi="Times New Roman" w:cs="Times New Roman"/>
                <w:b/>
              </w:rPr>
              <w:t>14</w:t>
            </w:r>
          </w:p>
        </w:tc>
        <w:tc>
          <w:tcPr>
            <w:tcW w:w="1133"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14"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Запись шахматной партии</w:t>
            </w:r>
          </w:p>
        </w:tc>
        <w:tc>
          <w:tcPr>
            <w:tcW w:w="992"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782BCF">
        <w:trPr>
          <w:trHeight w:hRule="exact" w:val="307"/>
          <w:jc w:val="center"/>
        </w:trPr>
        <w:tc>
          <w:tcPr>
            <w:tcW w:w="719" w:type="dxa"/>
            <w:tcBorders>
              <w:top w:val="single" w:sz="4" w:space="0" w:color="auto"/>
              <w:left w:val="single" w:sz="4" w:space="0" w:color="auto"/>
            </w:tcBorders>
            <w:shd w:val="clear" w:color="auto" w:fill="FFFFFF"/>
            <w:vAlign w:val="bottom"/>
          </w:tcPr>
          <w:p w:rsidR="00CA58AE" w:rsidRPr="00163827" w:rsidRDefault="00CA58AE" w:rsidP="00782BCF">
            <w:pPr>
              <w:pStyle w:val="a8"/>
              <w:jc w:val="both"/>
              <w:rPr>
                <w:rFonts w:ascii="Times New Roman" w:hAnsi="Times New Roman" w:cs="Times New Roman"/>
                <w:b/>
              </w:rPr>
            </w:pPr>
            <w:r w:rsidRPr="00163827">
              <w:rPr>
                <w:rFonts w:ascii="Times New Roman" w:hAnsi="Times New Roman" w:cs="Times New Roman"/>
                <w:b/>
              </w:rPr>
              <w:t>15</w:t>
            </w:r>
          </w:p>
        </w:tc>
        <w:tc>
          <w:tcPr>
            <w:tcW w:w="1133"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14"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Ценность шахматных фигур</w:t>
            </w:r>
          </w:p>
        </w:tc>
        <w:tc>
          <w:tcPr>
            <w:tcW w:w="992"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782BCF">
        <w:trPr>
          <w:trHeight w:hRule="exact" w:val="307"/>
          <w:jc w:val="center"/>
        </w:trPr>
        <w:tc>
          <w:tcPr>
            <w:tcW w:w="719" w:type="dxa"/>
            <w:tcBorders>
              <w:top w:val="single" w:sz="4" w:space="0" w:color="auto"/>
              <w:left w:val="single" w:sz="4" w:space="0" w:color="auto"/>
            </w:tcBorders>
            <w:shd w:val="clear" w:color="auto" w:fill="FFFFFF"/>
            <w:vAlign w:val="bottom"/>
          </w:tcPr>
          <w:p w:rsidR="00CA58AE" w:rsidRPr="00163827" w:rsidRDefault="00CA58AE" w:rsidP="00782BCF">
            <w:pPr>
              <w:pStyle w:val="a8"/>
              <w:jc w:val="both"/>
              <w:rPr>
                <w:rFonts w:ascii="Times New Roman" w:hAnsi="Times New Roman" w:cs="Times New Roman"/>
                <w:b/>
              </w:rPr>
            </w:pPr>
            <w:r w:rsidRPr="00163827">
              <w:rPr>
                <w:rFonts w:ascii="Times New Roman" w:hAnsi="Times New Roman" w:cs="Times New Roman"/>
                <w:b/>
              </w:rPr>
              <w:t>16</w:t>
            </w:r>
          </w:p>
        </w:tc>
        <w:tc>
          <w:tcPr>
            <w:tcW w:w="1133"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14"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Пример матования одинокого короля</w:t>
            </w:r>
          </w:p>
        </w:tc>
        <w:tc>
          <w:tcPr>
            <w:tcW w:w="992"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782BCF">
        <w:trPr>
          <w:trHeight w:hRule="exact" w:val="581"/>
          <w:jc w:val="center"/>
        </w:trPr>
        <w:tc>
          <w:tcPr>
            <w:tcW w:w="719" w:type="dxa"/>
            <w:tcBorders>
              <w:top w:val="single" w:sz="4" w:space="0" w:color="auto"/>
              <w:left w:val="single" w:sz="4" w:space="0" w:color="auto"/>
            </w:tcBorders>
            <w:shd w:val="clear" w:color="auto" w:fill="FFFFFF"/>
          </w:tcPr>
          <w:p w:rsidR="00CA58AE" w:rsidRPr="00163827" w:rsidRDefault="00CA58AE" w:rsidP="00782BCF">
            <w:pPr>
              <w:pStyle w:val="a8"/>
              <w:jc w:val="both"/>
              <w:rPr>
                <w:rFonts w:ascii="Times New Roman" w:hAnsi="Times New Roman" w:cs="Times New Roman"/>
                <w:b/>
              </w:rPr>
            </w:pPr>
            <w:r w:rsidRPr="00163827">
              <w:rPr>
                <w:rFonts w:ascii="Times New Roman" w:hAnsi="Times New Roman" w:cs="Times New Roman"/>
                <w:b/>
              </w:rPr>
              <w:t>17-25</w:t>
            </w:r>
          </w:p>
        </w:tc>
        <w:tc>
          <w:tcPr>
            <w:tcW w:w="1133"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14" w:type="dxa"/>
            <w:tcBorders>
              <w:top w:val="single" w:sz="4" w:space="0" w:color="auto"/>
              <w:left w:val="single" w:sz="4" w:space="0" w:color="auto"/>
            </w:tcBorders>
            <w:shd w:val="clear" w:color="auto" w:fill="FFFFFF"/>
            <w:vAlign w:val="bottom"/>
          </w:tcPr>
          <w:p w:rsidR="00CA58AE" w:rsidRPr="00F611C2" w:rsidRDefault="00CA58AE" w:rsidP="00163827">
            <w:pPr>
              <w:pStyle w:val="a8"/>
              <w:ind w:right="65"/>
              <w:jc w:val="both"/>
              <w:rPr>
                <w:rFonts w:ascii="Times New Roman" w:hAnsi="Times New Roman" w:cs="Times New Roman"/>
              </w:rPr>
            </w:pPr>
            <w:r w:rsidRPr="00F611C2">
              <w:rPr>
                <w:rFonts w:ascii="Times New Roman" w:hAnsi="Times New Roman" w:cs="Times New Roman"/>
              </w:rPr>
              <w:t>Решение учебных положений на мат в два хода без жертвы материала и с жертвой материала</w:t>
            </w:r>
          </w:p>
        </w:tc>
        <w:tc>
          <w:tcPr>
            <w:tcW w:w="992" w:type="dxa"/>
            <w:tcBorders>
              <w:top w:val="single" w:sz="4" w:space="0" w:color="auto"/>
              <w:left w:val="single" w:sz="4" w:space="0" w:color="auto"/>
              <w:righ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4</w:t>
            </w:r>
          </w:p>
        </w:tc>
      </w:tr>
      <w:tr w:rsidR="00CA58AE" w:rsidRPr="00F611C2" w:rsidTr="00782BCF">
        <w:trPr>
          <w:trHeight w:hRule="exact" w:val="605"/>
          <w:jc w:val="center"/>
        </w:trPr>
        <w:tc>
          <w:tcPr>
            <w:tcW w:w="719" w:type="dxa"/>
            <w:tcBorders>
              <w:top w:val="single" w:sz="4" w:space="0" w:color="auto"/>
              <w:left w:val="single" w:sz="4" w:space="0" w:color="auto"/>
              <w:bottom w:val="single" w:sz="4" w:space="0" w:color="auto"/>
            </w:tcBorders>
            <w:shd w:val="clear" w:color="auto" w:fill="FFFFFF"/>
          </w:tcPr>
          <w:p w:rsidR="00CA58AE" w:rsidRPr="00163827" w:rsidRDefault="00CA58AE" w:rsidP="00782BCF">
            <w:pPr>
              <w:pStyle w:val="a8"/>
              <w:jc w:val="both"/>
              <w:rPr>
                <w:rFonts w:ascii="Times New Roman" w:hAnsi="Times New Roman" w:cs="Times New Roman"/>
                <w:b/>
              </w:rPr>
            </w:pPr>
            <w:r w:rsidRPr="00163827">
              <w:rPr>
                <w:rFonts w:ascii="Times New Roman" w:hAnsi="Times New Roman" w:cs="Times New Roman"/>
                <w:b/>
              </w:rPr>
              <w:t>26-34</w:t>
            </w:r>
          </w:p>
        </w:tc>
        <w:tc>
          <w:tcPr>
            <w:tcW w:w="1133" w:type="dxa"/>
            <w:tcBorders>
              <w:top w:val="single" w:sz="4" w:space="0" w:color="auto"/>
              <w:left w:val="single" w:sz="4" w:space="0" w:color="auto"/>
              <w:bottom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14" w:type="dxa"/>
            <w:tcBorders>
              <w:top w:val="single" w:sz="4" w:space="0" w:color="auto"/>
              <w:left w:val="single" w:sz="4" w:space="0" w:color="auto"/>
              <w:bottom w:val="single" w:sz="4" w:space="0" w:color="auto"/>
            </w:tcBorders>
            <w:shd w:val="clear" w:color="auto" w:fill="FFFFFF"/>
          </w:tcPr>
          <w:p w:rsidR="00CA58AE" w:rsidRPr="00F611C2" w:rsidRDefault="00CA58AE" w:rsidP="00163827">
            <w:pPr>
              <w:pStyle w:val="a8"/>
              <w:ind w:right="65"/>
              <w:jc w:val="both"/>
              <w:rPr>
                <w:rFonts w:ascii="Times New Roman" w:hAnsi="Times New Roman" w:cs="Times New Roman"/>
              </w:rPr>
            </w:pPr>
            <w:r w:rsidRPr="00F611C2">
              <w:rPr>
                <w:rFonts w:ascii="Times New Roman" w:hAnsi="Times New Roman" w:cs="Times New Roman"/>
              </w:rPr>
              <w:t>Практика матования одинокого короля (игра в парах) Игровая практика с записью шахматной партии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9</w:t>
            </w:r>
          </w:p>
        </w:tc>
      </w:tr>
    </w:tbl>
    <w:p w:rsidR="00412D96" w:rsidRDefault="00412D96" w:rsidP="005D0859">
      <w:pPr>
        <w:pStyle w:val="a8"/>
        <w:ind w:firstLine="567"/>
        <w:jc w:val="both"/>
        <w:rPr>
          <w:rFonts w:ascii="Times New Roman" w:hAnsi="Times New Roman" w:cs="Times New Roman"/>
        </w:rPr>
      </w:pPr>
      <w:bookmarkStart w:id="14" w:name="bookmark13"/>
    </w:p>
    <w:p w:rsidR="00CA58AE" w:rsidRDefault="00412D96" w:rsidP="00782BCF">
      <w:pPr>
        <w:pStyle w:val="a8"/>
        <w:jc w:val="center"/>
        <w:rPr>
          <w:rFonts w:ascii="Times New Roman" w:hAnsi="Times New Roman" w:cs="Times New Roman"/>
          <w:b/>
        </w:rPr>
      </w:pPr>
      <w:r w:rsidRPr="00163827">
        <w:rPr>
          <w:rFonts w:ascii="Times New Roman" w:hAnsi="Times New Roman" w:cs="Times New Roman"/>
          <w:b/>
          <w:sz w:val="28"/>
          <w:szCs w:val="28"/>
        </w:rPr>
        <w:t xml:space="preserve">10 </w:t>
      </w:r>
      <w:r w:rsidR="00CA58AE" w:rsidRPr="00163827">
        <w:rPr>
          <w:rFonts w:ascii="Times New Roman" w:hAnsi="Times New Roman" w:cs="Times New Roman"/>
          <w:b/>
          <w:sz w:val="28"/>
          <w:szCs w:val="28"/>
        </w:rPr>
        <w:t>класс (34 часа</w:t>
      </w:r>
      <w:r w:rsidR="00CA58AE" w:rsidRPr="00782BCF">
        <w:rPr>
          <w:rFonts w:ascii="Times New Roman" w:hAnsi="Times New Roman" w:cs="Times New Roman"/>
          <w:b/>
        </w:rPr>
        <w:t>)</w:t>
      </w:r>
      <w:bookmarkEnd w:id="14"/>
    </w:p>
    <w:p w:rsidR="00163827" w:rsidRPr="00782BCF" w:rsidRDefault="00163827" w:rsidP="00782BCF">
      <w:pPr>
        <w:pStyle w:val="a8"/>
        <w:jc w:val="center"/>
        <w:rPr>
          <w:rFonts w:ascii="Times New Roman" w:hAnsi="Times New Roman" w:cs="Times New Roman"/>
          <w:b/>
        </w:rPr>
      </w:pPr>
    </w:p>
    <w:tbl>
      <w:tblPr>
        <w:tblOverlap w:val="never"/>
        <w:tblW w:w="10308" w:type="dxa"/>
        <w:tblLayout w:type="fixed"/>
        <w:tblCellMar>
          <w:left w:w="10" w:type="dxa"/>
          <w:right w:w="10" w:type="dxa"/>
        </w:tblCellMar>
        <w:tblLook w:val="0000"/>
      </w:tblPr>
      <w:tblGrid>
        <w:gridCol w:w="719"/>
        <w:gridCol w:w="1095"/>
        <w:gridCol w:w="19"/>
        <w:gridCol w:w="7533"/>
        <w:gridCol w:w="942"/>
      </w:tblGrid>
      <w:tr w:rsidR="00CA58AE" w:rsidRPr="00F611C2" w:rsidTr="00163827">
        <w:trPr>
          <w:trHeight w:hRule="exact" w:val="505"/>
        </w:trPr>
        <w:tc>
          <w:tcPr>
            <w:tcW w:w="719" w:type="dxa"/>
            <w:tcBorders>
              <w:top w:val="single" w:sz="4" w:space="0" w:color="auto"/>
              <w:left w:val="single" w:sz="4" w:space="0" w:color="auto"/>
            </w:tcBorders>
            <w:shd w:val="clear" w:color="auto" w:fill="FFFFFF"/>
            <w:vAlign w:val="bottom"/>
          </w:tcPr>
          <w:p w:rsidR="00CA58AE" w:rsidRPr="00163827" w:rsidRDefault="00CA58AE" w:rsidP="00163827">
            <w:pPr>
              <w:pStyle w:val="a8"/>
              <w:jc w:val="center"/>
              <w:rPr>
                <w:rFonts w:ascii="Times New Roman" w:hAnsi="Times New Roman" w:cs="Times New Roman"/>
                <w:b/>
              </w:rPr>
            </w:pPr>
            <w:r w:rsidRPr="00163827">
              <w:rPr>
                <w:rFonts w:ascii="Times New Roman" w:hAnsi="Times New Roman" w:cs="Times New Roman"/>
                <w:b/>
              </w:rPr>
              <w:lastRenderedPageBreak/>
              <w:t>№</w:t>
            </w:r>
          </w:p>
        </w:tc>
        <w:tc>
          <w:tcPr>
            <w:tcW w:w="1114" w:type="dxa"/>
            <w:gridSpan w:val="2"/>
            <w:tcBorders>
              <w:top w:val="single" w:sz="4" w:space="0" w:color="auto"/>
              <w:left w:val="single" w:sz="4" w:space="0" w:color="auto"/>
            </w:tcBorders>
            <w:shd w:val="clear" w:color="auto" w:fill="FFFFFF"/>
            <w:vAlign w:val="bottom"/>
          </w:tcPr>
          <w:p w:rsidR="00CA58AE" w:rsidRPr="00163827" w:rsidRDefault="00CA58AE" w:rsidP="00163827">
            <w:pPr>
              <w:pStyle w:val="a8"/>
              <w:jc w:val="center"/>
              <w:rPr>
                <w:rFonts w:ascii="Times New Roman" w:hAnsi="Times New Roman" w:cs="Times New Roman"/>
                <w:b/>
              </w:rPr>
            </w:pPr>
            <w:r w:rsidRPr="00163827">
              <w:rPr>
                <w:rFonts w:ascii="Times New Roman" w:hAnsi="Times New Roman" w:cs="Times New Roman"/>
                <w:b/>
              </w:rPr>
              <w:t>Дата</w:t>
            </w:r>
          </w:p>
        </w:tc>
        <w:tc>
          <w:tcPr>
            <w:tcW w:w="7533" w:type="dxa"/>
            <w:tcBorders>
              <w:top w:val="single" w:sz="4" w:space="0" w:color="auto"/>
              <w:left w:val="single" w:sz="4" w:space="0" w:color="auto"/>
            </w:tcBorders>
            <w:shd w:val="clear" w:color="auto" w:fill="FFFFFF"/>
            <w:vAlign w:val="bottom"/>
          </w:tcPr>
          <w:p w:rsidR="00CA58AE" w:rsidRPr="00163827" w:rsidRDefault="00CA58AE" w:rsidP="00163827">
            <w:pPr>
              <w:pStyle w:val="a8"/>
              <w:jc w:val="center"/>
              <w:rPr>
                <w:rFonts w:ascii="Times New Roman" w:hAnsi="Times New Roman" w:cs="Times New Roman"/>
                <w:b/>
              </w:rPr>
            </w:pPr>
            <w:r w:rsidRPr="00163827">
              <w:rPr>
                <w:rFonts w:ascii="Times New Roman" w:hAnsi="Times New Roman" w:cs="Times New Roman"/>
                <w:b/>
              </w:rPr>
              <w:t>Тема урока</w:t>
            </w:r>
          </w:p>
        </w:tc>
        <w:tc>
          <w:tcPr>
            <w:tcW w:w="942" w:type="dxa"/>
            <w:tcBorders>
              <w:top w:val="single" w:sz="4" w:space="0" w:color="auto"/>
              <w:left w:val="single" w:sz="4" w:space="0" w:color="auto"/>
              <w:right w:val="single" w:sz="4" w:space="0" w:color="auto"/>
            </w:tcBorders>
            <w:shd w:val="clear" w:color="auto" w:fill="FFFFFF"/>
            <w:vAlign w:val="bottom"/>
          </w:tcPr>
          <w:p w:rsidR="00CA58AE" w:rsidRPr="00163827" w:rsidRDefault="00CA58AE" w:rsidP="00163827">
            <w:pPr>
              <w:pStyle w:val="a8"/>
              <w:jc w:val="center"/>
              <w:rPr>
                <w:rFonts w:ascii="Times New Roman" w:hAnsi="Times New Roman" w:cs="Times New Roman"/>
                <w:b/>
              </w:rPr>
            </w:pPr>
            <w:r w:rsidRPr="00163827">
              <w:rPr>
                <w:rFonts w:ascii="Times New Roman" w:hAnsi="Times New Roman" w:cs="Times New Roman"/>
                <w:b/>
              </w:rPr>
              <w:t>Кол-во часов</w:t>
            </w:r>
          </w:p>
        </w:tc>
      </w:tr>
      <w:tr w:rsidR="00CA58AE" w:rsidRPr="00F611C2" w:rsidTr="00163827">
        <w:trPr>
          <w:trHeight w:hRule="exact" w:val="307"/>
        </w:trPr>
        <w:tc>
          <w:tcPr>
            <w:tcW w:w="10308" w:type="dxa"/>
            <w:gridSpan w:val="5"/>
            <w:tcBorders>
              <w:top w:val="single" w:sz="4" w:space="0" w:color="auto"/>
              <w:left w:val="single" w:sz="4" w:space="0" w:color="auto"/>
              <w:right w:val="single" w:sz="4" w:space="0" w:color="auto"/>
            </w:tcBorders>
            <w:shd w:val="clear" w:color="auto" w:fill="FFFFFF"/>
            <w:vAlign w:val="bottom"/>
          </w:tcPr>
          <w:p w:rsidR="00CA58AE" w:rsidRPr="00163827" w:rsidRDefault="00CA58AE" w:rsidP="00163827">
            <w:pPr>
              <w:pStyle w:val="a8"/>
              <w:jc w:val="center"/>
              <w:rPr>
                <w:rFonts w:ascii="Times New Roman" w:hAnsi="Times New Roman" w:cs="Times New Roman"/>
                <w:b/>
              </w:rPr>
            </w:pPr>
            <w:r w:rsidRPr="00163827">
              <w:rPr>
                <w:rFonts w:ascii="Times New Roman" w:hAnsi="Times New Roman" w:cs="Times New Roman"/>
                <w:b/>
              </w:rPr>
              <w:t>Повторение(4 ч.)</w:t>
            </w:r>
          </w:p>
        </w:tc>
      </w:tr>
      <w:tr w:rsidR="00CA58AE" w:rsidRPr="00F611C2" w:rsidTr="00163827">
        <w:trPr>
          <w:trHeight w:hRule="exact" w:val="317"/>
        </w:trPr>
        <w:tc>
          <w:tcPr>
            <w:tcW w:w="719" w:type="dxa"/>
            <w:tcBorders>
              <w:top w:val="single" w:sz="4" w:space="0" w:color="auto"/>
              <w:left w:val="single" w:sz="4" w:space="0" w:color="auto"/>
            </w:tcBorders>
            <w:shd w:val="clear" w:color="auto" w:fill="FFFFFF"/>
            <w:vAlign w:val="center"/>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1-2</w:t>
            </w:r>
          </w:p>
        </w:tc>
        <w:tc>
          <w:tcPr>
            <w:tcW w:w="1114" w:type="dxa"/>
            <w:gridSpan w:val="2"/>
            <w:tcBorders>
              <w:top w:val="single" w:sz="4" w:space="0" w:color="auto"/>
              <w:left w:val="single" w:sz="4" w:space="0" w:color="auto"/>
            </w:tcBorders>
            <w:shd w:val="clear" w:color="auto" w:fill="FFFFFF"/>
          </w:tcPr>
          <w:p w:rsidR="00CA58AE" w:rsidRPr="00F611C2" w:rsidRDefault="00CA58AE" w:rsidP="00163827">
            <w:pPr>
              <w:pStyle w:val="a8"/>
              <w:rPr>
                <w:rFonts w:ascii="Times New Roman" w:hAnsi="Times New Roman" w:cs="Times New Roman"/>
              </w:rPr>
            </w:pPr>
          </w:p>
        </w:tc>
        <w:tc>
          <w:tcPr>
            <w:tcW w:w="7533" w:type="dxa"/>
            <w:tcBorders>
              <w:top w:val="single" w:sz="4" w:space="0" w:color="auto"/>
              <w:lef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Повторение: Запись шахматной партии</w:t>
            </w:r>
          </w:p>
        </w:tc>
        <w:tc>
          <w:tcPr>
            <w:tcW w:w="942"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2</w:t>
            </w:r>
          </w:p>
        </w:tc>
      </w:tr>
      <w:tr w:rsidR="00CA58AE" w:rsidRPr="00F611C2" w:rsidTr="00163827">
        <w:trPr>
          <w:trHeight w:hRule="exact" w:val="322"/>
        </w:trPr>
        <w:tc>
          <w:tcPr>
            <w:tcW w:w="719" w:type="dxa"/>
            <w:tcBorders>
              <w:top w:val="single" w:sz="4" w:space="0" w:color="auto"/>
              <w:left w:val="single" w:sz="4" w:space="0" w:color="auto"/>
              <w:bottom w:val="single" w:sz="4" w:space="0" w:color="auto"/>
            </w:tcBorders>
            <w:shd w:val="clear" w:color="auto" w:fill="FFFFFF"/>
            <w:vAlign w:val="bottom"/>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3-4</w:t>
            </w:r>
          </w:p>
        </w:tc>
        <w:tc>
          <w:tcPr>
            <w:tcW w:w="1114" w:type="dxa"/>
            <w:gridSpan w:val="2"/>
            <w:tcBorders>
              <w:top w:val="single" w:sz="4" w:space="0" w:color="auto"/>
              <w:left w:val="single" w:sz="4" w:space="0" w:color="auto"/>
              <w:bottom w:val="single" w:sz="4" w:space="0" w:color="auto"/>
            </w:tcBorders>
            <w:shd w:val="clear" w:color="auto" w:fill="FFFFFF"/>
          </w:tcPr>
          <w:p w:rsidR="00CA58AE" w:rsidRPr="00F611C2" w:rsidRDefault="00CA58AE" w:rsidP="00163827">
            <w:pPr>
              <w:pStyle w:val="a8"/>
              <w:rPr>
                <w:rFonts w:ascii="Times New Roman" w:hAnsi="Times New Roman" w:cs="Times New Roman"/>
              </w:rPr>
            </w:pPr>
          </w:p>
        </w:tc>
        <w:tc>
          <w:tcPr>
            <w:tcW w:w="7533" w:type="dxa"/>
            <w:tcBorders>
              <w:top w:val="single" w:sz="4" w:space="0" w:color="auto"/>
              <w:left w:val="single" w:sz="4" w:space="0" w:color="auto"/>
              <w:bottom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Игровая практика</w:t>
            </w:r>
          </w:p>
        </w:tc>
        <w:tc>
          <w:tcPr>
            <w:tcW w:w="942" w:type="dxa"/>
            <w:tcBorders>
              <w:top w:val="single" w:sz="4" w:space="0" w:color="auto"/>
              <w:left w:val="single" w:sz="4" w:space="0" w:color="auto"/>
              <w:bottom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2</w:t>
            </w:r>
          </w:p>
        </w:tc>
      </w:tr>
      <w:tr w:rsidR="00CA58AE" w:rsidRPr="00F611C2" w:rsidTr="00163827">
        <w:trPr>
          <w:trHeight w:hRule="exact" w:val="317"/>
        </w:trPr>
        <w:tc>
          <w:tcPr>
            <w:tcW w:w="719" w:type="dxa"/>
            <w:tcBorders>
              <w:top w:val="single" w:sz="4" w:space="0" w:color="auto"/>
              <w:left w:val="single" w:sz="4" w:space="0" w:color="auto"/>
            </w:tcBorders>
            <w:shd w:val="clear" w:color="auto" w:fill="FFFFFF"/>
          </w:tcPr>
          <w:p w:rsidR="00CA58AE" w:rsidRPr="00163827" w:rsidRDefault="00CA58AE" w:rsidP="00163827">
            <w:pPr>
              <w:pStyle w:val="a8"/>
              <w:rPr>
                <w:rFonts w:ascii="Times New Roman" w:hAnsi="Times New Roman" w:cs="Times New Roman"/>
                <w:b/>
              </w:rPr>
            </w:pPr>
          </w:p>
        </w:tc>
        <w:tc>
          <w:tcPr>
            <w:tcW w:w="1095" w:type="dxa"/>
            <w:tcBorders>
              <w:top w:val="single" w:sz="4" w:space="0" w:color="auto"/>
              <w:left w:val="single" w:sz="4" w:space="0" w:color="auto"/>
            </w:tcBorders>
            <w:shd w:val="clear" w:color="auto" w:fill="FFFFFF"/>
          </w:tcPr>
          <w:p w:rsidR="00CA58AE" w:rsidRPr="00F611C2" w:rsidRDefault="00CA58AE" w:rsidP="00163827">
            <w:pPr>
              <w:pStyle w:val="a8"/>
              <w:jc w:val="both"/>
              <w:rPr>
                <w:rFonts w:ascii="Times New Roman" w:hAnsi="Times New Roman" w:cs="Times New Roman"/>
              </w:rPr>
            </w:pPr>
          </w:p>
        </w:tc>
        <w:tc>
          <w:tcPr>
            <w:tcW w:w="7552" w:type="dxa"/>
            <w:gridSpan w:val="2"/>
            <w:tcBorders>
              <w:top w:val="single" w:sz="4" w:space="0" w:color="auto"/>
              <w:lef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Основы дебюта (30ч.)</w:t>
            </w:r>
          </w:p>
        </w:tc>
        <w:tc>
          <w:tcPr>
            <w:tcW w:w="942" w:type="dxa"/>
            <w:tcBorders>
              <w:top w:val="single" w:sz="4" w:space="0" w:color="auto"/>
              <w:left w:val="single" w:sz="4" w:space="0" w:color="auto"/>
              <w:right w:val="single" w:sz="4" w:space="0" w:color="auto"/>
            </w:tcBorders>
            <w:shd w:val="clear" w:color="auto" w:fill="FFFFFF"/>
          </w:tcPr>
          <w:p w:rsidR="00CA58AE" w:rsidRPr="00F611C2" w:rsidRDefault="00CA58AE" w:rsidP="00163827">
            <w:pPr>
              <w:pStyle w:val="a8"/>
              <w:jc w:val="both"/>
              <w:rPr>
                <w:rFonts w:ascii="Times New Roman" w:hAnsi="Times New Roman" w:cs="Times New Roman"/>
              </w:rPr>
            </w:pPr>
          </w:p>
        </w:tc>
      </w:tr>
      <w:tr w:rsidR="00CA58AE" w:rsidRPr="00F611C2" w:rsidTr="00163827">
        <w:trPr>
          <w:trHeight w:hRule="exact" w:val="599"/>
        </w:trPr>
        <w:tc>
          <w:tcPr>
            <w:tcW w:w="719" w:type="dxa"/>
            <w:tcBorders>
              <w:top w:val="single" w:sz="4" w:space="0" w:color="auto"/>
              <w:left w:val="single" w:sz="4" w:space="0" w:color="auto"/>
            </w:tcBorders>
            <w:shd w:val="clear" w:color="auto" w:fill="FFFFFF"/>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5-8</w:t>
            </w:r>
          </w:p>
        </w:tc>
        <w:tc>
          <w:tcPr>
            <w:tcW w:w="1095" w:type="dxa"/>
            <w:tcBorders>
              <w:top w:val="single" w:sz="4" w:space="0" w:color="auto"/>
              <w:left w:val="single" w:sz="4" w:space="0" w:color="auto"/>
            </w:tcBorders>
            <w:shd w:val="clear" w:color="auto" w:fill="FFFFFF"/>
          </w:tcPr>
          <w:p w:rsidR="00CA58AE" w:rsidRPr="00F611C2" w:rsidRDefault="00CA58AE" w:rsidP="00163827">
            <w:pPr>
              <w:pStyle w:val="a8"/>
              <w:jc w:val="both"/>
              <w:rPr>
                <w:rFonts w:ascii="Times New Roman" w:hAnsi="Times New Roman" w:cs="Times New Roman"/>
              </w:rPr>
            </w:pPr>
          </w:p>
        </w:tc>
        <w:tc>
          <w:tcPr>
            <w:tcW w:w="7552" w:type="dxa"/>
            <w:gridSpan w:val="2"/>
            <w:tcBorders>
              <w:top w:val="single" w:sz="4" w:space="0" w:color="auto"/>
              <w:lef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Двух- и трехходовые партии. Выявление причин поражения в них одной из сторон</w:t>
            </w:r>
          </w:p>
        </w:tc>
        <w:tc>
          <w:tcPr>
            <w:tcW w:w="942" w:type="dxa"/>
            <w:tcBorders>
              <w:top w:val="single" w:sz="4" w:space="0" w:color="auto"/>
              <w:left w:val="single" w:sz="4" w:space="0" w:color="auto"/>
              <w:right w:val="single" w:sz="4" w:space="0" w:color="auto"/>
            </w:tcBorders>
            <w:shd w:val="clear" w:color="auto" w:fill="FFFFFF"/>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4</w:t>
            </w:r>
          </w:p>
        </w:tc>
      </w:tr>
      <w:tr w:rsidR="00CA58AE" w:rsidRPr="00F611C2" w:rsidTr="00163827">
        <w:trPr>
          <w:trHeight w:hRule="exact" w:val="278"/>
        </w:trPr>
        <w:tc>
          <w:tcPr>
            <w:tcW w:w="719" w:type="dxa"/>
            <w:tcBorders>
              <w:top w:val="single" w:sz="4" w:space="0" w:color="auto"/>
              <w:left w:val="single" w:sz="4" w:space="0" w:color="auto"/>
            </w:tcBorders>
            <w:shd w:val="clear" w:color="auto" w:fill="FFFFFF"/>
            <w:vAlign w:val="bottom"/>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9-10</w:t>
            </w:r>
          </w:p>
        </w:tc>
        <w:tc>
          <w:tcPr>
            <w:tcW w:w="1095" w:type="dxa"/>
            <w:tcBorders>
              <w:top w:val="single" w:sz="4" w:space="0" w:color="auto"/>
              <w:left w:val="single" w:sz="4" w:space="0" w:color="auto"/>
            </w:tcBorders>
            <w:shd w:val="clear" w:color="auto" w:fill="FFFFFF"/>
          </w:tcPr>
          <w:p w:rsidR="00CA58AE" w:rsidRPr="00F611C2" w:rsidRDefault="00CA58AE" w:rsidP="00163827">
            <w:pPr>
              <w:pStyle w:val="a8"/>
              <w:jc w:val="both"/>
              <w:rPr>
                <w:rFonts w:ascii="Times New Roman" w:hAnsi="Times New Roman" w:cs="Times New Roman"/>
              </w:rPr>
            </w:pPr>
          </w:p>
        </w:tc>
        <w:tc>
          <w:tcPr>
            <w:tcW w:w="7552" w:type="dxa"/>
            <w:gridSpan w:val="2"/>
            <w:tcBorders>
              <w:top w:val="single" w:sz="4" w:space="0" w:color="auto"/>
              <w:left w:val="single" w:sz="4" w:space="0" w:color="auto"/>
            </w:tcBorders>
            <w:shd w:val="clear" w:color="auto" w:fill="FFFFFF"/>
            <w:vAlign w:val="bottom"/>
          </w:tcPr>
          <w:p w:rsidR="00CA58AE" w:rsidRPr="00F611C2" w:rsidRDefault="00CA58AE" w:rsidP="00E4541A">
            <w:pPr>
              <w:pStyle w:val="a8"/>
              <w:jc w:val="both"/>
              <w:rPr>
                <w:rFonts w:ascii="Times New Roman" w:hAnsi="Times New Roman" w:cs="Times New Roman"/>
              </w:rPr>
            </w:pPr>
            <w:r w:rsidRPr="00F611C2">
              <w:rPr>
                <w:rFonts w:ascii="Times New Roman" w:hAnsi="Times New Roman" w:cs="Times New Roman"/>
              </w:rPr>
              <w:t xml:space="preserve">Решение задания </w:t>
            </w:r>
            <w:r w:rsidR="00E4541A">
              <w:rPr>
                <w:rFonts w:ascii="Times New Roman" w:hAnsi="Times New Roman" w:cs="Times New Roman"/>
              </w:rPr>
              <w:t>«</w:t>
            </w:r>
            <w:r w:rsidRPr="00F611C2">
              <w:rPr>
                <w:rFonts w:ascii="Times New Roman" w:hAnsi="Times New Roman" w:cs="Times New Roman"/>
              </w:rPr>
              <w:t>Мат в 1 ход</w:t>
            </w:r>
            <w:r w:rsidR="00E4541A">
              <w:rPr>
                <w:rFonts w:ascii="Times New Roman" w:hAnsi="Times New Roman" w:cs="Times New Roman"/>
              </w:rPr>
              <w:t>»</w:t>
            </w:r>
            <w:r w:rsidRPr="00F611C2">
              <w:rPr>
                <w:rFonts w:ascii="Times New Roman" w:hAnsi="Times New Roman" w:cs="Times New Roman"/>
              </w:rPr>
              <w:t>. Игровая практика</w:t>
            </w:r>
          </w:p>
        </w:tc>
        <w:tc>
          <w:tcPr>
            <w:tcW w:w="942"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2</w:t>
            </w:r>
          </w:p>
        </w:tc>
      </w:tr>
      <w:tr w:rsidR="00CA58AE" w:rsidRPr="00F611C2" w:rsidTr="00163827">
        <w:trPr>
          <w:trHeight w:hRule="exact" w:val="283"/>
        </w:trPr>
        <w:tc>
          <w:tcPr>
            <w:tcW w:w="719" w:type="dxa"/>
            <w:tcBorders>
              <w:top w:val="single" w:sz="4" w:space="0" w:color="auto"/>
              <w:left w:val="single" w:sz="4" w:space="0" w:color="auto"/>
            </w:tcBorders>
            <w:shd w:val="clear" w:color="auto" w:fill="FFFFFF"/>
            <w:vAlign w:val="bottom"/>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11</w:t>
            </w:r>
          </w:p>
        </w:tc>
        <w:tc>
          <w:tcPr>
            <w:tcW w:w="1095" w:type="dxa"/>
            <w:tcBorders>
              <w:top w:val="single" w:sz="4" w:space="0" w:color="auto"/>
              <w:left w:val="single" w:sz="4" w:space="0" w:color="auto"/>
            </w:tcBorders>
            <w:shd w:val="clear" w:color="auto" w:fill="FFFFFF"/>
          </w:tcPr>
          <w:p w:rsidR="00CA58AE" w:rsidRPr="00F611C2" w:rsidRDefault="00CA58AE" w:rsidP="00163827">
            <w:pPr>
              <w:pStyle w:val="a8"/>
              <w:jc w:val="both"/>
              <w:rPr>
                <w:rFonts w:ascii="Times New Roman" w:hAnsi="Times New Roman" w:cs="Times New Roman"/>
              </w:rPr>
            </w:pPr>
          </w:p>
        </w:tc>
        <w:tc>
          <w:tcPr>
            <w:tcW w:w="7552" w:type="dxa"/>
            <w:gridSpan w:val="2"/>
            <w:tcBorders>
              <w:top w:val="single" w:sz="4" w:space="0" w:color="auto"/>
              <w:lef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Невыгодность раннего ввода в игру ладей и ферзя</w:t>
            </w:r>
          </w:p>
        </w:tc>
        <w:tc>
          <w:tcPr>
            <w:tcW w:w="942"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379"/>
        </w:trPr>
        <w:tc>
          <w:tcPr>
            <w:tcW w:w="719" w:type="dxa"/>
            <w:tcBorders>
              <w:top w:val="single" w:sz="4" w:space="0" w:color="auto"/>
              <w:left w:val="single" w:sz="4" w:space="0" w:color="auto"/>
            </w:tcBorders>
            <w:shd w:val="clear" w:color="auto" w:fill="FFFFFF"/>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12-15</w:t>
            </w:r>
          </w:p>
        </w:tc>
        <w:tc>
          <w:tcPr>
            <w:tcW w:w="1095" w:type="dxa"/>
            <w:tcBorders>
              <w:top w:val="single" w:sz="4" w:space="0" w:color="auto"/>
              <w:left w:val="single" w:sz="4" w:space="0" w:color="auto"/>
            </w:tcBorders>
            <w:shd w:val="clear" w:color="auto" w:fill="FFFFFF"/>
          </w:tcPr>
          <w:p w:rsidR="00CA58AE" w:rsidRPr="00F611C2" w:rsidRDefault="00CA58AE" w:rsidP="00163827">
            <w:pPr>
              <w:pStyle w:val="a8"/>
              <w:jc w:val="both"/>
              <w:rPr>
                <w:rFonts w:ascii="Times New Roman" w:hAnsi="Times New Roman" w:cs="Times New Roman"/>
              </w:rPr>
            </w:pPr>
          </w:p>
        </w:tc>
        <w:tc>
          <w:tcPr>
            <w:tcW w:w="7552" w:type="dxa"/>
            <w:gridSpan w:val="2"/>
            <w:tcBorders>
              <w:top w:val="single" w:sz="4" w:space="0" w:color="auto"/>
              <w:left w:val="single" w:sz="4" w:space="0" w:color="auto"/>
            </w:tcBorders>
            <w:shd w:val="clear" w:color="auto" w:fill="FFFFFF"/>
            <w:vAlign w:val="bottom"/>
          </w:tcPr>
          <w:p w:rsidR="00CA58AE" w:rsidRPr="00F611C2" w:rsidRDefault="00CA58AE" w:rsidP="00E4541A">
            <w:pPr>
              <w:pStyle w:val="a8"/>
              <w:jc w:val="both"/>
              <w:rPr>
                <w:rFonts w:ascii="Times New Roman" w:hAnsi="Times New Roman" w:cs="Times New Roman"/>
              </w:rPr>
            </w:pPr>
            <w:r w:rsidRPr="00F611C2">
              <w:rPr>
                <w:rFonts w:ascii="Times New Roman" w:hAnsi="Times New Roman" w:cs="Times New Roman"/>
              </w:rPr>
              <w:t xml:space="preserve">Решение заданий </w:t>
            </w:r>
            <w:r w:rsidR="00E4541A">
              <w:rPr>
                <w:rFonts w:ascii="Times New Roman" w:hAnsi="Times New Roman" w:cs="Times New Roman"/>
              </w:rPr>
              <w:t>«</w:t>
            </w:r>
            <w:r w:rsidRPr="00F611C2">
              <w:rPr>
                <w:rFonts w:ascii="Times New Roman" w:hAnsi="Times New Roman" w:cs="Times New Roman"/>
              </w:rPr>
              <w:t>Поймай ладью</w:t>
            </w:r>
            <w:r w:rsidR="00E4541A">
              <w:rPr>
                <w:rFonts w:ascii="Times New Roman" w:hAnsi="Times New Roman" w:cs="Times New Roman"/>
              </w:rPr>
              <w:t>»</w:t>
            </w:r>
            <w:r w:rsidRPr="00F611C2">
              <w:rPr>
                <w:rFonts w:ascii="Times New Roman" w:hAnsi="Times New Roman" w:cs="Times New Roman"/>
              </w:rPr>
              <w:t xml:space="preserve">, </w:t>
            </w:r>
            <w:r w:rsidR="00E4541A">
              <w:rPr>
                <w:rFonts w:ascii="Times New Roman" w:hAnsi="Times New Roman" w:cs="Times New Roman"/>
              </w:rPr>
              <w:t>«</w:t>
            </w:r>
            <w:r w:rsidRPr="00F611C2">
              <w:rPr>
                <w:rFonts w:ascii="Times New Roman" w:hAnsi="Times New Roman" w:cs="Times New Roman"/>
              </w:rPr>
              <w:t>Поймай ферзя</w:t>
            </w:r>
            <w:r w:rsidR="00E4541A">
              <w:rPr>
                <w:rFonts w:ascii="Times New Roman" w:hAnsi="Times New Roman" w:cs="Times New Roman"/>
              </w:rPr>
              <w:t>»</w:t>
            </w:r>
            <w:r w:rsidRPr="00F611C2">
              <w:rPr>
                <w:rFonts w:ascii="Times New Roman" w:hAnsi="Times New Roman" w:cs="Times New Roman"/>
              </w:rPr>
              <w:t>. Игровая практика</w:t>
            </w:r>
          </w:p>
        </w:tc>
        <w:tc>
          <w:tcPr>
            <w:tcW w:w="942" w:type="dxa"/>
            <w:tcBorders>
              <w:top w:val="single" w:sz="4" w:space="0" w:color="auto"/>
              <w:left w:val="single" w:sz="4" w:space="0" w:color="auto"/>
              <w:right w:val="single" w:sz="4" w:space="0" w:color="auto"/>
            </w:tcBorders>
            <w:shd w:val="clear" w:color="auto" w:fill="FFFFFF"/>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4</w:t>
            </w:r>
          </w:p>
        </w:tc>
      </w:tr>
      <w:tr w:rsidR="00CA58AE" w:rsidRPr="00F611C2" w:rsidTr="00163827">
        <w:trPr>
          <w:trHeight w:hRule="exact" w:val="353"/>
        </w:trPr>
        <w:tc>
          <w:tcPr>
            <w:tcW w:w="719" w:type="dxa"/>
            <w:tcBorders>
              <w:top w:val="single" w:sz="4" w:space="0" w:color="auto"/>
              <w:left w:val="single" w:sz="4" w:space="0" w:color="auto"/>
            </w:tcBorders>
            <w:shd w:val="clear" w:color="auto" w:fill="FFFFFF"/>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16-18</w:t>
            </w:r>
          </w:p>
        </w:tc>
        <w:tc>
          <w:tcPr>
            <w:tcW w:w="1095" w:type="dxa"/>
            <w:tcBorders>
              <w:top w:val="single" w:sz="4" w:space="0" w:color="auto"/>
              <w:left w:val="single" w:sz="4" w:space="0" w:color="auto"/>
            </w:tcBorders>
            <w:shd w:val="clear" w:color="auto" w:fill="FFFFFF"/>
          </w:tcPr>
          <w:p w:rsidR="00CA58AE" w:rsidRPr="00F611C2" w:rsidRDefault="00CA58AE" w:rsidP="00163827">
            <w:pPr>
              <w:pStyle w:val="a8"/>
              <w:jc w:val="both"/>
              <w:rPr>
                <w:rFonts w:ascii="Times New Roman" w:hAnsi="Times New Roman" w:cs="Times New Roman"/>
              </w:rPr>
            </w:pPr>
          </w:p>
        </w:tc>
        <w:tc>
          <w:tcPr>
            <w:tcW w:w="7552" w:type="dxa"/>
            <w:gridSpan w:val="2"/>
            <w:tcBorders>
              <w:top w:val="single" w:sz="4" w:space="0" w:color="auto"/>
              <w:left w:val="single" w:sz="4" w:space="0" w:color="auto"/>
            </w:tcBorders>
            <w:shd w:val="clear" w:color="auto" w:fill="FFFFFF"/>
            <w:vAlign w:val="bottom"/>
          </w:tcPr>
          <w:p w:rsidR="00CA58AE" w:rsidRPr="00F611C2" w:rsidRDefault="00CA58AE" w:rsidP="00E4541A">
            <w:pPr>
              <w:pStyle w:val="a8"/>
              <w:jc w:val="both"/>
              <w:rPr>
                <w:rFonts w:ascii="Times New Roman" w:hAnsi="Times New Roman" w:cs="Times New Roman"/>
              </w:rPr>
            </w:pPr>
            <w:r w:rsidRPr="00F611C2">
              <w:rPr>
                <w:rFonts w:ascii="Times New Roman" w:hAnsi="Times New Roman" w:cs="Times New Roman"/>
              </w:rPr>
              <w:t xml:space="preserve">Игра </w:t>
            </w:r>
            <w:r w:rsidR="00E4541A">
              <w:rPr>
                <w:rFonts w:ascii="Times New Roman" w:hAnsi="Times New Roman" w:cs="Times New Roman"/>
              </w:rPr>
              <w:t>«</w:t>
            </w:r>
            <w:r w:rsidRPr="00F611C2">
              <w:rPr>
                <w:rFonts w:ascii="Times New Roman" w:hAnsi="Times New Roman" w:cs="Times New Roman"/>
              </w:rPr>
              <w:t>на мат</w:t>
            </w:r>
            <w:r w:rsidR="00E4541A">
              <w:rPr>
                <w:rFonts w:ascii="Times New Roman" w:hAnsi="Times New Roman" w:cs="Times New Roman"/>
              </w:rPr>
              <w:t>»</w:t>
            </w:r>
            <w:r w:rsidRPr="00F611C2">
              <w:rPr>
                <w:rFonts w:ascii="Times New Roman" w:hAnsi="Times New Roman" w:cs="Times New Roman"/>
              </w:rPr>
              <w:t xml:space="preserve"> с первых ходов партии. Детский мат. Защита</w:t>
            </w:r>
          </w:p>
        </w:tc>
        <w:tc>
          <w:tcPr>
            <w:tcW w:w="942" w:type="dxa"/>
            <w:tcBorders>
              <w:top w:val="single" w:sz="4" w:space="0" w:color="auto"/>
              <w:left w:val="single" w:sz="4" w:space="0" w:color="auto"/>
              <w:right w:val="single" w:sz="4" w:space="0" w:color="auto"/>
            </w:tcBorders>
            <w:shd w:val="clear" w:color="auto" w:fill="FFFFFF"/>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3</w:t>
            </w:r>
          </w:p>
        </w:tc>
      </w:tr>
      <w:tr w:rsidR="00CA58AE" w:rsidRPr="00F611C2" w:rsidTr="00163827">
        <w:trPr>
          <w:trHeight w:hRule="exact" w:val="278"/>
        </w:trPr>
        <w:tc>
          <w:tcPr>
            <w:tcW w:w="719" w:type="dxa"/>
            <w:tcBorders>
              <w:top w:val="single" w:sz="4" w:space="0" w:color="auto"/>
              <w:left w:val="single" w:sz="4" w:space="0" w:color="auto"/>
            </w:tcBorders>
            <w:shd w:val="clear" w:color="auto" w:fill="FFFFFF"/>
            <w:vAlign w:val="bottom"/>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19-20</w:t>
            </w:r>
          </w:p>
        </w:tc>
        <w:tc>
          <w:tcPr>
            <w:tcW w:w="1095" w:type="dxa"/>
            <w:tcBorders>
              <w:top w:val="single" w:sz="4" w:space="0" w:color="auto"/>
              <w:left w:val="single" w:sz="4" w:space="0" w:color="auto"/>
            </w:tcBorders>
            <w:shd w:val="clear" w:color="auto" w:fill="FFFFFF"/>
          </w:tcPr>
          <w:p w:rsidR="00CA58AE" w:rsidRPr="00F611C2" w:rsidRDefault="00CA58AE" w:rsidP="00163827">
            <w:pPr>
              <w:pStyle w:val="a8"/>
              <w:jc w:val="both"/>
              <w:rPr>
                <w:rFonts w:ascii="Times New Roman" w:hAnsi="Times New Roman" w:cs="Times New Roman"/>
              </w:rPr>
            </w:pPr>
          </w:p>
        </w:tc>
        <w:tc>
          <w:tcPr>
            <w:tcW w:w="7552" w:type="dxa"/>
            <w:gridSpan w:val="2"/>
            <w:tcBorders>
              <w:top w:val="single" w:sz="4" w:space="0" w:color="auto"/>
              <w:lef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Решение заданий. Игровая практика</w:t>
            </w:r>
          </w:p>
        </w:tc>
        <w:tc>
          <w:tcPr>
            <w:tcW w:w="942"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2</w:t>
            </w:r>
          </w:p>
        </w:tc>
      </w:tr>
      <w:tr w:rsidR="00CA58AE" w:rsidRPr="00F611C2" w:rsidTr="00163827">
        <w:trPr>
          <w:trHeight w:hRule="exact" w:val="239"/>
        </w:trPr>
        <w:tc>
          <w:tcPr>
            <w:tcW w:w="719" w:type="dxa"/>
            <w:tcBorders>
              <w:top w:val="single" w:sz="4" w:space="0" w:color="auto"/>
              <w:left w:val="single" w:sz="4" w:space="0" w:color="auto"/>
            </w:tcBorders>
            <w:shd w:val="clear" w:color="auto" w:fill="FFFFFF"/>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21-22</w:t>
            </w:r>
          </w:p>
        </w:tc>
        <w:tc>
          <w:tcPr>
            <w:tcW w:w="1095" w:type="dxa"/>
            <w:tcBorders>
              <w:top w:val="single" w:sz="4" w:space="0" w:color="auto"/>
              <w:left w:val="single" w:sz="4" w:space="0" w:color="auto"/>
            </w:tcBorders>
            <w:shd w:val="clear" w:color="auto" w:fill="FFFFFF"/>
          </w:tcPr>
          <w:p w:rsidR="00CA58AE" w:rsidRPr="00F611C2" w:rsidRDefault="00CA58AE" w:rsidP="00163827">
            <w:pPr>
              <w:pStyle w:val="a8"/>
              <w:rPr>
                <w:rFonts w:ascii="Times New Roman" w:hAnsi="Times New Roman" w:cs="Times New Roman"/>
              </w:rPr>
            </w:pPr>
          </w:p>
        </w:tc>
        <w:tc>
          <w:tcPr>
            <w:tcW w:w="7552" w:type="dxa"/>
            <w:gridSpan w:val="2"/>
            <w:tcBorders>
              <w:top w:val="single" w:sz="4" w:space="0" w:color="auto"/>
              <w:left w:val="single" w:sz="4" w:space="0" w:color="auto"/>
            </w:tcBorders>
            <w:shd w:val="clear" w:color="auto" w:fill="FFFFFF"/>
          </w:tcPr>
          <w:p w:rsidR="00CA58AE" w:rsidRPr="00F611C2" w:rsidRDefault="00CA58AE" w:rsidP="00163827">
            <w:pPr>
              <w:pStyle w:val="a8"/>
              <w:rPr>
                <w:rFonts w:ascii="Times New Roman" w:hAnsi="Times New Roman" w:cs="Times New Roman"/>
              </w:rPr>
            </w:pPr>
            <w:r w:rsidRPr="00F611C2">
              <w:rPr>
                <w:rFonts w:ascii="Times New Roman" w:hAnsi="Times New Roman" w:cs="Times New Roman"/>
              </w:rPr>
              <w:t>Как отражать скороспелый дебютный наскок противника</w:t>
            </w:r>
          </w:p>
        </w:tc>
        <w:tc>
          <w:tcPr>
            <w:tcW w:w="942" w:type="dxa"/>
            <w:tcBorders>
              <w:top w:val="single" w:sz="4" w:space="0" w:color="auto"/>
              <w:left w:val="single" w:sz="4" w:space="0" w:color="auto"/>
              <w:right w:val="single" w:sz="4" w:space="0" w:color="auto"/>
            </w:tcBorders>
            <w:shd w:val="clear" w:color="auto" w:fill="FFFFFF"/>
          </w:tcPr>
          <w:p w:rsidR="00CA58AE" w:rsidRPr="00F611C2" w:rsidRDefault="00CA58AE" w:rsidP="00163827">
            <w:pPr>
              <w:pStyle w:val="a8"/>
              <w:rPr>
                <w:rFonts w:ascii="Times New Roman" w:hAnsi="Times New Roman" w:cs="Times New Roman"/>
              </w:rPr>
            </w:pPr>
            <w:r w:rsidRPr="00F611C2">
              <w:rPr>
                <w:rFonts w:ascii="Times New Roman" w:hAnsi="Times New Roman" w:cs="Times New Roman"/>
              </w:rPr>
              <w:t>2</w:t>
            </w:r>
          </w:p>
        </w:tc>
      </w:tr>
      <w:tr w:rsidR="00CA58AE" w:rsidRPr="00F611C2" w:rsidTr="00163827">
        <w:trPr>
          <w:trHeight w:hRule="exact" w:val="296"/>
        </w:trPr>
        <w:tc>
          <w:tcPr>
            <w:tcW w:w="719" w:type="dxa"/>
            <w:tcBorders>
              <w:top w:val="single" w:sz="4" w:space="0" w:color="auto"/>
              <w:left w:val="single" w:sz="4" w:space="0" w:color="auto"/>
            </w:tcBorders>
            <w:shd w:val="clear" w:color="auto" w:fill="FFFFFF"/>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23-24</w:t>
            </w:r>
          </w:p>
        </w:tc>
        <w:tc>
          <w:tcPr>
            <w:tcW w:w="1095" w:type="dxa"/>
            <w:tcBorders>
              <w:top w:val="single" w:sz="4" w:space="0" w:color="auto"/>
              <w:left w:val="single" w:sz="4" w:space="0" w:color="auto"/>
            </w:tcBorders>
            <w:shd w:val="clear" w:color="auto" w:fill="FFFFFF"/>
          </w:tcPr>
          <w:p w:rsidR="00CA58AE" w:rsidRPr="00F611C2" w:rsidRDefault="00CA58AE" w:rsidP="00163827">
            <w:pPr>
              <w:pStyle w:val="a8"/>
              <w:jc w:val="both"/>
              <w:rPr>
                <w:rFonts w:ascii="Times New Roman" w:hAnsi="Times New Roman" w:cs="Times New Roman"/>
              </w:rPr>
            </w:pPr>
          </w:p>
        </w:tc>
        <w:tc>
          <w:tcPr>
            <w:tcW w:w="7552" w:type="dxa"/>
            <w:gridSpan w:val="2"/>
            <w:tcBorders>
              <w:top w:val="single" w:sz="4" w:space="0" w:color="auto"/>
              <w:lef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Принципы игры в дебюте. Быстрейшее развитие фигур. Темпы. Гамбиты</w:t>
            </w:r>
          </w:p>
        </w:tc>
        <w:tc>
          <w:tcPr>
            <w:tcW w:w="942"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2</w:t>
            </w:r>
          </w:p>
        </w:tc>
      </w:tr>
      <w:tr w:rsidR="00CA58AE" w:rsidRPr="00F611C2" w:rsidTr="00E4541A">
        <w:trPr>
          <w:trHeight w:hRule="exact" w:val="552"/>
        </w:trPr>
        <w:tc>
          <w:tcPr>
            <w:tcW w:w="719" w:type="dxa"/>
            <w:tcBorders>
              <w:top w:val="single" w:sz="4" w:space="0" w:color="auto"/>
              <w:left w:val="single" w:sz="4" w:space="0" w:color="auto"/>
            </w:tcBorders>
            <w:shd w:val="clear" w:color="auto" w:fill="FFFFFF"/>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25-26</w:t>
            </w:r>
          </w:p>
        </w:tc>
        <w:tc>
          <w:tcPr>
            <w:tcW w:w="1095" w:type="dxa"/>
            <w:tcBorders>
              <w:top w:val="single" w:sz="4" w:space="0" w:color="auto"/>
              <w:left w:val="single" w:sz="4" w:space="0" w:color="auto"/>
            </w:tcBorders>
            <w:shd w:val="clear" w:color="auto" w:fill="FFFFFF"/>
          </w:tcPr>
          <w:p w:rsidR="00CA58AE" w:rsidRPr="00F611C2" w:rsidRDefault="00CA58AE" w:rsidP="00163827">
            <w:pPr>
              <w:pStyle w:val="a8"/>
              <w:jc w:val="both"/>
              <w:rPr>
                <w:rFonts w:ascii="Times New Roman" w:hAnsi="Times New Roman" w:cs="Times New Roman"/>
              </w:rPr>
            </w:pPr>
          </w:p>
        </w:tc>
        <w:tc>
          <w:tcPr>
            <w:tcW w:w="7552" w:type="dxa"/>
            <w:gridSpan w:val="2"/>
            <w:tcBorders>
              <w:top w:val="single" w:sz="4" w:space="0" w:color="auto"/>
              <w:left w:val="single" w:sz="4" w:space="0" w:color="auto"/>
            </w:tcBorders>
            <w:shd w:val="clear" w:color="auto" w:fill="FFFFFF"/>
            <w:vAlign w:val="bottom"/>
          </w:tcPr>
          <w:p w:rsidR="00CA58AE" w:rsidRPr="00F611C2" w:rsidRDefault="00CA58AE" w:rsidP="00E4541A">
            <w:pPr>
              <w:pStyle w:val="a8"/>
              <w:jc w:val="both"/>
              <w:rPr>
                <w:rFonts w:ascii="Times New Roman" w:hAnsi="Times New Roman" w:cs="Times New Roman"/>
              </w:rPr>
            </w:pPr>
            <w:r w:rsidRPr="00F611C2">
              <w:rPr>
                <w:rFonts w:ascii="Times New Roman" w:hAnsi="Times New Roman" w:cs="Times New Roman"/>
              </w:rPr>
              <w:t xml:space="preserve">Наказание за несоблюдение принципа быстрейшего развития фигур. </w:t>
            </w:r>
            <w:r w:rsidR="00E4541A">
              <w:rPr>
                <w:rFonts w:ascii="Times New Roman" w:hAnsi="Times New Roman" w:cs="Times New Roman"/>
              </w:rPr>
              <w:t>«</w:t>
            </w:r>
            <w:r w:rsidRPr="00F611C2">
              <w:rPr>
                <w:rFonts w:ascii="Times New Roman" w:hAnsi="Times New Roman" w:cs="Times New Roman"/>
              </w:rPr>
              <w:t>Пешкоедство</w:t>
            </w:r>
            <w:r w:rsidR="00E4541A">
              <w:rPr>
                <w:rFonts w:ascii="Times New Roman" w:hAnsi="Times New Roman" w:cs="Times New Roman"/>
              </w:rPr>
              <w:t>».</w:t>
            </w:r>
          </w:p>
        </w:tc>
        <w:tc>
          <w:tcPr>
            <w:tcW w:w="942"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2</w:t>
            </w:r>
          </w:p>
        </w:tc>
      </w:tr>
      <w:tr w:rsidR="00CA58AE" w:rsidRPr="00F611C2" w:rsidTr="00E4541A">
        <w:trPr>
          <w:trHeight w:hRule="exact" w:val="574"/>
        </w:trPr>
        <w:tc>
          <w:tcPr>
            <w:tcW w:w="719" w:type="dxa"/>
            <w:tcBorders>
              <w:top w:val="single" w:sz="4" w:space="0" w:color="auto"/>
              <w:left w:val="single" w:sz="4" w:space="0" w:color="auto"/>
            </w:tcBorders>
            <w:shd w:val="clear" w:color="auto" w:fill="FFFFFF"/>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27-28</w:t>
            </w:r>
          </w:p>
        </w:tc>
        <w:tc>
          <w:tcPr>
            <w:tcW w:w="1095" w:type="dxa"/>
            <w:tcBorders>
              <w:top w:val="single" w:sz="4" w:space="0" w:color="auto"/>
              <w:left w:val="single" w:sz="4" w:space="0" w:color="auto"/>
            </w:tcBorders>
            <w:shd w:val="clear" w:color="auto" w:fill="FFFFFF"/>
          </w:tcPr>
          <w:p w:rsidR="00CA58AE" w:rsidRPr="00F611C2" w:rsidRDefault="00CA58AE" w:rsidP="00163827">
            <w:pPr>
              <w:pStyle w:val="a8"/>
              <w:jc w:val="both"/>
              <w:rPr>
                <w:rFonts w:ascii="Times New Roman" w:hAnsi="Times New Roman" w:cs="Times New Roman"/>
              </w:rPr>
            </w:pPr>
          </w:p>
        </w:tc>
        <w:tc>
          <w:tcPr>
            <w:tcW w:w="7552" w:type="dxa"/>
            <w:gridSpan w:val="2"/>
            <w:tcBorders>
              <w:top w:val="single" w:sz="4" w:space="0" w:color="auto"/>
              <w:left w:val="single" w:sz="4" w:space="0" w:color="auto"/>
            </w:tcBorders>
            <w:shd w:val="clear" w:color="auto" w:fill="FFFFFF"/>
            <w:vAlign w:val="center"/>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Принципы игры в дебюте. Борьба за центр. Гамбит Эванса. Королевский гамбит. Ферзевый гамбит</w:t>
            </w:r>
          </w:p>
        </w:tc>
        <w:tc>
          <w:tcPr>
            <w:tcW w:w="942"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2</w:t>
            </w:r>
          </w:p>
        </w:tc>
      </w:tr>
      <w:tr w:rsidR="00CA58AE" w:rsidRPr="00F611C2" w:rsidTr="00E4541A">
        <w:trPr>
          <w:trHeight w:hRule="exact" w:val="285"/>
        </w:trPr>
        <w:tc>
          <w:tcPr>
            <w:tcW w:w="719" w:type="dxa"/>
            <w:tcBorders>
              <w:top w:val="single" w:sz="4" w:space="0" w:color="auto"/>
              <w:left w:val="single" w:sz="4" w:space="0" w:color="auto"/>
            </w:tcBorders>
            <w:shd w:val="clear" w:color="auto" w:fill="FFFFFF"/>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29-30</w:t>
            </w:r>
          </w:p>
        </w:tc>
        <w:tc>
          <w:tcPr>
            <w:tcW w:w="1095" w:type="dxa"/>
            <w:tcBorders>
              <w:top w:val="single" w:sz="4" w:space="0" w:color="auto"/>
              <w:left w:val="single" w:sz="4" w:space="0" w:color="auto"/>
            </w:tcBorders>
            <w:shd w:val="clear" w:color="auto" w:fill="FFFFFF"/>
          </w:tcPr>
          <w:p w:rsidR="00CA58AE" w:rsidRPr="00F611C2" w:rsidRDefault="00CA58AE" w:rsidP="00163827">
            <w:pPr>
              <w:pStyle w:val="a8"/>
              <w:jc w:val="both"/>
              <w:rPr>
                <w:rFonts w:ascii="Times New Roman" w:hAnsi="Times New Roman" w:cs="Times New Roman"/>
              </w:rPr>
            </w:pPr>
          </w:p>
        </w:tc>
        <w:tc>
          <w:tcPr>
            <w:tcW w:w="7552" w:type="dxa"/>
            <w:gridSpan w:val="2"/>
            <w:tcBorders>
              <w:top w:val="single" w:sz="4" w:space="0" w:color="auto"/>
              <w:lef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Принципы игры в дебюте. Безопасное положение короля. Рокировка</w:t>
            </w:r>
          </w:p>
        </w:tc>
        <w:tc>
          <w:tcPr>
            <w:tcW w:w="942"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2</w:t>
            </w:r>
          </w:p>
        </w:tc>
      </w:tr>
      <w:tr w:rsidR="00CA58AE" w:rsidRPr="00F611C2" w:rsidTr="00163827">
        <w:trPr>
          <w:trHeight w:hRule="exact" w:val="547"/>
        </w:trPr>
        <w:tc>
          <w:tcPr>
            <w:tcW w:w="719" w:type="dxa"/>
            <w:tcBorders>
              <w:top w:val="single" w:sz="4" w:space="0" w:color="auto"/>
              <w:left w:val="single" w:sz="4" w:space="0" w:color="auto"/>
            </w:tcBorders>
            <w:shd w:val="clear" w:color="auto" w:fill="FFFFFF"/>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31</w:t>
            </w:r>
          </w:p>
        </w:tc>
        <w:tc>
          <w:tcPr>
            <w:tcW w:w="1095" w:type="dxa"/>
            <w:tcBorders>
              <w:top w:val="single" w:sz="4" w:space="0" w:color="auto"/>
              <w:left w:val="single" w:sz="4" w:space="0" w:color="auto"/>
            </w:tcBorders>
            <w:shd w:val="clear" w:color="auto" w:fill="FFFFFF"/>
          </w:tcPr>
          <w:p w:rsidR="00CA58AE" w:rsidRPr="00F611C2" w:rsidRDefault="00CA58AE" w:rsidP="00163827">
            <w:pPr>
              <w:pStyle w:val="a8"/>
              <w:jc w:val="both"/>
              <w:rPr>
                <w:rFonts w:ascii="Times New Roman" w:hAnsi="Times New Roman" w:cs="Times New Roman"/>
              </w:rPr>
            </w:pPr>
          </w:p>
        </w:tc>
        <w:tc>
          <w:tcPr>
            <w:tcW w:w="7552" w:type="dxa"/>
            <w:gridSpan w:val="2"/>
            <w:tcBorders>
              <w:top w:val="single" w:sz="4" w:space="0" w:color="auto"/>
              <w:lef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Принципы игры в дебюте. Гармоничное пешечное расположение. Какие бывают пешки</w:t>
            </w:r>
          </w:p>
        </w:tc>
        <w:tc>
          <w:tcPr>
            <w:tcW w:w="942"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78"/>
        </w:trPr>
        <w:tc>
          <w:tcPr>
            <w:tcW w:w="719" w:type="dxa"/>
            <w:tcBorders>
              <w:top w:val="single" w:sz="4" w:space="0" w:color="auto"/>
              <w:left w:val="single" w:sz="4" w:space="0" w:color="auto"/>
            </w:tcBorders>
            <w:shd w:val="clear" w:color="auto" w:fill="FFFFFF"/>
            <w:vAlign w:val="bottom"/>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32</w:t>
            </w:r>
          </w:p>
        </w:tc>
        <w:tc>
          <w:tcPr>
            <w:tcW w:w="1095" w:type="dxa"/>
            <w:tcBorders>
              <w:top w:val="single" w:sz="4" w:space="0" w:color="auto"/>
              <w:left w:val="single" w:sz="4" w:space="0" w:color="auto"/>
            </w:tcBorders>
            <w:shd w:val="clear" w:color="auto" w:fill="FFFFFF"/>
          </w:tcPr>
          <w:p w:rsidR="00CA58AE" w:rsidRPr="00F611C2" w:rsidRDefault="00CA58AE" w:rsidP="00163827">
            <w:pPr>
              <w:pStyle w:val="a8"/>
              <w:jc w:val="both"/>
              <w:rPr>
                <w:rFonts w:ascii="Times New Roman" w:hAnsi="Times New Roman" w:cs="Times New Roman"/>
              </w:rPr>
            </w:pPr>
          </w:p>
        </w:tc>
        <w:tc>
          <w:tcPr>
            <w:tcW w:w="7552" w:type="dxa"/>
            <w:gridSpan w:val="2"/>
            <w:tcBorders>
              <w:top w:val="single" w:sz="4" w:space="0" w:color="auto"/>
              <w:lef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Связка в дебюте. Полная и неполная связка</w:t>
            </w:r>
          </w:p>
        </w:tc>
        <w:tc>
          <w:tcPr>
            <w:tcW w:w="942"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78"/>
        </w:trPr>
        <w:tc>
          <w:tcPr>
            <w:tcW w:w="719" w:type="dxa"/>
            <w:tcBorders>
              <w:top w:val="single" w:sz="4" w:space="0" w:color="auto"/>
              <w:left w:val="single" w:sz="4" w:space="0" w:color="auto"/>
            </w:tcBorders>
            <w:shd w:val="clear" w:color="auto" w:fill="FFFFFF"/>
            <w:vAlign w:val="bottom"/>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33</w:t>
            </w:r>
          </w:p>
        </w:tc>
        <w:tc>
          <w:tcPr>
            <w:tcW w:w="1095" w:type="dxa"/>
            <w:tcBorders>
              <w:top w:val="single" w:sz="4" w:space="0" w:color="auto"/>
              <w:left w:val="single" w:sz="4" w:space="0" w:color="auto"/>
            </w:tcBorders>
            <w:shd w:val="clear" w:color="auto" w:fill="FFFFFF"/>
          </w:tcPr>
          <w:p w:rsidR="00CA58AE" w:rsidRPr="00F611C2" w:rsidRDefault="00CA58AE" w:rsidP="00163827">
            <w:pPr>
              <w:pStyle w:val="a8"/>
              <w:jc w:val="both"/>
              <w:rPr>
                <w:rFonts w:ascii="Times New Roman" w:hAnsi="Times New Roman" w:cs="Times New Roman"/>
              </w:rPr>
            </w:pPr>
          </w:p>
        </w:tc>
        <w:tc>
          <w:tcPr>
            <w:tcW w:w="7552" w:type="dxa"/>
            <w:gridSpan w:val="2"/>
            <w:tcBorders>
              <w:top w:val="single" w:sz="4" w:space="0" w:color="auto"/>
              <w:lef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Решение заданий. Игровая практика</w:t>
            </w:r>
          </w:p>
        </w:tc>
        <w:tc>
          <w:tcPr>
            <w:tcW w:w="942"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93"/>
        </w:trPr>
        <w:tc>
          <w:tcPr>
            <w:tcW w:w="719" w:type="dxa"/>
            <w:tcBorders>
              <w:top w:val="single" w:sz="4" w:space="0" w:color="auto"/>
              <w:left w:val="single" w:sz="4" w:space="0" w:color="auto"/>
              <w:bottom w:val="single" w:sz="4" w:space="0" w:color="auto"/>
            </w:tcBorders>
            <w:shd w:val="clear" w:color="auto" w:fill="FFFFFF"/>
            <w:vAlign w:val="bottom"/>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34</w:t>
            </w:r>
          </w:p>
        </w:tc>
        <w:tc>
          <w:tcPr>
            <w:tcW w:w="1095" w:type="dxa"/>
            <w:tcBorders>
              <w:top w:val="single" w:sz="4" w:space="0" w:color="auto"/>
              <w:left w:val="single" w:sz="4" w:space="0" w:color="auto"/>
              <w:bottom w:val="single" w:sz="4" w:space="0" w:color="auto"/>
            </w:tcBorders>
            <w:shd w:val="clear" w:color="auto" w:fill="FFFFFF"/>
          </w:tcPr>
          <w:p w:rsidR="00CA58AE" w:rsidRPr="00F611C2" w:rsidRDefault="00CA58AE" w:rsidP="00163827">
            <w:pPr>
              <w:pStyle w:val="a8"/>
              <w:jc w:val="both"/>
              <w:rPr>
                <w:rFonts w:ascii="Times New Roman" w:hAnsi="Times New Roman" w:cs="Times New Roman"/>
              </w:rPr>
            </w:pPr>
          </w:p>
        </w:tc>
        <w:tc>
          <w:tcPr>
            <w:tcW w:w="7552" w:type="dxa"/>
            <w:gridSpan w:val="2"/>
            <w:tcBorders>
              <w:top w:val="single" w:sz="4" w:space="0" w:color="auto"/>
              <w:left w:val="single" w:sz="4" w:space="0" w:color="auto"/>
              <w:bottom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Открытые, полуоткрытые и закрытые дебюты</w:t>
            </w:r>
          </w:p>
        </w:tc>
        <w:tc>
          <w:tcPr>
            <w:tcW w:w="942" w:type="dxa"/>
            <w:tcBorders>
              <w:top w:val="single" w:sz="4" w:space="0" w:color="auto"/>
              <w:left w:val="single" w:sz="4" w:space="0" w:color="auto"/>
              <w:bottom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bl>
    <w:p w:rsidR="00163827" w:rsidRDefault="00163827" w:rsidP="005D0859">
      <w:pPr>
        <w:pStyle w:val="a8"/>
        <w:ind w:firstLine="567"/>
        <w:jc w:val="both"/>
        <w:rPr>
          <w:rFonts w:ascii="Times New Roman" w:hAnsi="Times New Roman" w:cs="Times New Roman"/>
        </w:rPr>
      </w:pPr>
      <w:bookmarkStart w:id="15" w:name="bookmark14"/>
    </w:p>
    <w:p w:rsidR="00CA58AE" w:rsidRPr="00163827" w:rsidRDefault="00412D96" w:rsidP="00163827">
      <w:pPr>
        <w:pStyle w:val="a8"/>
        <w:ind w:firstLine="567"/>
        <w:jc w:val="center"/>
        <w:rPr>
          <w:rFonts w:ascii="Times New Roman" w:hAnsi="Times New Roman" w:cs="Times New Roman"/>
          <w:b/>
          <w:sz w:val="28"/>
          <w:szCs w:val="28"/>
        </w:rPr>
      </w:pPr>
      <w:r w:rsidRPr="00163827">
        <w:rPr>
          <w:rFonts w:ascii="Times New Roman" w:hAnsi="Times New Roman" w:cs="Times New Roman"/>
          <w:b/>
          <w:sz w:val="28"/>
          <w:szCs w:val="28"/>
        </w:rPr>
        <w:t xml:space="preserve">11 </w:t>
      </w:r>
      <w:r w:rsidR="00CA58AE" w:rsidRPr="00163827">
        <w:rPr>
          <w:rFonts w:ascii="Times New Roman" w:hAnsi="Times New Roman" w:cs="Times New Roman"/>
          <w:b/>
          <w:sz w:val="28"/>
          <w:szCs w:val="28"/>
        </w:rPr>
        <w:t>класс (34 часа)</w:t>
      </w:r>
      <w:bookmarkEnd w:id="15"/>
    </w:p>
    <w:tbl>
      <w:tblPr>
        <w:tblOverlap w:val="never"/>
        <w:tblW w:w="10455" w:type="dxa"/>
        <w:jc w:val="center"/>
        <w:tblLayout w:type="fixed"/>
        <w:tblCellMar>
          <w:left w:w="10" w:type="dxa"/>
          <w:right w:w="10" w:type="dxa"/>
        </w:tblCellMar>
        <w:tblLook w:val="0000"/>
      </w:tblPr>
      <w:tblGrid>
        <w:gridCol w:w="691"/>
        <w:gridCol w:w="1133"/>
        <w:gridCol w:w="7687"/>
        <w:gridCol w:w="944"/>
      </w:tblGrid>
      <w:tr w:rsidR="00CA58AE" w:rsidRPr="00F611C2" w:rsidTr="00163827">
        <w:trPr>
          <w:trHeight w:hRule="exact" w:val="566"/>
          <w:jc w:val="center"/>
        </w:trPr>
        <w:tc>
          <w:tcPr>
            <w:tcW w:w="691" w:type="dxa"/>
            <w:tcBorders>
              <w:top w:val="single" w:sz="4" w:space="0" w:color="auto"/>
              <w:left w:val="single" w:sz="4" w:space="0" w:color="auto"/>
            </w:tcBorders>
            <w:shd w:val="clear" w:color="auto" w:fill="FFFFFF"/>
            <w:vAlign w:val="bottom"/>
          </w:tcPr>
          <w:p w:rsidR="00CA58AE" w:rsidRPr="00163827" w:rsidRDefault="00CA58AE" w:rsidP="00163827">
            <w:pPr>
              <w:pStyle w:val="a8"/>
              <w:ind w:right="41"/>
              <w:jc w:val="center"/>
              <w:rPr>
                <w:rFonts w:ascii="Times New Roman" w:hAnsi="Times New Roman" w:cs="Times New Roman"/>
                <w:b/>
              </w:rPr>
            </w:pPr>
            <w:r w:rsidRPr="00163827">
              <w:rPr>
                <w:rFonts w:ascii="Times New Roman" w:hAnsi="Times New Roman" w:cs="Times New Roman"/>
                <w:b/>
              </w:rPr>
              <w:t>№</w:t>
            </w:r>
          </w:p>
        </w:tc>
        <w:tc>
          <w:tcPr>
            <w:tcW w:w="1133" w:type="dxa"/>
            <w:tcBorders>
              <w:top w:val="single" w:sz="4" w:space="0" w:color="auto"/>
              <w:left w:val="single" w:sz="4" w:space="0" w:color="auto"/>
            </w:tcBorders>
            <w:shd w:val="clear" w:color="auto" w:fill="FFFFFF"/>
            <w:vAlign w:val="bottom"/>
          </w:tcPr>
          <w:p w:rsidR="00CA58AE" w:rsidRPr="00163827" w:rsidRDefault="00CA58AE" w:rsidP="00163827">
            <w:pPr>
              <w:pStyle w:val="a8"/>
              <w:ind w:right="41"/>
              <w:jc w:val="center"/>
              <w:rPr>
                <w:rFonts w:ascii="Times New Roman" w:hAnsi="Times New Roman" w:cs="Times New Roman"/>
                <w:b/>
              </w:rPr>
            </w:pPr>
            <w:r w:rsidRPr="00163827">
              <w:rPr>
                <w:rFonts w:ascii="Times New Roman" w:hAnsi="Times New Roman" w:cs="Times New Roman"/>
                <w:b/>
              </w:rPr>
              <w:t>Дата</w:t>
            </w:r>
          </w:p>
        </w:tc>
        <w:tc>
          <w:tcPr>
            <w:tcW w:w="7687" w:type="dxa"/>
            <w:tcBorders>
              <w:top w:val="single" w:sz="4" w:space="0" w:color="auto"/>
              <w:left w:val="single" w:sz="4" w:space="0" w:color="auto"/>
            </w:tcBorders>
            <w:shd w:val="clear" w:color="auto" w:fill="FFFFFF"/>
            <w:vAlign w:val="bottom"/>
          </w:tcPr>
          <w:p w:rsidR="00CA58AE" w:rsidRPr="00163827" w:rsidRDefault="00CA58AE" w:rsidP="00163827">
            <w:pPr>
              <w:pStyle w:val="a8"/>
              <w:ind w:right="41"/>
              <w:jc w:val="center"/>
              <w:rPr>
                <w:rFonts w:ascii="Times New Roman" w:hAnsi="Times New Roman" w:cs="Times New Roman"/>
                <w:b/>
              </w:rPr>
            </w:pPr>
            <w:r w:rsidRPr="00163827">
              <w:rPr>
                <w:rFonts w:ascii="Times New Roman" w:hAnsi="Times New Roman" w:cs="Times New Roman"/>
                <w:b/>
              </w:rPr>
              <w:t>Тема урока</w:t>
            </w:r>
          </w:p>
        </w:tc>
        <w:tc>
          <w:tcPr>
            <w:tcW w:w="944" w:type="dxa"/>
            <w:tcBorders>
              <w:top w:val="single" w:sz="4" w:space="0" w:color="auto"/>
              <w:left w:val="single" w:sz="4" w:space="0" w:color="auto"/>
              <w:right w:val="single" w:sz="4" w:space="0" w:color="auto"/>
            </w:tcBorders>
            <w:shd w:val="clear" w:color="auto" w:fill="FFFFFF"/>
            <w:vAlign w:val="bottom"/>
          </w:tcPr>
          <w:p w:rsidR="00CA58AE" w:rsidRPr="00163827" w:rsidRDefault="00CA58AE" w:rsidP="00163827">
            <w:pPr>
              <w:pStyle w:val="a8"/>
              <w:ind w:right="41"/>
              <w:jc w:val="center"/>
              <w:rPr>
                <w:rFonts w:ascii="Times New Roman" w:hAnsi="Times New Roman" w:cs="Times New Roman"/>
                <w:b/>
              </w:rPr>
            </w:pPr>
            <w:r w:rsidRPr="00163827">
              <w:rPr>
                <w:rFonts w:ascii="Times New Roman" w:hAnsi="Times New Roman" w:cs="Times New Roman"/>
                <w:b/>
              </w:rPr>
              <w:t>Кол-во часов</w:t>
            </w:r>
          </w:p>
        </w:tc>
      </w:tr>
      <w:tr w:rsidR="00CA58AE" w:rsidRPr="00F611C2" w:rsidTr="00163827">
        <w:trPr>
          <w:trHeight w:hRule="exact" w:val="298"/>
          <w:jc w:val="center"/>
        </w:trPr>
        <w:tc>
          <w:tcPr>
            <w:tcW w:w="10455"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CA58AE" w:rsidRPr="00163827" w:rsidRDefault="00CA58AE" w:rsidP="00163827">
            <w:pPr>
              <w:pStyle w:val="a8"/>
              <w:ind w:right="41"/>
              <w:jc w:val="center"/>
              <w:rPr>
                <w:rFonts w:ascii="Times New Roman" w:hAnsi="Times New Roman" w:cs="Times New Roman"/>
                <w:b/>
              </w:rPr>
            </w:pPr>
            <w:r w:rsidRPr="00163827">
              <w:rPr>
                <w:rFonts w:ascii="Times New Roman" w:hAnsi="Times New Roman" w:cs="Times New Roman"/>
                <w:b/>
              </w:rPr>
              <w:t>Повторение(4 ч.)</w:t>
            </w:r>
          </w:p>
        </w:tc>
      </w:tr>
      <w:tr w:rsidR="00CA58AE" w:rsidRPr="00F611C2" w:rsidTr="00E4541A">
        <w:trPr>
          <w:trHeight w:hRule="exact" w:val="287"/>
          <w:jc w:val="center"/>
        </w:trPr>
        <w:tc>
          <w:tcPr>
            <w:tcW w:w="691" w:type="dxa"/>
            <w:tcBorders>
              <w:top w:val="single" w:sz="4" w:space="0" w:color="auto"/>
              <w:left w:val="single" w:sz="4" w:space="0" w:color="auto"/>
            </w:tcBorders>
            <w:shd w:val="clear" w:color="auto" w:fill="FFFFFF"/>
          </w:tcPr>
          <w:p w:rsidR="00CA58AE" w:rsidRPr="00163827" w:rsidRDefault="00CA58AE" w:rsidP="00163827">
            <w:pPr>
              <w:pStyle w:val="a8"/>
              <w:ind w:right="41"/>
              <w:jc w:val="both"/>
              <w:rPr>
                <w:rFonts w:ascii="Times New Roman" w:hAnsi="Times New Roman" w:cs="Times New Roman"/>
                <w:b/>
              </w:rPr>
            </w:pPr>
            <w:r w:rsidRPr="00163827">
              <w:rPr>
                <w:rFonts w:ascii="Times New Roman" w:hAnsi="Times New Roman" w:cs="Times New Roman"/>
                <w:b/>
              </w:rPr>
              <w:t>1-4</w:t>
            </w:r>
          </w:p>
        </w:tc>
        <w:tc>
          <w:tcPr>
            <w:tcW w:w="1133" w:type="dxa"/>
            <w:tcBorders>
              <w:top w:val="single" w:sz="4" w:space="0" w:color="auto"/>
              <w:left w:val="single" w:sz="4" w:space="0" w:color="auto"/>
            </w:tcBorders>
            <w:shd w:val="clear" w:color="auto" w:fill="FFFFFF"/>
          </w:tcPr>
          <w:p w:rsidR="00CA58AE" w:rsidRPr="00F611C2" w:rsidRDefault="00CA58AE" w:rsidP="00163827">
            <w:pPr>
              <w:pStyle w:val="a8"/>
              <w:ind w:right="41"/>
              <w:jc w:val="both"/>
              <w:rPr>
                <w:rFonts w:ascii="Times New Roman" w:hAnsi="Times New Roman" w:cs="Times New Roman"/>
              </w:rPr>
            </w:pPr>
          </w:p>
        </w:tc>
        <w:tc>
          <w:tcPr>
            <w:tcW w:w="7687" w:type="dxa"/>
            <w:tcBorders>
              <w:top w:val="single" w:sz="4" w:space="0" w:color="auto"/>
              <w:left w:val="single" w:sz="4" w:space="0" w:color="auto"/>
            </w:tcBorders>
            <w:shd w:val="clear" w:color="auto" w:fill="FFFFFF"/>
            <w:vAlign w:val="bottom"/>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Повторение: Открытые, полуоткрытые и закрытые дебюты</w:t>
            </w:r>
          </w:p>
        </w:tc>
        <w:tc>
          <w:tcPr>
            <w:tcW w:w="944" w:type="dxa"/>
            <w:tcBorders>
              <w:top w:val="single" w:sz="4" w:space="0" w:color="auto"/>
              <w:left w:val="single" w:sz="4" w:space="0" w:color="auto"/>
              <w:right w:val="single" w:sz="4" w:space="0" w:color="auto"/>
            </w:tcBorders>
            <w:shd w:val="clear" w:color="auto" w:fill="FFFFFF"/>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4</w:t>
            </w:r>
          </w:p>
        </w:tc>
      </w:tr>
      <w:tr w:rsidR="00CA58AE" w:rsidRPr="00F611C2" w:rsidTr="00163827">
        <w:trPr>
          <w:trHeight w:hRule="exact" w:val="288"/>
          <w:jc w:val="center"/>
        </w:trPr>
        <w:tc>
          <w:tcPr>
            <w:tcW w:w="10455" w:type="dxa"/>
            <w:gridSpan w:val="4"/>
            <w:tcBorders>
              <w:top w:val="single" w:sz="4" w:space="0" w:color="auto"/>
              <w:left w:val="single" w:sz="4" w:space="0" w:color="auto"/>
              <w:right w:val="single" w:sz="4" w:space="0" w:color="auto"/>
            </w:tcBorders>
            <w:shd w:val="clear" w:color="auto" w:fill="FFFFFF"/>
            <w:vAlign w:val="bottom"/>
          </w:tcPr>
          <w:p w:rsidR="00CA58AE" w:rsidRPr="00163827" w:rsidRDefault="00CA58AE" w:rsidP="00163827">
            <w:pPr>
              <w:pStyle w:val="a8"/>
              <w:ind w:right="41"/>
              <w:jc w:val="center"/>
              <w:rPr>
                <w:rFonts w:ascii="Times New Roman" w:hAnsi="Times New Roman" w:cs="Times New Roman"/>
                <w:b/>
              </w:rPr>
            </w:pPr>
            <w:r w:rsidRPr="00163827">
              <w:rPr>
                <w:rFonts w:ascii="Times New Roman" w:hAnsi="Times New Roman" w:cs="Times New Roman"/>
                <w:b/>
              </w:rPr>
              <w:t>Основы миттельшпиля (30ч.)</w:t>
            </w:r>
          </w:p>
        </w:tc>
      </w:tr>
      <w:tr w:rsidR="00CA58AE" w:rsidRPr="00F611C2" w:rsidTr="00E4541A">
        <w:trPr>
          <w:trHeight w:hRule="exact" w:val="267"/>
          <w:jc w:val="center"/>
        </w:trPr>
        <w:tc>
          <w:tcPr>
            <w:tcW w:w="691" w:type="dxa"/>
            <w:tcBorders>
              <w:top w:val="single" w:sz="4" w:space="0" w:color="auto"/>
              <w:left w:val="single" w:sz="4" w:space="0" w:color="auto"/>
            </w:tcBorders>
            <w:shd w:val="clear" w:color="auto" w:fill="FFFFFF"/>
          </w:tcPr>
          <w:p w:rsidR="00CA58AE" w:rsidRPr="00163827" w:rsidRDefault="00CA58AE" w:rsidP="00163827">
            <w:pPr>
              <w:pStyle w:val="a8"/>
              <w:ind w:right="41"/>
              <w:jc w:val="both"/>
              <w:rPr>
                <w:rFonts w:ascii="Times New Roman" w:hAnsi="Times New Roman" w:cs="Times New Roman"/>
                <w:b/>
              </w:rPr>
            </w:pPr>
            <w:r w:rsidRPr="00163827">
              <w:rPr>
                <w:rFonts w:ascii="Times New Roman" w:hAnsi="Times New Roman" w:cs="Times New Roman"/>
                <w:b/>
              </w:rPr>
              <w:t>5</w:t>
            </w:r>
          </w:p>
        </w:tc>
        <w:tc>
          <w:tcPr>
            <w:tcW w:w="1133" w:type="dxa"/>
            <w:tcBorders>
              <w:top w:val="single" w:sz="4" w:space="0" w:color="auto"/>
              <w:left w:val="single" w:sz="4" w:space="0" w:color="auto"/>
            </w:tcBorders>
            <w:shd w:val="clear" w:color="auto" w:fill="FFFFFF"/>
          </w:tcPr>
          <w:p w:rsidR="00CA58AE" w:rsidRPr="00F611C2" w:rsidRDefault="00CA58AE" w:rsidP="00163827">
            <w:pPr>
              <w:pStyle w:val="a8"/>
              <w:ind w:right="41"/>
              <w:jc w:val="both"/>
              <w:rPr>
                <w:rFonts w:ascii="Times New Roman" w:hAnsi="Times New Roman" w:cs="Times New Roman"/>
              </w:rPr>
            </w:pPr>
          </w:p>
        </w:tc>
        <w:tc>
          <w:tcPr>
            <w:tcW w:w="7687" w:type="dxa"/>
            <w:tcBorders>
              <w:top w:val="single" w:sz="4" w:space="0" w:color="auto"/>
              <w:left w:val="single" w:sz="4" w:space="0" w:color="auto"/>
            </w:tcBorders>
            <w:shd w:val="clear" w:color="auto" w:fill="FFFFFF"/>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Общие рекомендации о том, как играть в миттельшпиле</w:t>
            </w:r>
          </w:p>
        </w:tc>
        <w:tc>
          <w:tcPr>
            <w:tcW w:w="944"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3"/>
          <w:jc w:val="center"/>
        </w:trPr>
        <w:tc>
          <w:tcPr>
            <w:tcW w:w="691" w:type="dxa"/>
            <w:tcBorders>
              <w:top w:val="single" w:sz="4" w:space="0" w:color="auto"/>
              <w:left w:val="single" w:sz="4" w:space="0" w:color="auto"/>
            </w:tcBorders>
            <w:shd w:val="clear" w:color="auto" w:fill="FFFFFF"/>
            <w:vAlign w:val="bottom"/>
          </w:tcPr>
          <w:p w:rsidR="00CA58AE" w:rsidRPr="00163827" w:rsidRDefault="00CA58AE" w:rsidP="00163827">
            <w:pPr>
              <w:pStyle w:val="a8"/>
              <w:ind w:right="41"/>
              <w:jc w:val="both"/>
              <w:rPr>
                <w:rFonts w:ascii="Times New Roman" w:hAnsi="Times New Roman" w:cs="Times New Roman"/>
                <w:b/>
              </w:rPr>
            </w:pPr>
            <w:r w:rsidRPr="00163827">
              <w:rPr>
                <w:rFonts w:ascii="Times New Roman" w:hAnsi="Times New Roman" w:cs="Times New Roman"/>
                <w:b/>
              </w:rPr>
              <w:t>6</w:t>
            </w:r>
          </w:p>
        </w:tc>
        <w:tc>
          <w:tcPr>
            <w:tcW w:w="1133" w:type="dxa"/>
            <w:tcBorders>
              <w:top w:val="single" w:sz="4" w:space="0" w:color="auto"/>
              <w:left w:val="single" w:sz="4" w:space="0" w:color="auto"/>
            </w:tcBorders>
            <w:shd w:val="clear" w:color="auto" w:fill="FFFFFF"/>
          </w:tcPr>
          <w:p w:rsidR="00CA58AE" w:rsidRPr="00F611C2" w:rsidRDefault="00CA58AE" w:rsidP="00163827">
            <w:pPr>
              <w:pStyle w:val="a8"/>
              <w:ind w:right="41"/>
              <w:jc w:val="both"/>
              <w:rPr>
                <w:rFonts w:ascii="Times New Roman" w:hAnsi="Times New Roman" w:cs="Times New Roman"/>
              </w:rPr>
            </w:pPr>
          </w:p>
        </w:tc>
        <w:tc>
          <w:tcPr>
            <w:tcW w:w="7687" w:type="dxa"/>
            <w:tcBorders>
              <w:top w:val="single" w:sz="4" w:space="0" w:color="auto"/>
              <w:left w:val="single" w:sz="4" w:space="0" w:color="auto"/>
            </w:tcBorders>
            <w:shd w:val="clear" w:color="auto" w:fill="FFFFFF"/>
            <w:vAlign w:val="bottom"/>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Связка в миттельшпиле. Двойной удар</w:t>
            </w:r>
          </w:p>
        </w:tc>
        <w:tc>
          <w:tcPr>
            <w:tcW w:w="94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8"/>
          <w:jc w:val="center"/>
        </w:trPr>
        <w:tc>
          <w:tcPr>
            <w:tcW w:w="691" w:type="dxa"/>
            <w:tcBorders>
              <w:top w:val="single" w:sz="4" w:space="0" w:color="auto"/>
              <w:left w:val="single" w:sz="4" w:space="0" w:color="auto"/>
            </w:tcBorders>
            <w:shd w:val="clear" w:color="auto" w:fill="FFFFFF"/>
            <w:vAlign w:val="bottom"/>
          </w:tcPr>
          <w:p w:rsidR="00CA58AE" w:rsidRPr="00163827" w:rsidRDefault="00CA58AE" w:rsidP="00163827">
            <w:pPr>
              <w:pStyle w:val="a8"/>
              <w:ind w:right="41"/>
              <w:jc w:val="both"/>
              <w:rPr>
                <w:rFonts w:ascii="Times New Roman" w:hAnsi="Times New Roman" w:cs="Times New Roman"/>
                <w:b/>
              </w:rPr>
            </w:pPr>
            <w:r w:rsidRPr="00163827">
              <w:rPr>
                <w:rFonts w:ascii="Times New Roman" w:hAnsi="Times New Roman" w:cs="Times New Roman"/>
                <w:b/>
              </w:rPr>
              <w:t>7</w:t>
            </w:r>
          </w:p>
        </w:tc>
        <w:tc>
          <w:tcPr>
            <w:tcW w:w="1133" w:type="dxa"/>
            <w:tcBorders>
              <w:top w:val="single" w:sz="4" w:space="0" w:color="auto"/>
              <w:left w:val="single" w:sz="4" w:space="0" w:color="auto"/>
            </w:tcBorders>
            <w:shd w:val="clear" w:color="auto" w:fill="FFFFFF"/>
          </w:tcPr>
          <w:p w:rsidR="00CA58AE" w:rsidRPr="00F611C2" w:rsidRDefault="00CA58AE" w:rsidP="00163827">
            <w:pPr>
              <w:pStyle w:val="a8"/>
              <w:ind w:right="41"/>
              <w:jc w:val="both"/>
              <w:rPr>
                <w:rFonts w:ascii="Times New Roman" w:hAnsi="Times New Roman" w:cs="Times New Roman"/>
              </w:rPr>
            </w:pPr>
          </w:p>
        </w:tc>
        <w:tc>
          <w:tcPr>
            <w:tcW w:w="7687" w:type="dxa"/>
            <w:tcBorders>
              <w:top w:val="single" w:sz="4" w:space="0" w:color="auto"/>
              <w:left w:val="single" w:sz="4" w:space="0" w:color="auto"/>
            </w:tcBorders>
            <w:shd w:val="clear" w:color="auto" w:fill="FFFFFF"/>
            <w:vAlign w:val="bottom"/>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Открытое нападение. Открытый шах. Двойной шах</w:t>
            </w:r>
          </w:p>
        </w:tc>
        <w:tc>
          <w:tcPr>
            <w:tcW w:w="94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1</w:t>
            </w:r>
          </w:p>
        </w:tc>
      </w:tr>
      <w:tr w:rsidR="00CA58AE" w:rsidRPr="00F611C2" w:rsidTr="00E4541A">
        <w:trPr>
          <w:trHeight w:hRule="exact" w:val="293"/>
          <w:jc w:val="center"/>
        </w:trPr>
        <w:tc>
          <w:tcPr>
            <w:tcW w:w="691" w:type="dxa"/>
            <w:tcBorders>
              <w:top w:val="single" w:sz="4" w:space="0" w:color="auto"/>
              <w:left w:val="single" w:sz="4" w:space="0" w:color="auto"/>
            </w:tcBorders>
            <w:shd w:val="clear" w:color="auto" w:fill="FFFFFF"/>
          </w:tcPr>
          <w:p w:rsidR="00CA58AE" w:rsidRPr="00163827" w:rsidRDefault="00CA58AE" w:rsidP="00163827">
            <w:pPr>
              <w:pStyle w:val="a8"/>
              <w:ind w:right="41"/>
              <w:jc w:val="both"/>
              <w:rPr>
                <w:rFonts w:ascii="Times New Roman" w:hAnsi="Times New Roman" w:cs="Times New Roman"/>
                <w:b/>
              </w:rPr>
            </w:pPr>
            <w:r w:rsidRPr="00163827">
              <w:rPr>
                <w:rFonts w:ascii="Times New Roman" w:hAnsi="Times New Roman" w:cs="Times New Roman"/>
                <w:b/>
              </w:rPr>
              <w:t>8-9</w:t>
            </w:r>
          </w:p>
        </w:tc>
        <w:tc>
          <w:tcPr>
            <w:tcW w:w="1133" w:type="dxa"/>
            <w:tcBorders>
              <w:top w:val="single" w:sz="4" w:space="0" w:color="auto"/>
              <w:left w:val="single" w:sz="4" w:space="0" w:color="auto"/>
            </w:tcBorders>
            <w:shd w:val="clear" w:color="auto" w:fill="FFFFFF"/>
          </w:tcPr>
          <w:p w:rsidR="00CA58AE" w:rsidRPr="00F611C2" w:rsidRDefault="00CA58AE" w:rsidP="00163827">
            <w:pPr>
              <w:pStyle w:val="a8"/>
              <w:ind w:right="41"/>
              <w:jc w:val="both"/>
              <w:rPr>
                <w:rFonts w:ascii="Times New Roman" w:hAnsi="Times New Roman" w:cs="Times New Roman"/>
              </w:rPr>
            </w:pPr>
          </w:p>
        </w:tc>
        <w:tc>
          <w:tcPr>
            <w:tcW w:w="7687" w:type="dxa"/>
            <w:tcBorders>
              <w:top w:val="single" w:sz="4" w:space="0" w:color="auto"/>
              <w:left w:val="single" w:sz="4" w:space="0" w:color="auto"/>
            </w:tcBorders>
            <w:shd w:val="clear" w:color="auto" w:fill="FFFFFF"/>
            <w:vAlign w:val="bottom"/>
          </w:tcPr>
          <w:p w:rsidR="00CA58AE" w:rsidRPr="00F611C2" w:rsidRDefault="00CA58AE" w:rsidP="00E4541A">
            <w:pPr>
              <w:pStyle w:val="a8"/>
              <w:ind w:right="41"/>
              <w:jc w:val="both"/>
              <w:rPr>
                <w:rFonts w:ascii="Times New Roman" w:hAnsi="Times New Roman" w:cs="Times New Roman"/>
              </w:rPr>
            </w:pPr>
            <w:r w:rsidRPr="00F611C2">
              <w:rPr>
                <w:rFonts w:ascii="Times New Roman" w:hAnsi="Times New Roman" w:cs="Times New Roman"/>
              </w:rPr>
              <w:t xml:space="preserve">Решение задания </w:t>
            </w:r>
            <w:r w:rsidR="00E4541A">
              <w:rPr>
                <w:rFonts w:ascii="Times New Roman" w:hAnsi="Times New Roman" w:cs="Times New Roman"/>
              </w:rPr>
              <w:t>«</w:t>
            </w:r>
            <w:r w:rsidRPr="00F611C2">
              <w:rPr>
                <w:rFonts w:ascii="Times New Roman" w:hAnsi="Times New Roman" w:cs="Times New Roman"/>
              </w:rPr>
              <w:t>Выигрыш материала</w:t>
            </w:r>
            <w:r w:rsidR="00E4541A">
              <w:rPr>
                <w:rFonts w:ascii="Times New Roman" w:hAnsi="Times New Roman" w:cs="Times New Roman"/>
              </w:rPr>
              <w:t>»</w:t>
            </w:r>
            <w:r w:rsidRPr="00F611C2">
              <w:rPr>
                <w:rFonts w:ascii="Times New Roman" w:hAnsi="Times New Roman" w:cs="Times New Roman"/>
              </w:rPr>
              <w:t>. Игровая практика</w:t>
            </w:r>
          </w:p>
        </w:tc>
        <w:tc>
          <w:tcPr>
            <w:tcW w:w="944"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2</w:t>
            </w:r>
          </w:p>
        </w:tc>
      </w:tr>
      <w:tr w:rsidR="00CA58AE" w:rsidRPr="00F611C2" w:rsidTr="00163827">
        <w:trPr>
          <w:trHeight w:hRule="exact" w:val="499"/>
          <w:jc w:val="center"/>
        </w:trPr>
        <w:tc>
          <w:tcPr>
            <w:tcW w:w="691" w:type="dxa"/>
            <w:tcBorders>
              <w:top w:val="single" w:sz="4" w:space="0" w:color="auto"/>
              <w:left w:val="single" w:sz="4" w:space="0" w:color="auto"/>
            </w:tcBorders>
            <w:shd w:val="clear" w:color="auto" w:fill="FFFFFF"/>
          </w:tcPr>
          <w:p w:rsidR="00CA58AE" w:rsidRPr="00163827" w:rsidRDefault="00CA58AE" w:rsidP="00163827">
            <w:pPr>
              <w:pStyle w:val="a8"/>
              <w:ind w:right="41"/>
              <w:jc w:val="both"/>
              <w:rPr>
                <w:rFonts w:ascii="Times New Roman" w:hAnsi="Times New Roman" w:cs="Times New Roman"/>
                <w:b/>
              </w:rPr>
            </w:pPr>
            <w:r w:rsidRPr="00163827">
              <w:rPr>
                <w:rFonts w:ascii="Times New Roman" w:hAnsi="Times New Roman" w:cs="Times New Roman"/>
                <w:b/>
              </w:rPr>
              <w:t>10-11</w:t>
            </w:r>
          </w:p>
        </w:tc>
        <w:tc>
          <w:tcPr>
            <w:tcW w:w="1133" w:type="dxa"/>
            <w:tcBorders>
              <w:top w:val="single" w:sz="4" w:space="0" w:color="auto"/>
              <w:left w:val="single" w:sz="4" w:space="0" w:color="auto"/>
            </w:tcBorders>
            <w:shd w:val="clear" w:color="auto" w:fill="FFFFFF"/>
          </w:tcPr>
          <w:p w:rsidR="00CA58AE" w:rsidRPr="00F611C2" w:rsidRDefault="00CA58AE" w:rsidP="00163827">
            <w:pPr>
              <w:pStyle w:val="a8"/>
              <w:ind w:right="41"/>
              <w:jc w:val="both"/>
              <w:rPr>
                <w:rFonts w:ascii="Times New Roman" w:hAnsi="Times New Roman" w:cs="Times New Roman"/>
              </w:rPr>
            </w:pPr>
          </w:p>
        </w:tc>
        <w:tc>
          <w:tcPr>
            <w:tcW w:w="7687" w:type="dxa"/>
            <w:tcBorders>
              <w:top w:val="single" w:sz="4" w:space="0" w:color="auto"/>
              <w:left w:val="single" w:sz="4" w:space="0" w:color="auto"/>
            </w:tcBorders>
            <w:shd w:val="clear" w:color="auto" w:fill="FFFFFF"/>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Матовые комбинации (на мат в 3 хода) и комбинации, ведущие к достижению материального перевеса. Темы завлечения, отвлечения, блокировки</w:t>
            </w:r>
          </w:p>
        </w:tc>
        <w:tc>
          <w:tcPr>
            <w:tcW w:w="944" w:type="dxa"/>
            <w:tcBorders>
              <w:top w:val="single" w:sz="4" w:space="0" w:color="auto"/>
              <w:left w:val="single" w:sz="4" w:space="0" w:color="auto"/>
              <w:right w:val="single" w:sz="4" w:space="0" w:color="auto"/>
            </w:tcBorders>
            <w:shd w:val="clear" w:color="auto" w:fill="FFFFFF"/>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2</w:t>
            </w:r>
          </w:p>
        </w:tc>
      </w:tr>
      <w:tr w:rsidR="00CA58AE" w:rsidRPr="00F611C2" w:rsidTr="00E4541A">
        <w:trPr>
          <w:trHeight w:hRule="exact" w:val="489"/>
          <w:jc w:val="center"/>
        </w:trPr>
        <w:tc>
          <w:tcPr>
            <w:tcW w:w="691" w:type="dxa"/>
            <w:tcBorders>
              <w:top w:val="single" w:sz="4" w:space="0" w:color="auto"/>
              <w:left w:val="single" w:sz="4" w:space="0" w:color="auto"/>
            </w:tcBorders>
            <w:shd w:val="clear" w:color="auto" w:fill="FFFFFF"/>
          </w:tcPr>
          <w:p w:rsidR="00CA58AE" w:rsidRPr="00163827" w:rsidRDefault="00CA58AE" w:rsidP="00163827">
            <w:pPr>
              <w:pStyle w:val="a8"/>
              <w:ind w:right="41"/>
              <w:jc w:val="both"/>
              <w:rPr>
                <w:rFonts w:ascii="Times New Roman" w:hAnsi="Times New Roman" w:cs="Times New Roman"/>
                <w:b/>
              </w:rPr>
            </w:pPr>
            <w:r w:rsidRPr="00163827">
              <w:rPr>
                <w:rFonts w:ascii="Times New Roman" w:hAnsi="Times New Roman" w:cs="Times New Roman"/>
                <w:b/>
              </w:rPr>
              <w:t>12-13</w:t>
            </w:r>
          </w:p>
        </w:tc>
        <w:tc>
          <w:tcPr>
            <w:tcW w:w="1133" w:type="dxa"/>
            <w:tcBorders>
              <w:top w:val="single" w:sz="4" w:space="0" w:color="auto"/>
              <w:left w:val="single" w:sz="4" w:space="0" w:color="auto"/>
            </w:tcBorders>
            <w:shd w:val="clear" w:color="auto" w:fill="FFFFFF"/>
          </w:tcPr>
          <w:p w:rsidR="00CA58AE" w:rsidRPr="00F611C2" w:rsidRDefault="00CA58AE" w:rsidP="00163827">
            <w:pPr>
              <w:pStyle w:val="a8"/>
              <w:ind w:right="41"/>
              <w:jc w:val="both"/>
              <w:rPr>
                <w:rFonts w:ascii="Times New Roman" w:hAnsi="Times New Roman" w:cs="Times New Roman"/>
              </w:rPr>
            </w:pPr>
          </w:p>
        </w:tc>
        <w:tc>
          <w:tcPr>
            <w:tcW w:w="7687" w:type="dxa"/>
            <w:tcBorders>
              <w:top w:val="single" w:sz="4" w:space="0" w:color="auto"/>
              <w:left w:val="single" w:sz="4" w:space="0" w:color="auto"/>
            </w:tcBorders>
            <w:shd w:val="clear" w:color="auto" w:fill="FFFFFF"/>
            <w:vAlign w:val="bottom"/>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Темы разрушения королевского прикрытия, освобождения пространства, уничтожения защиты</w:t>
            </w:r>
          </w:p>
        </w:tc>
        <w:tc>
          <w:tcPr>
            <w:tcW w:w="944"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2</w:t>
            </w:r>
          </w:p>
        </w:tc>
      </w:tr>
      <w:tr w:rsidR="00CA58AE" w:rsidRPr="00F611C2" w:rsidTr="00163827">
        <w:trPr>
          <w:trHeight w:hRule="exact" w:val="288"/>
          <w:jc w:val="center"/>
        </w:trPr>
        <w:tc>
          <w:tcPr>
            <w:tcW w:w="691" w:type="dxa"/>
            <w:tcBorders>
              <w:top w:val="single" w:sz="4" w:space="0" w:color="auto"/>
              <w:left w:val="single" w:sz="4" w:space="0" w:color="auto"/>
            </w:tcBorders>
            <w:shd w:val="clear" w:color="auto" w:fill="FFFFFF"/>
            <w:vAlign w:val="bottom"/>
          </w:tcPr>
          <w:p w:rsidR="00CA58AE" w:rsidRPr="00163827" w:rsidRDefault="00CA58AE" w:rsidP="00163827">
            <w:pPr>
              <w:pStyle w:val="a8"/>
              <w:ind w:right="41"/>
              <w:jc w:val="both"/>
              <w:rPr>
                <w:rFonts w:ascii="Times New Roman" w:hAnsi="Times New Roman" w:cs="Times New Roman"/>
                <w:b/>
              </w:rPr>
            </w:pPr>
            <w:r w:rsidRPr="00163827">
              <w:rPr>
                <w:rFonts w:ascii="Times New Roman" w:hAnsi="Times New Roman" w:cs="Times New Roman"/>
                <w:b/>
              </w:rPr>
              <w:t>14</w:t>
            </w:r>
          </w:p>
        </w:tc>
        <w:tc>
          <w:tcPr>
            <w:tcW w:w="1133" w:type="dxa"/>
            <w:tcBorders>
              <w:top w:val="single" w:sz="4" w:space="0" w:color="auto"/>
              <w:left w:val="single" w:sz="4" w:space="0" w:color="auto"/>
            </w:tcBorders>
            <w:shd w:val="clear" w:color="auto" w:fill="FFFFFF"/>
          </w:tcPr>
          <w:p w:rsidR="00CA58AE" w:rsidRPr="00F611C2" w:rsidRDefault="00CA58AE" w:rsidP="00163827">
            <w:pPr>
              <w:pStyle w:val="a8"/>
              <w:ind w:right="41"/>
              <w:jc w:val="both"/>
              <w:rPr>
                <w:rFonts w:ascii="Times New Roman" w:hAnsi="Times New Roman" w:cs="Times New Roman"/>
              </w:rPr>
            </w:pPr>
          </w:p>
        </w:tc>
        <w:tc>
          <w:tcPr>
            <w:tcW w:w="7687" w:type="dxa"/>
            <w:tcBorders>
              <w:top w:val="single" w:sz="4" w:space="0" w:color="auto"/>
              <w:left w:val="single" w:sz="4" w:space="0" w:color="auto"/>
            </w:tcBorders>
            <w:shd w:val="clear" w:color="auto" w:fill="FFFFFF"/>
            <w:vAlign w:val="bottom"/>
          </w:tcPr>
          <w:p w:rsidR="00CA58AE" w:rsidRPr="00F611C2" w:rsidRDefault="00CA58AE" w:rsidP="00E4541A">
            <w:pPr>
              <w:pStyle w:val="a8"/>
              <w:ind w:right="41"/>
              <w:jc w:val="both"/>
              <w:rPr>
                <w:rFonts w:ascii="Times New Roman" w:hAnsi="Times New Roman" w:cs="Times New Roman"/>
              </w:rPr>
            </w:pPr>
            <w:r w:rsidRPr="00F611C2">
              <w:rPr>
                <w:rFonts w:ascii="Times New Roman" w:hAnsi="Times New Roman" w:cs="Times New Roman"/>
              </w:rPr>
              <w:t xml:space="preserve">Темы связки, </w:t>
            </w:r>
            <w:r w:rsidR="00E4541A">
              <w:rPr>
                <w:rFonts w:ascii="Times New Roman" w:hAnsi="Times New Roman" w:cs="Times New Roman"/>
              </w:rPr>
              <w:t>«</w:t>
            </w:r>
            <w:r w:rsidRPr="00F611C2">
              <w:rPr>
                <w:rFonts w:ascii="Times New Roman" w:hAnsi="Times New Roman" w:cs="Times New Roman"/>
              </w:rPr>
              <w:t>рентгена</w:t>
            </w:r>
            <w:r w:rsidR="00E4541A">
              <w:rPr>
                <w:rFonts w:ascii="Times New Roman" w:hAnsi="Times New Roman" w:cs="Times New Roman"/>
              </w:rPr>
              <w:t>»</w:t>
            </w:r>
            <w:r w:rsidRPr="00F611C2">
              <w:rPr>
                <w:rFonts w:ascii="Times New Roman" w:hAnsi="Times New Roman" w:cs="Times New Roman"/>
              </w:rPr>
              <w:t>, перекрытия</w:t>
            </w:r>
          </w:p>
        </w:tc>
        <w:tc>
          <w:tcPr>
            <w:tcW w:w="94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317"/>
          <w:jc w:val="center"/>
        </w:trPr>
        <w:tc>
          <w:tcPr>
            <w:tcW w:w="691" w:type="dxa"/>
            <w:tcBorders>
              <w:top w:val="single" w:sz="4" w:space="0" w:color="auto"/>
              <w:left w:val="single" w:sz="4" w:space="0" w:color="auto"/>
            </w:tcBorders>
            <w:shd w:val="clear" w:color="auto" w:fill="FFFFFF"/>
          </w:tcPr>
          <w:p w:rsidR="00CA58AE" w:rsidRPr="00163827" w:rsidRDefault="00CA58AE" w:rsidP="00163827">
            <w:pPr>
              <w:pStyle w:val="a8"/>
              <w:ind w:right="41"/>
              <w:jc w:val="both"/>
              <w:rPr>
                <w:rFonts w:ascii="Times New Roman" w:hAnsi="Times New Roman" w:cs="Times New Roman"/>
                <w:b/>
              </w:rPr>
            </w:pPr>
            <w:r w:rsidRPr="00163827">
              <w:rPr>
                <w:rFonts w:ascii="Times New Roman" w:hAnsi="Times New Roman" w:cs="Times New Roman"/>
                <w:b/>
              </w:rPr>
              <w:t>15</w:t>
            </w:r>
          </w:p>
        </w:tc>
        <w:tc>
          <w:tcPr>
            <w:tcW w:w="1133" w:type="dxa"/>
            <w:tcBorders>
              <w:top w:val="single" w:sz="4" w:space="0" w:color="auto"/>
              <w:left w:val="single" w:sz="4" w:space="0" w:color="auto"/>
            </w:tcBorders>
            <w:shd w:val="clear" w:color="auto" w:fill="FFFFFF"/>
          </w:tcPr>
          <w:p w:rsidR="00CA58AE" w:rsidRPr="00F611C2" w:rsidRDefault="00CA58AE" w:rsidP="00163827">
            <w:pPr>
              <w:pStyle w:val="a8"/>
              <w:ind w:right="41"/>
              <w:jc w:val="both"/>
              <w:rPr>
                <w:rFonts w:ascii="Times New Roman" w:hAnsi="Times New Roman" w:cs="Times New Roman"/>
              </w:rPr>
            </w:pPr>
          </w:p>
        </w:tc>
        <w:tc>
          <w:tcPr>
            <w:tcW w:w="7687" w:type="dxa"/>
            <w:tcBorders>
              <w:top w:val="single" w:sz="4" w:space="0" w:color="auto"/>
              <w:left w:val="single" w:sz="4" w:space="0" w:color="auto"/>
            </w:tcBorders>
            <w:shd w:val="clear" w:color="auto" w:fill="FFFFFF"/>
            <w:vAlign w:val="bottom"/>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Другие темы комбинаций и сочетание тематических приемов</w:t>
            </w:r>
          </w:p>
        </w:tc>
        <w:tc>
          <w:tcPr>
            <w:tcW w:w="944"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8"/>
          <w:jc w:val="center"/>
        </w:trPr>
        <w:tc>
          <w:tcPr>
            <w:tcW w:w="691" w:type="dxa"/>
            <w:tcBorders>
              <w:top w:val="single" w:sz="4" w:space="0" w:color="auto"/>
              <w:left w:val="single" w:sz="4" w:space="0" w:color="auto"/>
            </w:tcBorders>
            <w:shd w:val="clear" w:color="auto" w:fill="FFFFFF"/>
            <w:vAlign w:val="bottom"/>
          </w:tcPr>
          <w:p w:rsidR="00CA58AE" w:rsidRPr="00163827" w:rsidRDefault="00CA58AE" w:rsidP="00163827">
            <w:pPr>
              <w:pStyle w:val="a8"/>
              <w:ind w:right="41"/>
              <w:jc w:val="both"/>
              <w:rPr>
                <w:rFonts w:ascii="Times New Roman" w:hAnsi="Times New Roman" w:cs="Times New Roman"/>
                <w:b/>
              </w:rPr>
            </w:pPr>
            <w:r w:rsidRPr="00163827">
              <w:rPr>
                <w:rFonts w:ascii="Times New Roman" w:hAnsi="Times New Roman" w:cs="Times New Roman"/>
                <w:b/>
              </w:rPr>
              <w:t>16</w:t>
            </w:r>
          </w:p>
        </w:tc>
        <w:tc>
          <w:tcPr>
            <w:tcW w:w="1133" w:type="dxa"/>
            <w:tcBorders>
              <w:top w:val="single" w:sz="4" w:space="0" w:color="auto"/>
              <w:left w:val="single" w:sz="4" w:space="0" w:color="auto"/>
            </w:tcBorders>
            <w:shd w:val="clear" w:color="auto" w:fill="FFFFFF"/>
          </w:tcPr>
          <w:p w:rsidR="00CA58AE" w:rsidRPr="00F611C2" w:rsidRDefault="00CA58AE" w:rsidP="00163827">
            <w:pPr>
              <w:pStyle w:val="a8"/>
              <w:ind w:right="41"/>
              <w:jc w:val="both"/>
              <w:rPr>
                <w:rFonts w:ascii="Times New Roman" w:hAnsi="Times New Roman" w:cs="Times New Roman"/>
              </w:rPr>
            </w:pPr>
          </w:p>
        </w:tc>
        <w:tc>
          <w:tcPr>
            <w:tcW w:w="7687" w:type="dxa"/>
            <w:tcBorders>
              <w:top w:val="single" w:sz="4" w:space="0" w:color="auto"/>
              <w:left w:val="single" w:sz="4" w:space="0" w:color="auto"/>
            </w:tcBorders>
            <w:shd w:val="clear" w:color="auto" w:fill="FFFFFF"/>
            <w:vAlign w:val="bottom"/>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Решение заданий. Игровая практика</w:t>
            </w:r>
          </w:p>
        </w:tc>
        <w:tc>
          <w:tcPr>
            <w:tcW w:w="94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3"/>
          <w:jc w:val="center"/>
        </w:trPr>
        <w:tc>
          <w:tcPr>
            <w:tcW w:w="691" w:type="dxa"/>
            <w:tcBorders>
              <w:top w:val="single" w:sz="4" w:space="0" w:color="auto"/>
              <w:left w:val="single" w:sz="4" w:space="0" w:color="auto"/>
            </w:tcBorders>
            <w:shd w:val="clear" w:color="auto" w:fill="FFFFFF"/>
            <w:vAlign w:val="bottom"/>
          </w:tcPr>
          <w:p w:rsidR="00CA58AE" w:rsidRPr="00163827" w:rsidRDefault="00CA58AE" w:rsidP="00163827">
            <w:pPr>
              <w:pStyle w:val="a8"/>
              <w:ind w:right="41"/>
              <w:jc w:val="both"/>
              <w:rPr>
                <w:rFonts w:ascii="Times New Roman" w:hAnsi="Times New Roman" w:cs="Times New Roman"/>
                <w:b/>
              </w:rPr>
            </w:pPr>
            <w:r w:rsidRPr="00163827">
              <w:rPr>
                <w:rFonts w:ascii="Times New Roman" w:hAnsi="Times New Roman" w:cs="Times New Roman"/>
                <w:b/>
              </w:rPr>
              <w:t>17</w:t>
            </w:r>
          </w:p>
        </w:tc>
        <w:tc>
          <w:tcPr>
            <w:tcW w:w="1133" w:type="dxa"/>
            <w:tcBorders>
              <w:top w:val="single" w:sz="4" w:space="0" w:color="auto"/>
              <w:left w:val="single" w:sz="4" w:space="0" w:color="auto"/>
            </w:tcBorders>
            <w:shd w:val="clear" w:color="auto" w:fill="FFFFFF"/>
          </w:tcPr>
          <w:p w:rsidR="00CA58AE" w:rsidRPr="00F611C2" w:rsidRDefault="00CA58AE" w:rsidP="00163827">
            <w:pPr>
              <w:pStyle w:val="a8"/>
              <w:ind w:right="41"/>
              <w:jc w:val="both"/>
              <w:rPr>
                <w:rFonts w:ascii="Times New Roman" w:hAnsi="Times New Roman" w:cs="Times New Roman"/>
              </w:rPr>
            </w:pPr>
          </w:p>
        </w:tc>
        <w:tc>
          <w:tcPr>
            <w:tcW w:w="7687" w:type="dxa"/>
            <w:tcBorders>
              <w:top w:val="single" w:sz="4" w:space="0" w:color="auto"/>
              <w:left w:val="single" w:sz="4" w:space="0" w:color="auto"/>
            </w:tcBorders>
            <w:shd w:val="clear" w:color="auto" w:fill="FFFFFF"/>
            <w:vAlign w:val="bottom"/>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Патовые комбинации. Комбинации на вечный шах</w:t>
            </w:r>
          </w:p>
        </w:tc>
        <w:tc>
          <w:tcPr>
            <w:tcW w:w="94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8"/>
          <w:jc w:val="center"/>
        </w:trPr>
        <w:tc>
          <w:tcPr>
            <w:tcW w:w="691" w:type="dxa"/>
            <w:tcBorders>
              <w:top w:val="single" w:sz="4" w:space="0" w:color="auto"/>
              <w:left w:val="single" w:sz="4" w:space="0" w:color="auto"/>
            </w:tcBorders>
            <w:shd w:val="clear" w:color="auto" w:fill="FFFFFF"/>
            <w:vAlign w:val="bottom"/>
          </w:tcPr>
          <w:p w:rsidR="00CA58AE" w:rsidRPr="00163827" w:rsidRDefault="00CA58AE" w:rsidP="00163827">
            <w:pPr>
              <w:pStyle w:val="a8"/>
              <w:ind w:right="41"/>
              <w:jc w:val="both"/>
              <w:rPr>
                <w:rFonts w:ascii="Times New Roman" w:hAnsi="Times New Roman" w:cs="Times New Roman"/>
                <w:b/>
              </w:rPr>
            </w:pPr>
            <w:r w:rsidRPr="00163827">
              <w:rPr>
                <w:rFonts w:ascii="Times New Roman" w:hAnsi="Times New Roman" w:cs="Times New Roman"/>
                <w:b/>
              </w:rPr>
              <w:t>18</w:t>
            </w:r>
          </w:p>
        </w:tc>
        <w:tc>
          <w:tcPr>
            <w:tcW w:w="1133" w:type="dxa"/>
            <w:tcBorders>
              <w:top w:val="single" w:sz="4" w:space="0" w:color="auto"/>
              <w:left w:val="single" w:sz="4" w:space="0" w:color="auto"/>
            </w:tcBorders>
            <w:shd w:val="clear" w:color="auto" w:fill="FFFFFF"/>
          </w:tcPr>
          <w:p w:rsidR="00CA58AE" w:rsidRPr="00F611C2" w:rsidRDefault="00CA58AE" w:rsidP="00163827">
            <w:pPr>
              <w:pStyle w:val="a8"/>
              <w:ind w:right="41"/>
              <w:jc w:val="both"/>
              <w:rPr>
                <w:rFonts w:ascii="Times New Roman" w:hAnsi="Times New Roman" w:cs="Times New Roman"/>
              </w:rPr>
            </w:pPr>
          </w:p>
        </w:tc>
        <w:tc>
          <w:tcPr>
            <w:tcW w:w="7687" w:type="dxa"/>
            <w:tcBorders>
              <w:top w:val="single" w:sz="4" w:space="0" w:color="auto"/>
              <w:left w:val="single" w:sz="4" w:space="0" w:color="auto"/>
            </w:tcBorders>
            <w:shd w:val="clear" w:color="auto" w:fill="FFFFFF"/>
            <w:vAlign w:val="bottom"/>
          </w:tcPr>
          <w:p w:rsidR="00CA58AE" w:rsidRPr="00F611C2" w:rsidRDefault="00CA58AE" w:rsidP="00E4541A">
            <w:pPr>
              <w:pStyle w:val="a8"/>
              <w:ind w:right="41"/>
              <w:jc w:val="both"/>
              <w:rPr>
                <w:rFonts w:ascii="Times New Roman" w:hAnsi="Times New Roman" w:cs="Times New Roman"/>
              </w:rPr>
            </w:pPr>
            <w:r w:rsidRPr="00F611C2">
              <w:rPr>
                <w:rFonts w:ascii="Times New Roman" w:hAnsi="Times New Roman" w:cs="Times New Roman"/>
              </w:rPr>
              <w:t xml:space="preserve">Решение задания </w:t>
            </w:r>
            <w:r w:rsidR="00E4541A">
              <w:rPr>
                <w:rFonts w:ascii="Times New Roman" w:hAnsi="Times New Roman" w:cs="Times New Roman"/>
              </w:rPr>
              <w:t>«</w:t>
            </w:r>
            <w:r w:rsidRPr="00F611C2">
              <w:rPr>
                <w:rFonts w:ascii="Times New Roman" w:hAnsi="Times New Roman" w:cs="Times New Roman"/>
              </w:rPr>
              <w:t>Сделай ничью</w:t>
            </w:r>
            <w:r w:rsidR="00E4541A">
              <w:rPr>
                <w:rFonts w:ascii="Times New Roman" w:hAnsi="Times New Roman" w:cs="Times New Roman"/>
              </w:rPr>
              <w:t>»</w:t>
            </w:r>
            <w:r w:rsidRPr="00F611C2">
              <w:rPr>
                <w:rFonts w:ascii="Times New Roman" w:hAnsi="Times New Roman" w:cs="Times New Roman"/>
              </w:rPr>
              <w:t>. Игровая практика</w:t>
            </w:r>
          </w:p>
        </w:tc>
        <w:tc>
          <w:tcPr>
            <w:tcW w:w="94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308"/>
          <w:jc w:val="center"/>
        </w:trPr>
        <w:tc>
          <w:tcPr>
            <w:tcW w:w="691" w:type="dxa"/>
            <w:tcBorders>
              <w:top w:val="single" w:sz="4" w:space="0" w:color="auto"/>
              <w:left w:val="single" w:sz="4" w:space="0" w:color="auto"/>
            </w:tcBorders>
            <w:shd w:val="clear" w:color="auto" w:fill="FFFFFF"/>
          </w:tcPr>
          <w:p w:rsidR="00CA58AE" w:rsidRPr="00163827" w:rsidRDefault="00CA58AE" w:rsidP="00163827">
            <w:pPr>
              <w:pStyle w:val="a8"/>
              <w:ind w:right="41"/>
              <w:jc w:val="both"/>
              <w:rPr>
                <w:rFonts w:ascii="Times New Roman" w:hAnsi="Times New Roman" w:cs="Times New Roman"/>
                <w:b/>
              </w:rPr>
            </w:pPr>
            <w:r w:rsidRPr="00163827">
              <w:rPr>
                <w:rFonts w:ascii="Times New Roman" w:hAnsi="Times New Roman" w:cs="Times New Roman"/>
                <w:b/>
              </w:rPr>
              <w:t>19</w:t>
            </w:r>
          </w:p>
        </w:tc>
        <w:tc>
          <w:tcPr>
            <w:tcW w:w="1133" w:type="dxa"/>
            <w:tcBorders>
              <w:top w:val="single" w:sz="4" w:space="0" w:color="auto"/>
              <w:left w:val="single" w:sz="4" w:space="0" w:color="auto"/>
            </w:tcBorders>
            <w:shd w:val="clear" w:color="auto" w:fill="FFFFFF"/>
          </w:tcPr>
          <w:p w:rsidR="00CA58AE" w:rsidRPr="00F611C2" w:rsidRDefault="00CA58AE" w:rsidP="00163827">
            <w:pPr>
              <w:pStyle w:val="a8"/>
              <w:ind w:right="41"/>
              <w:jc w:val="both"/>
              <w:rPr>
                <w:rFonts w:ascii="Times New Roman" w:hAnsi="Times New Roman" w:cs="Times New Roman"/>
              </w:rPr>
            </w:pPr>
          </w:p>
        </w:tc>
        <w:tc>
          <w:tcPr>
            <w:tcW w:w="7687" w:type="dxa"/>
            <w:tcBorders>
              <w:top w:val="single" w:sz="4" w:space="0" w:color="auto"/>
              <w:left w:val="single" w:sz="4" w:space="0" w:color="auto"/>
            </w:tcBorders>
            <w:shd w:val="clear" w:color="auto" w:fill="FFFFFF"/>
            <w:vAlign w:val="bottom"/>
          </w:tcPr>
          <w:p w:rsidR="00CA58AE" w:rsidRPr="00F611C2" w:rsidRDefault="00CA58AE" w:rsidP="00E4541A">
            <w:pPr>
              <w:pStyle w:val="a8"/>
              <w:ind w:right="41"/>
              <w:jc w:val="both"/>
              <w:rPr>
                <w:rFonts w:ascii="Times New Roman" w:hAnsi="Times New Roman" w:cs="Times New Roman"/>
              </w:rPr>
            </w:pPr>
            <w:r w:rsidRPr="00F611C2">
              <w:rPr>
                <w:rFonts w:ascii="Times New Roman" w:hAnsi="Times New Roman" w:cs="Times New Roman"/>
              </w:rPr>
              <w:t xml:space="preserve">Классическое наследие. </w:t>
            </w:r>
            <w:r w:rsidR="00E4541A">
              <w:rPr>
                <w:rFonts w:ascii="Times New Roman" w:hAnsi="Times New Roman" w:cs="Times New Roman"/>
              </w:rPr>
              <w:t>«</w:t>
            </w:r>
            <w:r w:rsidRPr="00F611C2">
              <w:rPr>
                <w:rFonts w:ascii="Times New Roman" w:hAnsi="Times New Roman" w:cs="Times New Roman"/>
              </w:rPr>
              <w:t>Бессмертная</w:t>
            </w:r>
            <w:r w:rsidR="00E4541A">
              <w:rPr>
                <w:rFonts w:ascii="Times New Roman" w:hAnsi="Times New Roman" w:cs="Times New Roman"/>
              </w:rPr>
              <w:t>»</w:t>
            </w:r>
            <w:r w:rsidRPr="00F611C2">
              <w:rPr>
                <w:rFonts w:ascii="Times New Roman" w:hAnsi="Times New Roman" w:cs="Times New Roman"/>
              </w:rPr>
              <w:t xml:space="preserve"> партия. </w:t>
            </w:r>
            <w:r w:rsidR="00E4541A">
              <w:rPr>
                <w:rFonts w:ascii="Times New Roman" w:hAnsi="Times New Roman" w:cs="Times New Roman"/>
              </w:rPr>
              <w:t>«</w:t>
            </w:r>
            <w:r w:rsidRPr="00F611C2">
              <w:rPr>
                <w:rFonts w:ascii="Times New Roman" w:hAnsi="Times New Roman" w:cs="Times New Roman"/>
              </w:rPr>
              <w:t>Вечнозеленая</w:t>
            </w:r>
            <w:r w:rsidR="00E4541A">
              <w:rPr>
                <w:rFonts w:ascii="Times New Roman" w:hAnsi="Times New Roman" w:cs="Times New Roman"/>
              </w:rPr>
              <w:t>»</w:t>
            </w:r>
            <w:r w:rsidRPr="00F611C2">
              <w:rPr>
                <w:rFonts w:ascii="Times New Roman" w:hAnsi="Times New Roman" w:cs="Times New Roman"/>
              </w:rPr>
              <w:t xml:space="preserve"> партия</w:t>
            </w:r>
          </w:p>
        </w:tc>
        <w:tc>
          <w:tcPr>
            <w:tcW w:w="944"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8"/>
          <w:jc w:val="center"/>
        </w:trPr>
        <w:tc>
          <w:tcPr>
            <w:tcW w:w="691" w:type="dxa"/>
            <w:tcBorders>
              <w:top w:val="single" w:sz="4" w:space="0" w:color="auto"/>
              <w:left w:val="single" w:sz="4" w:space="0" w:color="auto"/>
            </w:tcBorders>
            <w:shd w:val="clear" w:color="auto" w:fill="FFFFFF"/>
            <w:vAlign w:val="bottom"/>
          </w:tcPr>
          <w:p w:rsidR="00CA58AE" w:rsidRPr="00163827" w:rsidRDefault="00CA58AE" w:rsidP="00163827">
            <w:pPr>
              <w:pStyle w:val="a8"/>
              <w:ind w:right="41"/>
              <w:jc w:val="both"/>
              <w:rPr>
                <w:rFonts w:ascii="Times New Roman" w:hAnsi="Times New Roman" w:cs="Times New Roman"/>
                <w:b/>
              </w:rPr>
            </w:pPr>
            <w:r w:rsidRPr="00163827">
              <w:rPr>
                <w:rFonts w:ascii="Times New Roman" w:hAnsi="Times New Roman" w:cs="Times New Roman"/>
                <w:b/>
              </w:rPr>
              <w:t>20</w:t>
            </w:r>
          </w:p>
        </w:tc>
        <w:tc>
          <w:tcPr>
            <w:tcW w:w="1133" w:type="dxa"/>
            <w:tcBorders>
              <w:top w:val="single" w:sz="4" w:space="0" w:color="auto"/>
              <w:left w:val="single" w:sz="4" w:space="0" w:color="auto"/>
            </w:tcBorders>
            <w:shd w:val="clear" w:color="auto" w:fill="FFFFFF"/>
          </w:tcPr>
          <w:p w:rsidR="00CA58AE" w:rsidRPr="00F611C2" w:rsidRDefault="00CA58AE" w:rsidP="00163827">
            <w:pPr>
              <w:pStyle w:val="a8"/>
              <w:ind w:right="41"/>
              <w:jc w:val="both"/>
              <w:rPr>
                <w:rFonts w:ascii="Times New Roman" w:hAnsi="Times New Roman" w:cs="Times New Roman"/>
              </w:rPr>
            </w:pPr>
          </w:p>
        </w:tc>
        <w:tc>
          <w:tcPr>
            <w:tcW w:w="7687" w:type="dxa"/>
            <w:tcBorders>
              <w:top w:val="single" w:sz="4" w:space="0" w:color="auto"/>
              <w:left w:val="single" w:sz="4" w:space="0" w:color="auto"/>
            </w:tcBorders>
            <w:shd w:val="clear" w:color="auto" w:fill="FFFFFF"/>
            <w:vAlign w:val="bottom"/>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Игровая практика</w:t>
            </w:r>
          </w:p>
        </w:tc>
        <w:tc>
          <w:tcPr>
            <w:tcW w:w="94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321"/>
          <w:jc w:val="center"/>
        </w:trPr>
        <w:tc>
          <w:tcPr>
            <w:tcW w:w="691" w:type="dxa"/>
            <w:tcBorders>
              <w:top w:val="single" w:sz="4" w:space="0" w:color="auto"/>
              <w:left w:val="single" w:sz="4" w:space="0" w:color="auto"/>
            </w:tcBorders>
            <w:shd w:val="clear" w:color="auto" w:fill="FFFFFF"/>
            <w:vAlign w:val="center"/>
          </w:tcPr>
          <w:p w:rsidR="00CA58AE" w:rsidRPr="00163827" w:rsidRDefault="00CA58AE" w:rsidP="00163827">
            <w:pPr>
              <w:pStyle w:val="a8"/>
              <w:ind w:right="41"/>
              <w:jc w:val="both"/>
              <w:rPr>
                <w:rFonts w:ascii="Times New Roman" w:hAnsi="Times New Roman" w:cs="Times New Roman"/>
                <w:b/>
              </w:rPr>
            </w:pPr>
            <w:r w:rsidRPr="00163827">
              <w:rPr>
                <w:rFonts w:ascii="Times New Roman" w:hAnsi="Times New Roman" w:cs="Times New Roman"/>
                <w:b/>
              </w:rPr>
              <w:t>21</w:t>
            </w:r>
          </w:p>
        </w:tc>
        <w:tc>
          <w:tcPr>
            <w:tcW w:w="1133" w:type="dxa"/>
            <w:tcBorders>
              <w:top w:val="single" w:sz="4" w:space="0" w:color="auto"/>
              <w:left w:val="single" w:sz="4" w:space="0" w:color="auto"/>
            </w:tcBorders>
            <w:shd w:val="clear" w:color="auto" w:fill="FFFFFF"/>
          </w:tcPr>
          <w:p w:rsidR="00CA58AE" w:rsidRPr="00F611C2" w:rsidRDefault="00CA58AE" w:rsidP="00163827">
            <w:pPr>
              <w:pStyle w:val="a8"/>
              <w:ind w:right="41"/>
              <w:jc w:val="both"/>
              <w:rPr>
                <w:rFonts w:ascii="Times New Roman" w:hAnsi="Times New Roman" w:cs="Times New Roman"/>
              </w:rPr>
            </w:pPr>
          </w:p>
        </w:tc>
        <w:tc>
          <w:tcPr>
            <w:tcW w:w="7687" w:type="dxa"/>
            <w:tcBorders>
              <w:top w:val="single" w:sz="4" w:space="0" w:color="auto"/>
              <w:left w:val="single" w:sz="4" w:space="0" w:color="auto"/>
            </w:tcBorders>
            <w:shd w:val="clear" w:color="auto" w:fill="FFFFFF"/>
            <w:vAlign w:val="bottom"/>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Ладья против ладьи. Ферзь против ферзя. Ферзь против ладьи (простые случаи)</w:t>
            </w:r>
          </w:p>
        </w:tc>
        <w:tc>
          <w:tcPr>
            <w:tcW w:w="944"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3"/>
          <w:jc w:val="center"/>
        </w:trPr>
        <w:tc>
          <w:tcPr>
            <w:tcW w:w="691" w:type="dxa"/>
            <w:tcBorders>
              <w:top w:val="single" w:sz="4" w:space="0" w:color="auto"/>
              <w:left w:val="single" w:sz="4" w:space="0" w:color="auto"/>
            </w:tcBorders>
            <w:shd w:val="clear" w:color="auto" w:fill="FFFFFF"/>
            <w:vAlign w:val="bottom"/>
          </w:tcPr>
          <w:p w:rsidR="00CA58AE" w:rsidRPr="00163827" w:rsidRDefault="00CA58AE" w:rsidP="00163827">
            <w:pPr>
              <w:pStyle w:val="a8"/>
              <w:ind w:right="41"/>
              <w:jc w:val="both"/>
              <w:rPr>
                <w:rFonts w:ascii="Times New Roman" w:hAnsi="Times New Roman" w:cs="Times New Roman"/>
                <w:b/>
              </w:rPr>
            </w:pPr>
            <w:r w:rsidRPr="00163827">
              <w:rPr>
                <w:rFonts w:ascii="Times New Roman" w:hAnsi="Times New Roman" w:cs="Times New Roman"/>
                <w:b/>
              </w:rPr>
              <w:t>22</w:t>
            </w:r>
          </w:p>
        </w:tc>
        <w:tc>
          <w:tcPr>
            <w:tcW w:w="1133" w:type="dxa"/>
            <w:tcBorders>
              <w:top w:val="single" w:sz="4" w:space="0" w:color="auto"/>
              <w:left w:val="single" w:sz="4" w:space="0" w:color="auto"/>
            </w:tcBorders>
            <w:shd w:val="clear" w:color="auto" w:fill="FFFFFF"/>
          </w:tcPr>
          <w:p w:rsidR="00CA58AE" w:rsidRPr="00F611C2" w:rsidRDefault="00CA58AE" w:rsidP="00163827">
            <w:pPr>
              <w:pStyle w:val="a8"/>
              <w:ind w:right="41"/>
              <w:jc w:val="both"/>
              <w:rPr>
                <w:rFonts w:ascii="Times New Roman" w:hAnsi="Times New Roman" w:cs="Times New Roman"/>
              </w:rPr>
            </w:pPr>
          </w:p>
        </w:tc>
        <w:tc>
          <w:tcPr>
            <w:tcW w:w="7687" w:type="dxa"/>
            <w:tcBorders>
              <w:top w:val="single" w:sz="4" w:space="0" w:color="auto"/>
              <w:left w:val="single" w:sz="4" w:space="0" w:color="auto"/>
            </w:tcBorders>
            <w:shd w:val="clear" w:color="auto" w:fill="FFFFFF"/>
            <w:vAlign w:val="bottom"/>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Решение заданий. Игровая практика</w:t>
            </w:r>
          </w:p>
        </w:tc>
        <w:tc>
          <w:tcPr>
            <w:tcW w:w="94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492"/>
          <w:jc w:val="center"/>
        </w:trPr>
        <w:tc>
          <w:tcPr>
            <w:tcW w:w="691" w:type="dxa"/>
            <w:tcBorders>
              <w:top w:val="single" w:sz="4" w:space="0" w:color="auto"/>
              <w:left w:val="single" w:sz="4" w:space="0" w:color="auto"/>
            </w:tcBorders>
            <w:shd w:val="clear" w:color="auto" w:fill="FFFFFF"/>
          </w:tcPr>
          <w:p w:rsidR="00CA58AE" w:rsidRPr="00163827" w:rsidRDefault="00CA58AE" w:rsidP="00163827">
            <w:pPr>
              <w:pStyle w:val="a8"/>
              <w:ind w:right="41"/>
              <w:jc w:val="both"/>
              <w:rPr>
                <w:rFonts w:ascii="Times New Roman" w:hAnsi="Times New Roman" w:cs="Times New Roman"/>
                <w:b/>
              </w:rPr>
            </w:pPr>
            <w:r w:rsidRPr="00163827">
              <w:rPr>
                <w:rFonts w:ascii="Times New Roman" w:hAnsi="Times New Roman" w:cs="Times New Roman"/>
                <w:b/>
              </w:rPr>
              <w:t>23</w:t>
            </w:r>
          </w:p>
        </w:tc>
        <w:tc>
          <w:tcPr>
            <w:tcW w:w="1133" w:type="dxa"/>
            <w:tcBorders>
              <w:top w:val="single" w:sz="4" w:space="0" w:color="auto"/>
              <w:left w:val="single" w:sz="4" w:space="0" w:color="auto"/>
            </w:tcBorders>
            <w:shd w:val="clear" w:color="auto" w:fill="FFFFFF"/>
          </w:tcPr>
          <w:p w:rsidR="00CA58AE" w:rsidRPr="00F611C2" w:rsidRDefault="00CA58AE" w:rsidP="00163827">
            <w:pPr>
              <w:pStyle w:val="a8"/>
              <w:ind w:right="41"/>
              <w:jc w:val="both"/>
              <w:rPr>
                <w:rFonts w:ascii="Times New Roman" w:hAnsi="Times New Roman" w:cs="Times New Roman"/>
              </w:rPr>
            </w:pPr>
          </w:p>
        </w:tc>
        <w:tc>
          <w:tcPr>
            <w:tcW w:w="7687" w:type="dxa"/>
            <w:tcBorders>
              <w:top w:val="single" w:sz="4" w:space="0" w:color="auto"/>
              <w:left w:val="single" w:sz="4" w:space="0" w:color="auto"/>
            </w:tcBorders>
            <w:shd w:val="clear" w:color="auto" w:fill="FFFFFF"/>
            <w:vAlign w:val="bottom"/>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Ферзь против слона. Ферзь против коня. Ладья против слона (простые случаи). Ладья против коня (простые случаи)</w:t>
            </w:r>
          </w:p>
        </w:tc>
        <w:tc>
          <w:tcPr>
            <w:tcW w:w="944" w:type="dxa"/>
            <w:tcBorders>
              <w:top w:val="single" w:sz="4" w:space="0" w:color="auto"/>
              <w:left w:val="single" w:sz="4" w:space="0" w:color="auto"/>
              <w:right w:val="single" w:sz="4" w:space="0" w:color="auto"/>
            </w:tcBorders>
            <w:shd w:val="clear" w:color="auto" w:fill="FFFFFF"/>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3"/>
          <w:jc w:val="center"/>
        </w:trPr>
        <w:tc>
          <w:tcPr>
            <w:tcW w:w="691" w:type="dxa"/>
            <w:tcBorders>
              <w:top w:val="single" w:sz="4" w:space="0" w:color="auto"/>
              <w:left w:val="single" w:sz="4" w:space="0" w:color="auto"/>
            </w:tcBorders>
            <w:shd w:val="clear" w:color="auto" w:fill="FFFFFF"/>
            <w:vAlign w:val="bottom"/>
          </w:tcPr>
          <w:p w:rsidR="00CA58AE" w:rsidRPr="00163827" w:rsidRDefault="00CA58AE" w:rsidP="00163827">
            <w:pPr>
              <w:pStyle w:val="a8"/>
              <w:ind w:right="41"/>
              <w:jc w:val="both"/>
              <w:rPr>
                <w:rFonts w:ascii="Times New Roman" w:hAnsi="Times New Roman" w:cs="Times New Roman"/>
                <w:b/>
              </w:rPr>
            </w:pPr>
            <w:r w:rsidRPr="00163827">
              <w:rPr>
                <w:rFonts w:ascii="Times New Roman" w:hAnsi="Times New Roman" w:cs="Times New Roman"/>
                <w:b/>
              </w:rPr>
              <w:lastRenderedPageBreak/>
              <w:t>24</w:t>
            </w:r>
          </w:p>
        </w:tc>
        <w:tc>
          <w:tcPr>
            <w:tcW w:w="1133" w:type="dxa"/>
            <w:tcBorders>
              <w:top w:val="single" w:sz="4" w:space="0" w:color="auto"/>
              <w:left w:val="single" w:sz="4" w:space="0" w:color="auto"/>
            </w:tcBorders>
            <w:shd w:val="clear" w:color="auto" w:fill="FFFFFF"/>
          </w:tcPr>
          <w:p w:rsidR="00CA58AE" w:rsidRPr="00F611C2" w:rsidRDefault="00CA58AE" w:rsidP="00163827">
            <w:pPr>
              <w:pStyle w:val="a8"/>
              <w:ind w:right="41"/>
              <w:jc w:val="both"/>
              <w:rPr>
                <w:rFonts w:ascii="Times New Roman" w:hAnsi="Times New Roman" w:cs="Times New Roman"/>
              </w:rPr>
            </w:pPr>
          </w:p>
        </w:tc>
        <w:tc>
          <w:tcPr>
            <w:tcW w:w="7687" w:type="dxa"/>
            <w:tcBorders>
              <w:top w:val="single" w:sz="4" w:space="0" w:color="auto"/>
              <w:left w:val="single" w:sz="4" w:space="0" w:color="auto"/>
            </w:tcBorders>
            <w:shd w:val="clear" w:color="auto" w:fill="FFFFFF"/>
            <w:vAlign w:val="bottom"/>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Решение заданий. Игровая практика</w:t>
            </w:r>
          </w:p>
        </w:tc>
        <w:tc>
          <w:tcPr>
            <w:tcW w:w="94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8"/>
          <w:jc w:val="center"/>
        </w:trPr>
        <w:tc>
          <w:tcPr>
            <w:tcW w:w="691" w:type="dxa"/>
            <w:tcBorders>
              <w:top w:val="single" w:sz="4" w:space="0" w:color="auto"/>
              <w:left w:val="single" w:sz="4" w:space="0" w:color="auto"/>
            </w:tcBorders>
            <w:shd w:val="clear" w:color="auto" w:fill="FFFFFF"/>
            <w:vAlign w:val="bottom"/>
          </w:tcPr>
          <w:p w:rsidR="00CA58AE" w:rsidRPr="00163827" w:rsidRDefault="00CA58AE" w:rsidP="00163827">
            <w:pPr>
              <w:pStyle w:val="a8"/>
              <w:ind w:right="41"/>
              <w:jc w:val="both"/>
              <w:rPr>
                <w:rFonts w:ascii="Times New Roman" w:hAnsi="Times New Roman" w:cs="Times New Roman"/>
                <w:b/>
              </w:rPr>
            </w:pPr>
            <w:r w:rsidRPr="00163827">
              <w:rPr>
                <w:rFonts w:ascii="Times New Roman" w:hAnsi="Times New Roman" w:cs="Times New Roman"/>
                <w:b/>
              </w:rPr>
              <w:t>25</w:t>
            </w:r>
          </w:p>
        </w:tc>
        <w:tc>
          <w:tcPr>
            <w:tcW w:w="1133" w:type="dxa"/>
            <w:tcBorders>
              <w:top w:val="single" w:sz="4" w:space="0" w:color="auto"/>
              <w:left w:val="single" w:sz="4" w:space="0" w:color="auto"/>
            </w:tcBorders>
            <w:shd w:val="clear" w:color="auto" w:fill="FFFFFF"/>
          </w:tcPr>
          <w:p w:rsidR="00CA58AE" w:rsidRPr="00F611C2" w:rsidRDefault="00CA58AE" w:rsidP="00163827">
            <w:pPr>
              <w:pStyle w:val="a8"/>
              <w:ind w:right="41"/>
              <w:jc w:val="both"/>
              <w:rPr>
                <w:rFonts w:ascii="Times New Roman" w:hAnsi="Times New Roman" w:cs="Times New Roman"/>
              </w:rPr>
            </w:pPr>
          </w:p>
        </w:tc>
        <w:tc>
          <w:tcPr>
            <w:tcW w:w="7687" w:type="dxa"/>
            <w:tcBorders>
              <w:top w:val="single" w:sz="4" w:space="0" w:color="auto"/>
              <w:left w:val="single" w:sz="4" w:space="0" w:color="auto"/>
            </w:tcBorders>
            <w:shd w:val="clear" w:color="auto" w:fill="FFFFFF"/>
            <w:vAlign w:val="bottom"/>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Матование двумя слонами (простые случаи)</w:t>
            </w:r>
          </w:p>
        </w:tc>
        <w:tc>
          <w:tcPr>
            <w:tcW w:w="94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3"/>
          <w:jc w:val="center"/>
        </w:trPr>
        <w:tc>
          <w:tcPr>
            <w:tcW w:w="691" w:type="dxa"/>
            <w:tcBorders>
              <w:top w:val="single" w:sz="4" w:space="0" w:color="auto"/>
              <w:left w:val="single" w:sz="4" w:space="0" w:color="auto"/>
            </w:tcBorders>
            <w:shd w:val="clear" w:color="auto" w:fill="FFFFFF"/>
            <w:vAlign w:val="bottom"/>
          </w:tcPr>
          <w:p w:rsidR="00CA58AE" w:rsidRPr="00163827" w:rsidRDefault="00CA58AE" w:rsidP="00163827">
            <w:pPr>
              <w:pStyle w:val="a8"/>
              <w:ind w:right="41"/>
              <w:jc w:val="both"/>
              <w:rPr>
                <w:rFonts w:ascii="Times New Roman" w:hAnsi="Times New Roman" w:cs="Times New Roman"/>
                <w:b/>
              </w:rPr>
            </w:pPr>
            <w:r w:rsidRPr="00163827">
              <w:rPr>
                <w:rFonts w:ascii="Times New Roman" w:hAnsi="Times New Roman" w:cs="Times New Roman"/>
                <w:b/>
              </w:rPr>
              <w:t>26</w:t>
            </w:r>
          </w:p>
        </w:tc>
        <w:tc>
          <w:tcPr>
            <w:tcW w:w="1133" w:type="dxa"/>
            <w:tcBorders>
              <w:top w:val="single" w:sz="4" w:space="0" w:color="auto"/>
              <w:left w:val="single" w:sz="4" w:space="0" w:color="auto"/>
            </w:tcBorders>
            <w:shd w:val="clear" w:color="auto" w:fill="FFFFFF"/>
          </w:tcPr>
          <w:p w:rsidR="00CA58AE" w:rsidRPr="00F611C2" w:rsidRDefault="00CA58AE" w:rsidP="00163827">
            <w:pPr>
              <w:pStyle w:val="a8"/>
              <w:ind w:right="41"/>
              <w:jc w:val="both"/>
              <w:rPr>
                <w:rFonts w:ascii="Times New Roman" w:hAnsi="Times New Roman" w:cs="Times New Roman"/>
              </w:rPr>
            </w:pPr>
          </w:p>
        </w:tc>
        <w:tc>
          <w:tcPr>
            <w:tcW w:w="7687" w:type="dxa"/>
            <w:tcBorders>
              <w:top w:val="single" w:sz="4" w:space="0" w:color="auto"/>
              <w:left w:val="single" w:sz="4" w:space="0" w:color="auto"/>
            </w:tcBorders>
            <w:shd w:val="clear" w:color="auto" w:fill="FFFFFF"/>
            <w:vAlign w:val="bottom"/>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Матование слоном и конем (простые случаи)</w:t>
            </w:r>
          </w:p>
        </w:tc>
        <w:tc>
          <w:tcPr>
            <w:tcW w:w="94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8"/>
          <w:jc w:val="center"/>
        </w:trPr>
        <w:tc>
          <w:tcPr>
            <w:tcW w:w="691" w:type="dxa"/>
            <w:tcBorders>
              <w:top w:val="single" w:sz="4" w:space="0" w:color="auto"/>
              <w:left w:val="single" w:sz="4" w:space="0" w:color="auto"/>
            </w:tcBorders>
            <w:shd w:val="clear" w:color="auto" w:fill="FFFFFF"/>
            <w:vAlign w:val="bottom"/>
          </w:tcPr>
          <w:p w:rsidR="00CA58AE" w:rsidRPr="00163827" w:rsidRDefault="00CA58AE" w:rsidP="00163827">
            <w:pPr>
              <w:pStyle w:val="a8"/>
              <w:ind w:right="41"/>
              <w:jc w:val="both"/>
              <w:rPr>
                <w:rFonts w:ascii="Times New Roman" w:hAnsi="Times New Roman" w:cs="Times New Roman"/>
                <w:b/>
              </w:rPr>
            </w:pPr>
            <w:r w:rsidRPr="00163827">
              <w:rPr>
                <w:rFonts w:ascii="Times New Roman" w:hAnsi="Times New Roman" w:cs="Times New Roman"/>
                <w:b/>
              </w:rPr>
              <w:t>27</w:t>
            </w:r>
          </w:p>
        </w:tc>
        <w:tc>
          <w:tcPr>
            <w:tcW w:w="1133" w:type="dxa"/>
            <w:tcBorders>
              <w:top w:val="single" w:sz="4" w:space="0" w:color="auto"/>
              <w:left w:val="single" w:sz="4" w:space="0" w:color="auto"/>
            </w:tcBorders>
            <w:shd w:val="clear" w:color="auto" w:fill="FFFFFF"/>
          </w:tcPr>
          <w:p w:rsidR="00CA58AE" w:rsidRPr="00F611C2" w:rsidRDefault="00CA58AE" w:rsidP="00163827">
            <w:pPr>
              <w:pStyle w:val="a8"/>
              <w:ind w:right="41"/>
              <w:jc w:val="both"/>
              <w:rPr>
                <w:rFonts w:ascii="Times New Roman" w:hAnsi="Times New Roman" w:cs="Times New Roman"/>
              </w:rPr>
            </w:pPr>
          </w:p>
        </w:tc>
        <w:tc>
          <w:tcPr>
            <w:tcW w:w="7687" w:type="dxa"/>
            <w:tcBorders>
              <w:top w:val="single" w:sz="4" w:space="0" w:color="auto"/>
              <w:left w:val="single" w:sz="4" w:space="0" w:color="auto"/>
            </w:tcBorders>
            <w:shd w:val="clear" w:color="auto" w:fill="FFFFFF"/>
            <w:vAlign w:val="bottom"/>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Решение заданий. Игровая практика</w:t>
            </w:r>
          </w:p>
        </w:tc>
        <w:tc>
          <w:tcPr>
            <w:tcW w:w="94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562"/>
          <w:jc w:val="center"/>
        </w:trPr>
        <w:tc>
          <w:tcPr>
            <w:tcW w:w="691" w:type="dxa"/>
            <w:tcBorders>
              <w:top w:val="single" w:sz="4" w:space="0" w:color="auto"/>
              <w:left w:val="single" w:sz="4" w:space="0" w:color="auto"/>
            </w:tcBorders>
            <w:shd w:val="clear" w:color="auto" w:fill="FFFFFF"/>
            <w:vAlign w:val="center"/>
          </w:tcPr>
          <w:p w:rsidR="00CA58AE" w:rsidRPr="00163827" w:rsidRDefault="00CA58AE" w:rsidP="00163827">
            <w:pPr>
              <w:pStyle w:val="a8"/>
              <w:ind w:right="41"/>
              <w:jc w:val="both"/>
              <w:rPr>
                <w:rFonts w:ascii="Times New Roman" w:hAnsi="Times New Roman" w:cs="Times New Roman"/>
                <w:b/>
              </w:rPr>
            </w:pPr>
            <w:r w:rsidRPr="00163827">
              <w:rPr>
                <w:rFonts w:ascii="Times New Roman" w:hAnsi="Times New Roman" w:cs="Times New Roman"/>
                <w:b/>
              </w:rPr>
              <w:t>28</w:t>
            </w:r>
          </w:p>
        </w:tc>
        <w:tc>
          <w:tcPr>
            <w:tcW w:w="1133" w:type="dxa"/>
            <w:tcBorders>
              <w:top w:val="single" w:sz="4" w:space="0" w:color="auto"/>
              <w:left w:val="single" w:sz="4" w:space="0" w:color="auto"/>
            </w:tcBorders>
            <w:shd w:val="clear" w:color="auto" w:fill="FFFFFF"/>
          </w:tcPr>
          <w:p w:rsidR="00CA58AE" w:rsidRPr="00F611C2" w:rsidRDefault="00CA58AE" w:rsidP="00163827">
            <w:pPr>
              <w:pStyle w:val="a8"/>
              <w:ind w:right="41"/>
              <w:jc w:val="both"/>
              <w:rPr>
                <w:rFonts w:ascii="Times New Roman" w:hAnsi="Times New Roman" w:cs="Times New Roman"/>
              </w:rPr>
            </w:pPr>
          </w:p>
        </w:tc>
        <w:tc>
          <w:tcPr>
            <w:tcW w:w="7687" w:type="dxa"/>
            <w:tcBorders>
              <w:top w:val="single" w:sz="4" w:space="0" w:color="auto"/>
              <w:left w:val="single" w:sz="4" w:space="0" w:color="auto"/>
            </w:tcBorders>
            <w:shd w:val="clear" w:color="auto" w:fill="FFFFFF"/>
            <w:vAlign w:val="bottom"/>
          </w:tcPr>
          <w:p w:rsidR="00CA58AE" w:rsidRPr="00F611C2" w:rsidRDefault="00CA58AE" w:rsidP="00E4541A">
            <w:pPr>
              <w:pStyle w:val="a8"/>
              <w:ind w:right="41"/>
              <w:jc w:val="both"/>
              <w:rPr>
                <w:rFonts w:ascii="Times New Roman" w:hAnsi="Times New Roman" w:cs="Times New Roman"/>
              </w:rPr>
            </w:pPr>
            <w:r w:rsidRPr="00F611C2">
              <w:rPr>
                <w:rFonts w:ascii="Times New Roman" w:hAnsi="Times New Roman" w:cs="Times New Roman"/>
              </w:rPr>
              <w:t xml:space="preserve">Пешка против короля. Когда пешка проходит в ферзи без помощи своего короля. Правило </w:t>
            </w:r>
            <w:r w:rsidR="00E4541A">
              <w:rPr>
                <w:rFonts w:ascii="Times New Roman" w:hAnsi="Times New Roman" w:cs="Times New Roman"/>
              </w:rPr>
              <w:t>«</w:t>
            </w:r>
            <w:r w:rsidRPr="00F611C2">
              <w:rPr>
                <w:rFonts w:ascii="Times New Roman" w:hAnsi="Times New Roman" w:cs="Times New Roman"/>
              </w:rPr>
              <w:t>квадрата</w:t>
            </w:r>
            <w:r w:rsidR="00E4541A">
              <w:rPr>
                <w:rFonts w:ascii="Times New Roman" w:hAnsi="Times New Roman" w:cs="Times New Roman"/>
              </w:rPr>
              <w:t>»</w:t>
            </w:r>
          </w:p>
        </w:tc>
        <w:tc>
          <w:tcPr>
            <w:tcW w:w="944"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8"/>
          <w:jc w:val="center"/>
        </w:trPr>
        <w:tc>
          <w:tcPr>
            <w:tcW w:w="691" w:type="dxa"/>
            <w:tcBorders>
              <w:top w:val="single" w:sz="4" w:space="0" w:color="auto"/>
              <w:left w:val="single" w:sz="4" w:space="0" w:color="auto"/>
            </w:tcBorders>
            <w:shd w:val="clear" w:color="auto" w:fill="FFFFFF"/>
            <w:vAlign w:val="bottom"/>
          </w:tcPr>
          <w:p w:rsidR="00CA58AE" w:rsidRPr="00163827" w:rsidRDefault="00CA58AE" w:rsidP="00163827">
            <w:pPr>
              <w:pStyle w:val="a8"/>
              <w:ind w:right="41"/>
              <w:jc w:val="both"/>
              <w:rPr>
                <w:rFonts w:ascii="Times New Roman" w:hAnsi="Times New Roman" w:cs="Times New Roman"/>
                <w:b/>
              </w:rPr>
            </w:pPr>
            <w:r w:rsidRPr="00163827">
              <w:rPr>
                <w:rFonts w:ascii="Times New Roman" w:hAnsi="Times New Roman" w:cs="Times New Roman"/>
                <w:b/>
              </w:rPr>
              <w:t>29</w:t>
            </w:r>
          </w:p>
        </w:tc>
        <w:tc>
          <w:tcPr>
            <w:tcW w:w="1133" w:type="dxa"/>
            <w:tcBorders>
              <w:top w:val="single" w:sz="4" w:space="0" w:color="auto"/>
              <w:left w:val="single" w:sz="4" w:space="0" w:color="auto"/>
            </w:tcBorders>
            <w:shd w:val="clear" w:color="auto" w:fill="FFFFFF"/>
          </w:tcPr>
          <w:p w:rsidR="00CA58AE" w:rsidRPr="00F611C2" w:rsidRDefault="00CA58AE" w:rsidP="00163827">
            <w:pPr>
              <w:pStyle w:val="a8"/>
              <w:ind w:right="41"/>
              <w:jc w:val="both"/>
              <w:rPr>
                <w:rFonts w:ascii="Times New Roman" w:hAnsi="Times New Roman" w:cs="Times New Roman"/>
              </w:rPr>
            </w:pPr>
          </w:p>
        </w:tc>
        <w:tc>
          <w:tcPr>
            <w:tcW w:w="7687" w:type="dxa"/>
            <w:tcBorders>
              <w:top w:val="single" w:sz="4" w:space="0" w:color="auto"/>
              <w:left w:val="single" w:sz="4" w:space="0" w:color="auto"/>
            </w:tcBorders>
            <w:shd w:val="clear" w:color="auto" w:fill="FFFFFF"/>
            <w:vAlign w:val="bottom"/>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Решение заданий. Игровая практика</w:t>
            </w:r>
          </w:p>
        </w:tc>
        <w:tc>
          <w:tcPr>
            <w:tcW w:w="94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571"/>
          <w:jc w:val="center"/>
        </w:trPr>
        <w:tc>
          <w:tcPr>
            <w:tcW w:w="691" w:type="dxa"/>
            <w:tcBorders>
              <w:top w:val="single" w:sz="4" w:space="0" w:color="auto"/>
              <w:left w:val="single" w:sz="4" w:space="0" w:color="auto"/>
            </w:tcBorders>
            <w:shd w:val="clear" w:color="auto" w:fill="FFFFFF"/>
          </w:tcPr>
          <w:p w:rsidR="00CA58AE" w:rsidRPr="00163827" w:rsidRDefault="00CA58AE" w:rsidP="00163827">
            <w:pPr>
              <w:pStyle w:val="a8"/>
              <w:ind w:right="41"/>
              <w:jc w:val="both"/>
              <w:rPr>
                <w:rFonts w:ascii="Times New Roman" w:hAnsi="Times New Roman" w:cs="Times New Roman"/>
                <w:b/>
              </w:rPr>
            </w:pPr>
            <w:r w:rsidRPr="00163827">
              <w:rPr>
                <w:rFonts w:ascii="Times New Roman" w:hAnsi="Times New Roman" w:cs="Times New Roman"/>
                <w:b/>
              </w:rPr>
              <w:t>30</w:t>
            </w:r>
          </w:p>
        </w:tc>
        <w:tc>
          <w:tcPr>
            <w:tcW w:w="1133" w:type="dxa"/>
            <w:tcBorders>
              <w:top w:val="single" w:sz="4" w:space="0" w:color="auto"/>
              <w:left w:val="single" w:sz="4" w:space="0" w:color="auto"/>
            </w:tcBorders>
            <w:shd w:val="clear" w:color="auto" w:fill="FFFFFF"/>
          </w:tcPr>
          <w:p w:rsidR="00CA58AE" w:rsidRPr="00F611C2" w:rsidRDefault="00CA58AE" w:rsidP="00163827">
            <w:pPr>
              <w:pStyle w:val="a8"/>
              <w:ind w:right="41"/>
              <w:jc w:val="both"/>
              <w:rPr>
                <w:rFonts w:ascii="Times New Roman" w:hAnsi="Times New Roman" w:cs="Times New Roman"/>
              </w:rPr>
            </w:pPr>
          </w:p>
        </w:tc>
        <w:tc>
          <w:tcPr>
            <w:tcW w:w="7687" w:type="dxa"/>
            <w:tcBorders>
              <w:top w:val="single" w:sz="4" w:space="0" w:color="auto"/>
              <w:left w:val="single" w:sz="4" w:space="0" w:color="auto"/>
            </w:tcBorders>
            <w:shd w:val="clear" w:color="auto" w:fill="FFFFFF"/>
            <w:vAlign w:val="bottom"/>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Пешка против короля. Белая пешка на седьмой и шестой горизонталях. Король помогает своей пешке. Оппозиция</w:t>
            </w:r>
          </w:p>
        </w:tc>
        <w:tc>
          <w:tcPr>
            <w:tcW w:w="944" w:type="dxa"/>
            <w:tcBorders>
              <w:top w:val="single" w:sz="4" w:space="0" w:color="auto"/>
              <w:left w:val="single" w:sz="4" w:space="0" w:color="auto"/>
              <w:right w:val="single" w:sz="4" w:space="0" w:color="auto"/>
            </w:tcBorders>
            <w:shd w:val="clear" w:color="auto" w:fill="FFFFFF"/>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8"/>
          <w:jc w:val="center"/>
        </w:trPr>
        <w:tc>
          <w:tcPr>
            <w:tcW w:w="691" w:type="dxa"/>
            <w:tcBorders>
              <w:top w:val="single" w:sz="4" w:space="0" w:color="auto"/>
              <w:left w:val="single" w:sz="4" w:space="0" w:color="auto"/>
            </w:tcBorders>
            <w:shd w:val="clear" w:color="auto" w:fill="FFFFFF"/>
            <w:vAlign w:val="bottom"/>
          </w:tcPr>
          <w:p w:rsidR="00CA58AE" w:rsidRPr="00163827" w:rsidRDefault="00CA58AE" w:rsidP="00163827">
            <w:pPr>
              <w:pStyle w:val="a8"/>
              <w:ind w:right="41"/>
              <w:jc w:val="both"/>
              <w:rPr>
                <w:rFonts w:ascii="Times New Roman" w:hAnsi="Times New Roman" w:cs="Times New Roman"/>
                <w:b/>
              </w:rPr>
            </w:pPr>
            <w:r w:rsidRPr="00163827">
              <w:rPr>
                <w:rFonts w:ascii="Times New Roman" w:hAnsi="Times New Roman" w:cs="Times New Roman"/>
                <w:b/>
              </w:rPr>
              <w:t>31</w:t>
            </w:r>
          </w:p>
        </w:tc>
        <w:tc>
          <w:tcPr>
            <w:tcW w:w="1133" w:type="dxa"/>
            <w:tcBorders>
              <w:top w:val="single" w:sz="4" w:space="0" w:color="auto"/>
              <w:left w:val="single" w:sz="4" w:space="0" w:color="auto"/>
            </w:tcBorders>
            <w:shd w:val="clear" w:color="auto" w:fill="FFFFFF"/>
          </w:tcPr>
          <w:p w:rsidR="00CA58AE" w:rsidRPr="00F611C2" w:rsidRDefault="00CA58AE" w:rsidP="00163827">
            <w:pPr>
              <w:pStyle w:val="a8"/>
              <w:ind w:right="41"/>
              <w:jc w:val="both"/>
              <w:rPr>
                <w:rFonts w:ascii="Times New Roman" w:hAnsi="Times New Roman" w:cs="Times New Roman"/>
              </w:rPr>
            </w:pPr>
          </w:p>
        </w:tc>
        <w:tc>
          <w:tcPr>
            <w:tcW w:w="7687" w:type="dxa"/>
            <w:tcBorders>
              <w:top w:val="single" w:sz="4" w:space="0" w:color="auto"/>
              <w:left w:val="single" w:sz="4" w:space="0" w:color="auto"/>
            </w:tcBorders>
            <w:shd w:val="clear" w:color="auto" w:fill="FFFFFF"/>
            <w:vAlign w:val="bottom"/>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Решение заданий. Игровая практика</w:t>
            </w:r>
          </w:p>
        </w:tc>
        <w:tc>
          <w:tcPr>
            <w:tcW w:w="94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562"/>
          <w:jc w:val="center"/>
        </w:trPr>
        <w:tc>
          <w:tcPr>
            <w:tcW w:w="691" w:type="dxa"/>
            <w:tcBorders>
              <w:top w:val="single" w:sz="4" w:space="0" w:color="auto"/>
              <w:left w:val="single" w:sz="4" w:space="0" w:color="auto"/>
            </w:tcBorders>
            <w:shd w:val="clear" w:color="auto" w:fill="FFFFFF"/>
          </w:tcPr>
          <w:p w:rsidR="00CA58AE" w:rsidRPr="00163827" w:rsidRDefault="00CA58AE" w:rsidP="00163827">
            <w:pPr>
              <w:pStyle w:val="a8"/>
              <w:ind w:right="41"/>
              <w:jc w:val="both"/>
              <w:rPr>
                <w:rFonts w:ascii="Times New Roman" w:hAnsi="Times New Roman" w:cs="Times New Roman"/>
                <w:b/>
              </w:rPr>
            </w:pPr>
            <w:r w:rsidRPr="00163827">
              <w:rPr>
                <w:rFonts w:ascii="Times New Roman" w:hAnsi="Times New Roman" w:cs="Times New Roman"/>
                <w:b/>
              </w:rPr>
              <w:t>32</w:t>
            </w:r>
          </w:p>
        </w:tc>
        <w:tc>
          <w:tcPr>
            <w:tcW w:w="1133" w:type="dxa"/>
            <w:tcBorders>
              <w:top w:val="single" w:sz="4" w:space="0" w:color="auto"/>
              <w:left w:val="single" w:sz="4" w:space="0" w:color="auto"/>
            </w:tcBorders>
            <w:shd w:val="clear" w:color="auto" w:fill="FFFFFF"/>
          </w:tcPr>
          <w:p w:rsidR="00CA58AE" w:rsidRPr="00F611C2" w:rsidRDefault="00CA58AE" w:rsidP="00163827">
            <w:pPr>
              <w:pStyle w:val="a8"/>
              <w:ind w:right="41"/>
              <w:jc w:val="both"/>
              <w:rPr>
                <w:rFonts w:ascii="Times New Roman" w:hAnsi="Times New Roman" w:cs="Times New Roman"/>
              </w:rPr>
            </w:pPr>
          </w:p>
        </w:tc>
        <w:tc>
          <w:tcPr>
            <w:tcW w:w="7687" w:type="dxa"/>
            <w:tcBorders>
              <w:top w:val="single" w:sz="4" w:space="0" w:color="auto"/>
              <w:left w:val="single" w:sz="4" w:space="0" w:color="auto"/>
            </w:tcBorders>
            <w:shd w:val="clear" w:color="auto" w:fill="FFFFFF"/>
            <w:vAlign w:val="bottom"/>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Пешка против короля. Белая пешка на пятой горизонтали. Король ведет свою пешку за собой</w:t>
            </w:r>
          </w:p>
        </w:tc>
        <w:tc>
          <w:tcPr>
            <w:tcW w:w="944"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562"/>
          <w:jc w:val="center"/>
        </w:trPr>
        <w:tc>
          <w:tcPr>
            <w:tcW w:w="691" w:type="dxa"/>
            <w:tcBorders>
              <w:top w:val="single" w:sz="4" w:space="0" w:color="auto"/>
              <w:left w:val="single" w:sz="4" w:space="0" w:color="auto"/>
            </w:tcBorders>
            <w:shd w:val="clear" w:color="auto" w:fill="FFFFFF"/>
          </w:tcPr>
          <w:p w:rsidR="00CA58AE" w:rsidRPr="00163827" w:rsidRDefault="00CA58AE" w:rsidP="00163827">
            <w:pPr>
              <w:pStyle w:val="a8"/>
              <w:ind w:right="41"/>
              <w:jc w:val="both"/>
              <w:rPr>
                <w:rFonts w:ascii="Times New Roman" w:hAnsi="Times New Roman" w:cs="Times New Roman"/>
                <w:b/>
              </w:rPr>
            </w:pPr>
            <w:r w:rsidRPr="00163827">
              <w:rPr>
                <w:rFonts w:ascii="Times New Roman" w:hAnsi="Times New Roman" w:cs="Times New Roman"/>
                <w:b/>
              </w:rPr>
              <w:t>33</w:t>
            </w:r>
          </w:p>
        </w:tc>
        <w:tc>
          <w:tcPr>
            <w:tcW w:w="1133" w:type="dxa"/>
            <w:tcBorders>
              <w:top w:val="single" w:sz="4" w:space="0" w:color="auto"/>
              <w:left w:val="single" w:sz="4" w:space="0" w:color="auto"/>
            </w:tcBorders>
            <w:shd w:val="clear" w:color="auto" w:fill="FFFFFF"/>
          </w:tcPr>
          <w:p w:rsidR="00CA58AE" w:rsidRPr="00F611C2" w:rsidRDefault="00CA58AE" w:rsidP="00163827">
            <w:pPr>
              <w:pStyle w:val="a8"/>
              <w:ind w:right="41"/>
              <w:jc w:val="both"/>
              <w:rPr>
                <w:rFonts w:ascii="Times New Roman" w:hAnsi="Times New Roman" w:cs="Times New Roman"/>
              </w:rPr>
            </w:pPr>
          </w:p>
        </w:tc>
        <w:tc>
          <w:tcPr>
            <w:tcW w:w="7687" w:type="dxa"/>
            <w:tcBorders>
              <w:top w:val="single" w:sz="4" w:space="0" w:color="auto"/>
              <w:left w:val="single" w:sz="4" w:space="0" w:color="auto"/>
            </w:tcBorders>
            <w:shd w:val="clear" w:color="auto" w:fill="FFFFFF"/>
            <w:vAlign w:val="bottom"/>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Пешка против короля. Белая пешка на второй, третьей, четвертой горизонталях. Ключевые поля</w:t>
            </w:r>
          </w:p>
        </w:tc>
        <w:tc>
          <w:tcPr>
            <w:tcW w:w="944"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579"/>
          <w:jc w:val="center"/>
        </w:trPr>
        <w:tc>
          <w:tcPr>
            <w:tcW w:w="691" w:type="dxa"/>
            <w:tcBorders>
              <w:top w:val="single" w:sz="4" w:space="0" w:color="auto"/>
              <w:left w:val="single" w:sz="4" w:space="0" w:color="auto"/>
              <w:bottom w:val="single" w:sz="4" w:space="0" w:color="auto"/>
            </w:tcBorders>
            <w:shd w:val="clear" w:color="auto" w:fill="FFFFFF"/>
          </w:tcPr>
          <w:p w:rsidR="00CA58AE" w:rsidRPr="00163827" w:rsidRDefault="00CA58AE" w:rsidP="00163827">
            <w:pPr>
              <w:pStyle w:val="a8"/>
              <w:ind w:right="41"/>
              <w:jc w:val="both"/>
              <w:rPr>
                <w:rFonts w:ascii="Times New Roman" w:hAnsi="Times New Roman" w:cs="Times New Roman"/>
                <w:b/>
              </w:rPr>
            </w:pPr>
            <w:r w:rsidRPr="00163827">
              <w:rPr>
                <w:rFonts w:ascii="Times New Roman" w:hAnsi="Times New Roman" w:cs="Times New Roman"/>
                <w:b/>
              </w:rPr>
              <w:t>34</w:t>
            </w:r>
          </w:p>
        </w:tc>
        <w:tc>
          <w:tcPr>
            <w:tcW w:w="1133" w:type="dxa"/>
            <w:tcBorders>
              <w:top w:val="single" w:sz="4" w:space="0" w:color="auto"/>
              <w:left w:val="single" w:sz="4" w:space="0" w:color="auto"/>
              <w:bottom w:val="single" w:sz="4" w:space="0" w:color="auto"/>
            </w:tcBorders>
            <w:shd w:val="clear" w:color="auto" w:fill="FFFFFF"/>
          </w:tcPr>
          <w:p w:rsidR="00CA58AE" w:rsidRPr="00F611C2" w:rsidRDefault="00CA58AE" w:rsidP="00163827">
            <w:pPr>
              <w:pStyle w:val="a8"/>
              <w:ind w:right="41"/>
              <w:jc w:val="both"/>
              <w:rPr>
                <w:rFonts w:ascii="Times New Roman" w:hAnsi="Times New Roman" w:cs="Times New Roman"/>
              </w:rPr>
            </w:pPr>
          </w:p>
        </w:tc>
        <w:tc>
          <w:tcPr>
            <w:tcW w:w="7687" w:type="dxa"/>
            <w:tcBorders>
              <w:top w:val="single" w:sz="4" w:space="0" w:color="auto"/>
              <w:left w:val="single" w:sz="4" w:space="0" w:color="auto"/>
              <w:bottom w:val="single" w:sz="4" w:space="0" w:color="auto"/>
            </w:tcBorders>
            <w:shd w:val="clear" w:color="auto" w:fill="FFFFFF"/>
            <w:vAlign w:val="bottom"/>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Удивительные ничейные положения. Два коня против короля. Слон и пешка против короля. Конь и пешка против короля</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CA58AE" w:rsidRPr="00F611C2" w:rsidRDefault="00CA58AE" w:rsidP="00163827">
            <w:pPr>
              <w:pStyle w:val="a8"/>
              <w:ind w:right="41"/>
              <w:jc w:val="both"/>
              <w:rPr>
                <w:rFonts w:ascii="Times New Roman" w:hAnsi="Times New Roman" w:cs="Times New Roman"/>
              </w:rPr>
            </w:pPr>
            <w:r w:rsidRPr="00F611C2">
              <w:rPr>
                <w:rFonts w:ascii="Times New Roman" w:hAnsi="Times New Roman" w:cs="Times New Roman"/>
              </w:rPr>
              <w:t>1</w:t>
            </w:r>
          </w:p>
        </w:tc>
      </w:tr>
    </w:tbl>
    <w:p w:rsidR="00412D96" w:rsidRDefault="00412D96" w:rsidP="005D0859">
      <w:pPr>
        <w:pStyle w:val="a8"/>
        <w:ind w:firstLine="567"/>
        <w:jc w:val="both"/>
        <w:rPr>
          <w:rFonts w:ascii="Times New Roman" w:hAnsi="Times New Roman" w:cs="Times New Roman"/>
        </w:rPr>
      </w:pPr>
      <w:bookmarkStart w:id="16" w:name="bookmark15"/>
    </w:p>
    <w:p w:rsidR="00CA58AE" w:rsidRPr="00163827" w:rsidRDefault="00CA58AE" w:rsidP="005D0859">
      <w:pPr>
        <w:pStyle w:val="a8"/>
        <w:ind w:firstLine="567"/>
        <w:jc w:val="both"/>
        <w:rPr>
          <w:rFonts w:ascii="Times New Roman" w:hAnsi="Times New Roman" w:cs="Times New Roman"/>
          <w:sz w:val="24"/>
          <w:szCs w:val="24"/>
        </w:rPr>
      </w:pPr>
      <w:r w:rsidRPr="00163827">
        <w:rPr>
          <w:rFonts w:ascii="Times New Roman" w:hAnsi="Times New Roman" w:cs="Times New Roman"/>
          <w:sz w:val="24"/>
          <w:szCs w:val="24"/>
        </w:rPr>
        <w:t>Список литературы по программе</w:t>
      </w:r>
      <w:bookmarkEnd w:id="16"/>
    </w:p>
    <w:p w:rsidR="00CA58AE" w:rsidRPr="00163827" w:rsidRDefault="00CA58AE" w:rsidP="00412D96">
      <w:pPr>
        <w:pStyle w:val="a8"/>
        <w:jc w:val="both"/>
        <w:rPr>
          <w:rFonts w:ascii="Times New Roman" w:hAnsi="Times New Roman" w:cs="Times New Roman"/>
          <w:sz w:val="24"/>
          <w:szCs w:val="24"/>
        </w:rPr>
      </w:pP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Сухин И. Удивительные приключения в шахматной стране. (Занимательное пособие для родителей и учителей). Рекомендовано Мин общ. и проф. обр. РФ. М.. ПОМАТУР- 2000.</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Сухин И. Шахматы для самых маленьких. Книга-сказка для совместного чтения родителей и детей. М. АСТРЕЛЬ. ACT. -2000.</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Френе С. Избранные педагогические сочинения, М.. Просвещение. -1990.</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В.Хенкин, Куда идет король. М.. Молодая гвардия. -1979 .</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 xml:space="preserve">Н.М. Петрушина Шахматный учебник для детей. Серия </w:t>
      </w:r>
      <w:r w:rsidR="003258F6">
        <w:rPr>
          <w:rFonts w:ascii="Times New Roman" w:hAnsi="Times New Roman" w:cs="Times New Roman"/>
          <w:sz w:val="24"/>
          <w:szCs w:val="24"/>
        </w:rPr>
        <w:t>«</w:t>
      </w:r>
      <w:r w:rsidRPr="00163827">
        <w:rPr>
          <w:rFonts w:ascii="Times New Roman" w:hAnsi="Times New Roman" w:cs="Times New Roman"/>
          <w:sz w:val="24"/>
          <w:szCs w:val="24"/>
        </w:rPr>
        <w:t>Шахматы</w:t>
      </w:r>
      <w:r w:rsidR="003258F6">
        <w:rPr>
          <w:rFonts w:ascii="Times New Roman" w:hAnsi="Times New Roman" w:cs="Times New Roman"/>
          <w:sz w:val="24"/>
          <w:szCs w:val="24"/>
        </w:rPr>
        <w:t>»</w:t>
      </w:r>
      <w:r w:rsidRPr="00163827">
        <w:rPr>
          <w:rFonts w:ascii="Times New Roman" w:hAnsi="Times New Roman" w:cs="Times New Roman"/>
          <w:sz w:val="24"/>
          <w:szCs w:val="24"/>
        </w:rPr>
        <w:t xml:space="preserve">.- Ростов-на- Дону: </w:t>
      </w:r>
      <w:r w:rsidR="003258F6">
        <w:rPr>
          <w:rFonts w:ascii="Times New Roman" w:hAnsi="Times New Roman" w:cs="Times New Roman"/>
          <w:sz w:val="24"/>
          <w:szCs w:val="24"/>
        </w:rPr>
        <w:t>«</w:t>
      </w:r>
      <w:r w:rsidRPr="00163827">
        <w:rPr>
          <w:rFonts w:ascii="Times New Roman" w:hAnsi="Times New Roman" w:cs="Times New Roman"/>
          <w:sz w:val="24"/>
          <w:szCs w:val="24"/>
        </w:rPr>
        <w:t>Феникс</w:t>
      </w:r>
      <w:r w:rsidR="003258F6">
        <w:rPr>
          <w:rFonts w:ascii="Times New Roman" w:hAnsi="Times New Roman" w:cs="Times New Roman"/>
          <w:sz w:val="24"/>
          <w:szCs w:val="24"/>
        </w:rPr>
        <w:t>»</w:t>
      </w:r>
      <w:r w:rsidRPr="00163827">
        <w:rPr>
          <w:rFonts w:ascii="Times New Roman" w:hAnsi="Times New Roman" w:cs="Times New Roman"/>
          <w:sz w:val="24"/>
          <w:szCs w:val="24"/>
        </w:rPr>
        <w:t>, 2002. - 224с.</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Шахматный словарь. М. ФиС. -1968.</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Шахматы детям. Санкт-Петербург. 1994 г М. Детгиз, - 1960.</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Шахматы. Энциклопедический словарь. М.Советскаяэнциклопедия.. -1990.</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Шахматы - школе. М. Педагогика. -1990.</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В. Костров, Д.Давлетов Шахматы Санкт-Петербург -2001.</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 xml:space="preserve">В.Хенкин Шахматы для начинающих М.: </w:t>
      </w:r>
      <w:r w:rsidR="003258F6">
        <w:rPr>
          <w:rFonts w:ascii="Times New Roman" w:hAnsi="Times New Roman" w:cs="Times New Roman"/>
          <w:sz w:val="24"/>
          <w:szCs w:val="24"/>
        </w:rPr>
        <w:t>«</w:t>
      </w:r>
      <w:r w:rsidRPr="00163827">
        <w:rPr>
          <w:rFonts w:ascii="Times New Roman" w:hAnsi="Times New Roman" w:cs="Times New Roman"/>
          <w:sz w:val="24"/>
          <w:szCs w:val="24"/>
        </w:rPr>
        <w:t>Астрель</w:t>
      </w:r>
      <w:r w:rsidR="003258F6">
        <w:rPr>
          <w:rFonts w:ascii="Times New Roman" w:hAnsi="Times New Roman" w:cs="Times New Roman"/>
          <w:sz w:val="24"/>
          <w:szCs w:val="24"/>
        </w:rPr>
        <w:t>»</w:t>
      </w:r>
      <w:r w:rsidRPr="00163827">
        <w:rPr>
          <w:rFonts w:ascii="Times New Roman" w:hAnsi="Times New Roman" w:cs="Times New Roman"/>
          <w:sz w:val="24"/>
          <w:szCs w:val="24"/>
        </w:rPr>
        <w:t>.- 2002.</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 xml:space="preserve">О.Подгаец Прогулки по черным и белым полям. МП </w:t>
      </w:r>
      <w:r w:rsidR="003258F6">
        <w:rPr>
          <w:rFonts w:ascii="Times New Roman" w:hAnsi="Times New Roman" w:cs="Times New Roman"/>
          <w:sz w:val="24"/>
          <w:szCs w:val="24"/>
        </w:rPr>
        <w:t>«</w:t>
      </w:r>
      <w:r w:rsidRPr="00163827">
        <w:rPr>
          <w:rFonts w:ascii="Times New Roman" w:hAnsi="Times New Roman" w:cs="Times New Roman"/>
          <w:sz w:val="24"/>
          <w:szCs w:val="24"/>
        </w:rPr>
        <w:t>Каисса плюс</w:t>
      </w:r>
      <w:r w:rsidR="003258F6">
        <w:rPr>
          <w:rFonts w:ascii="Times New Roman" w:hAnsi="Times New Roman" w:cs="Times New Roman"/>
          <w:sz w:val="24"/>
          <w:szCs w:val="24"/>
        </w:rPr>
        <w:t>»</w:t>
      </w:r>
      <w:r w:rsidRPr="00163827">
        <w:rPr>
          <w:rFonts w:ascii="Times New Roman" w:hAnsi="Times New Roman" w:cs="Times New Roman"/>
          <w:sz w:val="24"/>
          <w:szCs w:val="24"/>
        </w:rPr>
        <w:t xml:space="preserve"> Днепропетровск. - 1996.</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И.А.Бареев Гроссмейстеры детского сада. Москва. - 1995.</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Юдович М. Занимательные шахматы. М. ФиС. - 1966.</w:t>
      </w:r>
    </w:p>
    <w:p w:rsidR="00CA58AE" w:rsidRPr="00F611C2" w:rsidRDefault="00CA58AE" w:rsidP="005D0859">
      <w:pPr>
        <w:pStyle w:val="a8"/>
        <w:ind w:firstLine="567"/>
        <w:jc w:val="both"/>
        <w:rPr>
          <w:rFonts w:ascii="Times New Roman" w:hAnsi="Times New Roman" w:cs="Times New Roman"/>
        </w:rPr>
      </w:pPr>
    </w:p>
    <w:sectPr w:rsidR="00CA58AE" w:rsidRPr="00F611C2" w:rsidSect="00163827">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56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449" w:rsidRDefault="00832449" w:rsidP="00CA58AE">
      <w:pPr>
        <w:spacing w:after="0" w:line="240" w:lineRule="auto"/>
      </w:pPr>
      <w:r>
        <w:separator/>
      </w:r>
    </w:p>
  </w:endnote>
  <w:endnote w:type="continuationSeparator" w:id="1">
    <w:p w:rsidR="00832449" w:rsidRDefault="00832449" w:rsidP="00CA58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CC" w:rsidRDefault="003544C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813850"/>
      <w:docPartObj>
        <w:docPartGallery w:val="Page Numbers (Bottom of Page)"/>
        <w:docPartUnique/>
      </w:docPartObj>
    </w:sdtPr>
    <w:sdtContent>
      <w:p w:rsidR="003544CC" w:rsidRDefault="00EC468A">
        <w:pPr>
          <w:pStyle w:val="a6"/>
          <w:jc w:val="right"/>
        </w:pPr>
        <w:r>
          <w:fldChar w:fldCharType="begin"/>
        </w:r>
        <w:r w:rsidR="003544CC">
          <w:instrText>PAGE   \* MERGEFORMAT</w:instrText>
        </w:r>
        <w:r>
          <w:fldChar w:fldCharType="separate"/>
        </w:r>
        <w:r w:rsidR="00315A26">
          <w:rPr>
            <w:noProof/>
          </w:rPr>
          <w:t>2</w:t>
        </w:r>
        <w:r>
          <w:fldChar w:fldCharType="end"/>
        </w:r>
      </w:p>
    </w:sdtContent>
  </w:sdt>
  <w:p w:rsidR="003544CC" w:rsidRDefault="003544CC">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CC" w:rsidRDefault="003544C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449" w:rsidRDefault="00832449" w:rsidP="00CA58AE">
      <w:pPr>
        <w:spacing w:after="0" w:line="240" w:lineRule="auto"/>
      </w:pPr>
      <w:r>
        <w:separator/>
      </w:r>
    </w:p>
  </w:footnote>
  <w:footnote w:type="continuationSeparator" w:id="1">
    <w:p w:rsidR="00832449" w:rsidRDefault="00832449" w:rsidP="00CA58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CC" w:rsidRDefault="003544C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CC" w:rsidRDefault="003544CC">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CC" w:rsidRDefault="003544C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62C7"/>
    <w:multiLevelType w:val="hybridMultilevel"/>
    <w:tmpl w:val="86EA3932"/>
    <w:lvl w:ilvl="0" w:tplc="AF5AAA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3FA0B71"/>
    <w:multiLevelType w:val="multilevel"/>
    <w:tmpl w:val="4AEA68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D1404A"/>
    <w:multiLevelType w:val="multilevel"/>
    <w:tmpl w:val="53DA4A12"/>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BD6A3E"/>
    <w:multiLevelType w:val="hybridMultilevel"/>
    <w:tmpl w:val="2ADC85C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27F5634"/>
    <w:multiLevelType w:val="hybridMultilevel"/>
    <w:tmpl w:val="5D805AD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7D75479"/>
    <w:multiLevelType w:val="hybridMultilevel"/>
    <w:tmpl w:val="A6F20280"/>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7DD2973"/>
    <w:multiLevelType w:val="hybridMultilevel"/>
    <w:tmpl w:val="9BF47E70"/>
    <w:lvl w:ilvl="0" w:tplc="AF5AAA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E112F7D"/>
    <w:multiLevelType w:val="hybridMultilevel"/>
    <w:tmpl w:val="BB567F0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11018B2"/>
    <w:multiLevelType w:val="hybridMultilevel"/>
    <w:tmpl w:val="3B3A715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552F2D1D"/>
    <w:multiLevelType w:val="hybridMultilevel"/>
    <w:tmpl w:val="F1668E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0D46A3C"/>
    <w:multiLevelType w:val="hybridMultilevel"/>
    <w:tmpl w:val="A8949E6C"/>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6F415D66"/>
    <w:multiLevelType w:val="hybridMultilevel"/>
    <w:tmpl w:val="C3A8BF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722A1005"/>
    <w:multiLevelType w:val="hybridMultilevel"/>
    <w:tmpl w:val="87903396"/>
    <w:lvl w:ilvl="0" w:tplc="AF5AAA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30B4AB3"/>
    <w:multiLevelType w:val="hybridMultilevel"/>
    <w:tmpl w:val="14CA08E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3B94FAE"/>
    <w:multiLevelType w:val="hybridMultilevel"/>
    <w:tmpl w:val="AB48718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4F12493"/>
    <w:multiLevelType w:val="multilevel"/>
    <w:tmpl w:val="B2584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A5591B"/>
    <w:multiLevelType w:val="hybridMultilevel"/>
    <w:tmpl w:val="4730824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6D511EA"/>
    <w:multiLevelType w:val="hybridMultilevel"/>
    <w:tmpl w:val="590482D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5D1206"/>
    <w:multiLevelType w:val="multilevel"/>
    <w:tmpl w:val="89B6A1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5"/>
  </w:num>
  <w:num w:numId="3">
    <w:abstractNumId w:val="2"/>
  </w:num>
  <w:num w:numId="4">
    <w:abstractNumId w:val="1"/>
  </w:num>
  <w:num w:numId="5">
    <w:abstractNumId w:val="16"/>
  </w:num>
  <w:num w:numId="6">
    <w:abstractNumId w:val="3"/>
  </w:num>
  <w:num w:numId="7">
    <w:abstractNumId w:val="13"/>
  </w:num>
  <w:num w:numId="8">
    <w:abstractNumId w:val="12"/>
  </w:num>
  <w:num w:numId="9">
    <w:abstractNumId w:val="5"/>
  </w:num>
  <w:num w:numId="10">
    <w:abstractNumId w:val="0"/>
  </w:num>
  <w:num w:numId="11">
    <w:abstractNumId w:val="7"/>
  </w:num>
  <w:num w:numId="12">
    <w:abstractNumId w:val="4"/>
  </w:num>
  <w:num w:numId="13">
    <w:abstractNumId w:val="6"/>
  </w:num>
  <w:num w:numId="14">
    <w:abstractNumId w:val="9"/>
  </w:num>
  <w:num w:numId="15">
    <w:abstractNumId w:val="17"/>
  </w:num>
  <w:num w:numId="16">
    <w:abstractNumId w:val="8"/>
  </w:num>
  <w:num w:numId="17">
    <w:abstractNumId w:val="10"/>
  </w:num>
  <w:num w:numId="18">
    <w:abstractNumId w:val="11"/>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A58AE"/>
    <w:rsid w:val="000A7063"/>
    <w:rsid w:val="000D4E21"/>
    <w:rsid w:val="00141B73"/>
    <w:rsid w:val="00163827"/>
    <w:rsid w:val="001C22E5"/>
    <w:rsid w:val="00315A26"/>
    <w:rsid w:val="003258F6"/>
    <w:rsid w:val="003544CC"/>
    <w:rsid w:val="003C6443"/>
    <w:rsid w:val="00412D96"/>
    <w:rsid w:val="00447B34"/>
    <w:rsid w:val="00451ECE"/>
    <w:rsid w:val="00476DA6"/>
    <w:rsid w:val="005D0859"/>
    <w:rsid w:val="00620D01"/>
    <w:rsid w:val="006536C4"/>
    <w:rsid w:val="006E16BA"/>
    <w:rsid w:val="00782BCF"/>
    <w:rsid w:val="007B5674"/>
    <w:rsid w:val="00832449"/>
    <w:rsid w:val="00A7687D"/>
    <w:rsid w:val="00CA58AE"/>
    <w:rsid w:val="00CA665E"/>
    <w:rsid w:val="00D308DC"/>
    <w:rsid w:val="00D510C8"/>
    <w:rsid w:val="00E4541A"/>
    <w:rsid w:val="00EC468A"/>
    <w:rsid w:val="00F611C2"/>
    <w:rsid w:val="00F836D0"/>
    <w:rsid w:val="00F96D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E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CA58AE"/>
    <w:rPr>
      <w:rFonts w:ascii="Times New Roman" w:eastAsia="Times New Roman" w:hAnsi="Times New Roman" w:cs="Times New Roman"/>
      <w:b/>
      <w:bCs/>
      <w:sz w:val="28"/>
      <w:szCs w:val="28"/>
      <w:shd w:val="clear" w:color="auto" w:fill="FFFFFF"/>
    </w:rPr>
  </w:style>
  <w:style w:type="character" w:customStyle="1" w:styleId="31">
    <w:name w:val="Основной текст (3) + Не полужирный"/>
    <w:basedOn w:val="3"/>
    <w:rsid w:val="00CA58AE"/>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CA58AE"/>
    <w:pPr>
      <w:widowControl w:val="0"/>
      <w:shd w:val="clear" w:color="auto" w:fill="FFFFFF"/>
      <w:spacing w:after="0" w:line="365" w:lineRule="exact"/>
      <w:jc w:val="center"/>
    </w:pPr>
    <w:rPr>
      <w:rFonts w:ascii="Times New Roman" w:eastAsia="Times New Roman" w:hAnsi="Times New Roman" w:cs="Times New Roman"/>
      <w:b/>
      <w:bCs/>
      <w:sz w:val="28"/>
      <w:szCs w:val="28"/>
    </w:rPr>
  </w:style>
  <w:style w:type="character" w:styleId="a3">
    <w:name w:val="Hyperlink"/>
    <w:basedOn w:val="a0"/>
    <w:rsid w:val="00CA58AE"/>
    <w:rPr>
      <w:color w:val="0066CC"/>
      <w:u w:val="single"/>
    </w:rPr>
  </w:style>
  <w:style w:type="character" w:customStyle="1" w:styleId="2">
    <w:name w:val="Основной текст (2)_"/>
    <w:basedOn w:val="a0"/>
    <w:rsid w:val="00CA58AE"/>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sid w:val="00CA58AE"/>
    <w:rPr>
      <w:rFonts w:ascii="Times New Roman" w:eastAsia="Times New Roman" w:hAnsi="Times New Roman" w:cs="Times New Roman"/>
      <w:b/>
      <w:bCs/>
      <w:i/>
      <w:iCs/>
      <w:shd w:val="clear" w:color="auto" w:fill="FFFFFF"/>
    </w:rPr>
  </w:style>
  <w:style w:type="character" w:customStyle="1" w:styleId="20">
    <w:name w:val="Основной текст (2)"/>
    <w:basedOn w:val="2"/>
    <w:rsid w:val="00CA58A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
    <w:name w:val="Основной текст (2) + Полужирный"/>
    <w:aliases w:val="Курсив"/>
    <w:basedOn w:val="2"/>
    <w:rsid w:val="00CA58AE"/>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
    <w:name w:val="Заголовок №1_"/>
    <w:basedOn w:val="a0"/>
    <w:link w:val="10"/>
    <w:rsid w:val="00CA58AE"/>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CA58AE"/>
    <w:pPr>
      <w:widowControl w:val="0"/>
      <w:shd w:val="clear" w:color="auto" w:fill="FFFFFF"/>
      <w:spacing w:before="60" w:after="0" w:line="274" w:lineRule="exact"/>
    </w:pPr>
    <w:rPr>
      <w:rFonts w:ascii="Times New Roman" w:eastAsia="Times New Roman" w:hAnsi="Times New Roman" w:cs="Times New Roman"/>
      <w:b/>
      <w:bCs/>
      <w:i/>
      <w:iCs/>
    </w:rPr>
  </w:style>
  <w:style w:type="paragraph" w:customStyle="1" w:styleId="10">
    <w:name w:val="Заголовок №1"/>
    <w:basedOn w:val="a"/>
    <w:link w:val="1"/>
    <w:rsid w:val="00CA58AE"/>
    <w:pPr>
      <w:widowControl w:val="0"/>
      <w:shd w:val="clear" w:color="auto" w:fill="FFFFFF"/>
      <w:spacing w:before="780" w:after="360" w:line="0" w:lineRule="atLeast"/>
      <w:jc w:val="center"/>
      <w:outlineLvl w:val="0"/>
    </w:pPr>
    <w:rPr>
      <w:rFonts w:ascii="Times New Roman" w:eastAsia="Times New Roman" w:hAnsi="Times New Roman" w:cs="Times New Roman"/>
      <w:b/>
      <w:bCs/>
      <w:sz w:val="28"/>
      <w:szCs w:val="28"/>
    </w:rPr>
  </w:style>
  <w:style w:type="paragraph" w:styleId="a4">
    <w:name w:val="header"/>
    <w:basedOn w:val="a"/>
    <w:link w:val="a5"/>
    <w:uiPriority w:val="99"/>
    <w:unhideWhenUsed/>
    <w:rsid w:val="00CA58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A58AE"/>
  </w:style>
  <w:style w:type="paragraph" w:styleId="a6">
    <w:name w:val="footer"/>
    <w:basedOn w:val="a"/>
    <w:link w:val="a7"/>
    <w:uiPriority w:val="99"/>
    <w:unhideWhenUsed/>
    <w:rsid w:val="00CA58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A58AE"/>
  </w:style>
  <w:style w:type="paragraph" w:styleId="a8">
    <w:name w:val="No Spacing"/>
    <w:uiPriority w:val="1"/>
    <w:qFormat/>
    <w:rsid w:val="005D0859"/>
    <w:pPr>
      <w:spacing w:after="0" w:line="240" w:lineRule="auto"/>
    </w:pPr>
  </w:style>
  <w:style w:type="paragraph" w:styleId="a9">
    <w:name w:val="List Paragraph"/>
    <w:basedOn w:val="a"/>
    <w:uiPriority w:val="34"/>
    <w:qFormat/>
    <w:rsid w:val="007B5674"/>
    <w:pPr>
      <w:ind w:left="720"/>
      <w:contextualSpacing/>
    </w:pPr>
  </w:style>
  <w:style w:type="paragraph" w:styleId="aa">
    <w:name w:val="Balloon Text"/>
    <w:basedOn w:val="a"/>
    <w:link w:val="ab"/>
    <w:uiPriority w:val="99"/>
    <w:semiHidden/>
    <w:unhideWhenUsed/>
    <w:rsid w:val="00315A2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5A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5580</Words>
  <Characters>31811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1</cp:lastModifiedBy>
  <cp:revision>2</cp:revision>
  <cp:lastPrinted>2020-02-18T15:22:00Z</cp:lastPrinted>
  <dcterms:created xsi:type="dcterms:W3CDTF">2020-10-27T05:39:00Z</dcterms:created>
  <dcterms:modified xsi:type="dcterms:W3CDTF">2020-10-27T05:39:00Z</dcterms:modified>
</cp:coreProperties>
</file>