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A2" w:rsidRPr="000F7DA2" w:rsidRDefault="000F7DA2" w:rsidP="000F7DA2">
      <w:pPr>
        <w:pStyle w:val="af3"/>
        <w:rPr>
          <w:rFonts w:ascii="Times New Roman" w:hAnsi="Times New Roman" w:cs="Times New Roman"/>
          <w:b/>
          <w:sz w:val="32"/>
          <w:szCs w:val="16"/>
          <w:lang w:eastAsia="ar-SA"/>
        </w:rPr>
      </w:pPr>
      <w:r w:rsidRPr="000F7DA2">
        <w:rPr>
          <w:rFonts w:ascii="Times New Roman" w:hAnsi="Times New Roman" w:cs="Times New Roman"/>
          <w:b/>
          <w:sz w:val="32"/>
          <w:szCs w:val="16"/>
          <w:lang w:eastAsia="ar-S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32"/>
          <w:szCs w:val="16"/>
          <w:lang w:eastAsia="ar-SA"/>
        </w:rPr>
        <w:t xml:space="preserve">              </w:t>
      </w:r>
      <w:r w:rsidRPr="000F7DA2">
        <w:rPr>
          <w:rFonts w:ascii="Times New Roman" w:hAnsi="Times New Roman" w:cs="Times New Roman"/>
          <w:b/>
          <w:sz w:val="32"/>
          <w:szCs w:val="16"/>
          <w:lang w:eastAsia="ar-SA"/>
        </w:rPr>
        <w:t xml:space="preserve"> </w:t>
      </w:r>
      <w:r w:rsidR="00412DF4">
        <w:rPr>
          <w:rFonts w:ascii="Times New Roman" w:hAnsi="Times New Roman" w:cs="Times New Roman"/>
          <w:b/>
          <w:sz w:val="32"/>
          <w:szCs w:val="16"/>
          <w:lang w:eastAsia="ar-SA"/>
        </w:rPr>
        <w:t xml:space="preserve">             </w:t>
      </w:r>
      <w:r w:rsidRPr="000F7DA2">
        <w:rPr>
          <w:rFonts w:ascii="Times New Roman" w:hAnsi="Times New Roman" w:cs="Times New Roman"/>
          <w:b/>
          <w:sz w:val="32"/>
          <w:szCs w:val="16"/>
          <w:lang w:eastAsia="ar-SA"/>
        </w:rPr>
        <w:t xml:space="preserve"> Технология</w:t>
      </w:r>
    </w:p>
    <w:p w:rsidR="005A65E0" w:rsidRPr="004267E6" w:rsidRDefault="000F7DA2" w:rsidP="000F7DA2">
      <w:pPr>
        <w:pStyle w:val="af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</w:t>
      </w:r>
      <w:r w:rsidR="0092389E" w:rsidRPr="0093601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Рабочая программа составлена на основе: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     Федерального Закона от 29.12.2012 г. № 273- ФЗ «Об образовании в Российской Федерации»;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     Федерального  государственного общеобразовательного стандарта начального  общего образования, утвержденного приказом Минобразования и науки Российской Федерации «Об утверждении федерального компонента государственных стандартов начального общего, основного общего и среднего (полного) общего образования»   от 06.10.2009 г. № 373;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      Примерной программы начального общего образования: Примерная основная образовательная программа образовательного учреждения. Начальная школа /сост. Е.С.Савинов/. - М.: Просвещение, 2010 г.;</w:t>
      </w:r>
    </w:p>
    <w:p w:rsidR="005A65E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eastAsia="Calibri" w:hAnsi="Times New Roman" w:cs="Times New Roman"/>
        </w:rPr>
        <w:t xml:space="preserve">   </w:t>
      </w:r>
      <w:proofErr w:type="gramStart"/>
      <w:r w:rsidRPr="00810BF0">
        <w:rPr>
          <w:rFonts w:ascii="Times New Roman" w:hAnsi="Times New Roman" w:cs="Times New Roman"/>
        </w:rPr>
        <w:t>Авторской программы по технологии для 1-4 классов общеобразовательных учреждений (авторы-составители:</w:t>
      </w:r>
      <w:proofErr w:type="gramEnd"/>
      <w:r w:rsidRPr="00810B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10BF0">
        <w:rPr>
          <w:rFonts w:ascii="Times New Roman" w:eastAsia="MS Mincho" w:hAnsi="Times New Roman" w:cs="Times New Roman"/>
          <w:bCs/>
          <w:iCs/>
        </w:rPr>
        <w:t>Роговцева</w:t>
      </w:r>
      <w:proofErr w:type="spellEnd"/>
      <w:r w:rsidRPr="00810BF0">
        <w:rPr>
          <w:rFonts w:ascii="Times New Roman" w:eastAsia="MS Mincho" w:hAnsi="Times New Roman" w:cs="Times New Roman"/>
          <w:bCs/>
          <w:iCs/>
        </w:rPr>
        <w:t xml:space="preserve"> Н.И., Богданова Н.В., Добромыслова Н.В., Шипилова Н.В., </w:t>
      </w:r>
      <w:proofErr w:type="spellStart"/>
      <w:r w:rsidRPr="00810BF0">
        <w:rPr>
          <w:rFonts w:ascii="Times New Roman" w:eastAsia="MS Mincho" w:hAnsi="Times New Roman" w:cs="Times New Roman"/>
          <w:bCs/>
          <w:iCs/>
        </w:rPr>
        <w:t>Анащенкова</w:t>
      </w:r>
      <w:proofErr w:type="spellEnd"/>
      <w:r w:rsidRPr="00810BF0">
        <w:rPr>
          <w:rFonts w:ascii="Times New Roman" w:eastAsia="MS Mincho" w:hAnsi="Times New Roman" w:cs="Times New Roman"/>
          <w:bCs/>
          <w:iCs/>
        </w:rPr>
        <w:t xml:space="preserve"> С.В., </w:t>
      </w:r>
      <w:proofErr w:type="spellStart"/>
      <w:r w:rsidRPr="00810BF0">
        <w:rPr>
          <w:rFonts w:ascii="Times New Roman" w:eastAsia="MS Mincho" w:hAnsi="Times New Roman" w:cs="Times New Roman"/>
          <w:bCs/>
          <w:iCs/>
        </w:rPr>
        <w:t>Фрейтаг</w:t>
      </w:r>
      <w:proofErr w:type="spellEnd"/>
      <w:r w:rsidRPr="00810BF0">
        <w:rPr>
          <w:rFonts w:ascii="Times New Roman" w:eastAsia="MS Mincho" w:hAnsi="Times New Roman" w:cs="Times New Roman"/>
          <w:bCs/>
          <w:iCs/>
        </w:rPr>
        <w:t xml:space="preserve"> И.П. УМК «Школа России»)</w:t>
      </w:r>
      <w:r w:rsidRPr="00810BF0">
        <w:rPr>
          <w:rFonts w:ascii="Times New Roman" w:hAnsi="Times New Roman" w:cs="Times New Roman"/>
          <w:bCs/>
        </w:rPr>
        <w:t>.</w:t>
      </w:r>
      <w:proofErr w:type="gramEnd"/>
      <w:r w:rsidRPr="00810BF0">
        <w:rPr>
          <w:rFonts w:ascii="Times New Roman" w:hAnsi="Times New Roman" w:cs="Times New Roman"/>
          <w:bCs/>
        </w:rPr>
        <w:t xml:space="preserve">- </w:t>
      </w:r>
      <w:r w:rsidRPr="00810BF0">
        <w:rPr>
          <w:rFonts w:ascii="Times New Roman" w:hAnsi="Times New Roman" w:cs="Times New Roman"/>
        </w:rPr>
        <w:t>М.: Просвещение, 2012</w:t>
      </w:r>
      <w:r w:rsidR="00412DF4">
        <w:rPr>
          <w:rFonts w:ascii="Times New Roman" w:hAnsi="Times New Roman" w:cs="Times New Roman"/>
        </w:rPr>
        <w:t xml:space="preserve"> </w:t>
      </w:r>
      <w:r w:rsidRPr="00810BF0">
        <w:rPr>
          <w:rFonts w:ascii="Times New Roman" w:hAnsi="Times New Roman" w:cs="Times New Roman"/>
        </w:rPr>
        <w:t>г.;</w:t>
      </w:r>
    </w:p>
    <w:p w:rsidR="000F7DA2" w:rsidRDefault="000F7DA2" w:rsidP="000F7DA2">
      <w:pPr>
        <w:pStyle w:val="af3"/>
        <w:rPr>
          <w:rFonts w:ascii="Times New Roman" w:hAnsi="Times New Roman" w:cs="Times New Roman"/>
        </w:rPr>
      </w:pPr>
    </w:p>
    <w:p w:rsidR="000F7DA2" w:rsidRPr="000F7DA2" w:rsidRDefault="000F7DA2" w:rsidP="000F7DA2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0F7DA2">
        <w:rPr>
          <w:rFonts w:ascii="Times New Roman" w:hAnsi="Times New Roman" w:cs="Times New Roman"/>
          <w:b/>
        </w:rPr>
        <w:t>Нормативная база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 xml:space="preserve">Рабочая программа разработана на основе следующих нормативно-правовых и инструктивно-методических документов: 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>Закон РФ от 10.07.1992 № 3266-1 «Об образовании» (ст.7, ст. 32);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 xml:space="preserve">Письмо </w:t>
      </w:r>
      <w:proofErr w:type="spellStart"/>
      <w:r w:rsidRPr="000F7DA2">
        <w:rPr>
          <w:rFonts w:ascii="Times New Roman" w:hAnsi="Times New Roman" w:cs="Times New Roman"/>
        </w:rPr>
        <w:t>Минобрнауки</w:t>
      </w:r>
      <w:proofErr w:type="spellEnd"/>
      <w:r w:rsidRPr="000F7DA2">
        <w:rPr>
          <w:rFonts w:ascii="Times New Roman" w:hAnsi="Times New Roman" w:cs="Times New Roman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>Типовое положение об общеобразовательном учреждении. Постановление правительства от 19.03.2001 года № 196;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 xml:space="preserve">Приказ </w:t>
      </w:r>
      <w:proofErr w:type="spellStart"/>
      <w:r w:rsidRPr="000F7DA2">
        <w:rPr>
          <w:rFonts w:ascii="Times New Roman" w:hAnsi="Times New Roman" w:cs="Times New Roman"/>
        </w:rPr>
        <w:t>Минобрнауки</w:t>
      </w:r>
      <w:proofErr w:type="spellEnd"/>
      <w:r w:rsidRPr="000F7DA2">
        <w:rPr>
          <w:rFonts w:ascii="Times New Roman" w:hAnsi="Times New Roman" w:cs="Times New Roman"/>
        </w:rPr>
        <w:t xml:space="preserve"> России от 05.10.2009 года № 373 «Об утверждении и </w:t>
      </w:r>
      <w:proofErr w:type="spellStart"/>
      <w:r w:rsidRPr="000F7DA2">
        <w:rPr>
          <w:rFonts w:ascii="Times New Roman" w:hAnsi="Times New Roman" w:cs="Times New Roman"/>
        </w:rPr>
        <w:t>введеии</w:t>
      </w:r>
      <w:proofErr w:type="spellEnd"/>
      <w:r w:rsidRPr="000F7DA2">
        <w:rPr>
          <w:rFonts w:ascii="Times New Roman" w:hAnsi="Times New Roman" w:cs="Times New Roman"/>
        </w:rPr>
        <w:t xml:space="preserve"> в действие федерального государственного образовательного стандарта начального общего образования»;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 xml:space="preserve">Приказ </w:t>
      </w:r>
      <w:proofErr w:type="spellStart"/>
      <w:r w:rsidRPr="000F7DA2">
        <w:rPr>
          <w:rFonts w:ascii="Times New Roman" w:hAnsi="Times New Roman" w:cs="Times New Roman"/>
        </w:rPr>
        <w:t>Минобрнауки</w:t>
      </w:r>
      <w:proofErr w:type="spellEnd"/>
      <w:r w:rsidRPr="000F7DA2">
        <w:rPr>
          <w:rFonts w:ascii="Times New Roman" w:hAnsi="Times New Roman" w:cs="Times New Roman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 xml:space="preserve">Приказ </w:t>
      </w:r>
      <w:proofErr w:type="spellStart"/>
      <w:r w:rsidRPr="000F7DA2">
        <w:rPr>
          <w:rFonts w:ascii="Times New Roman" w:hAnsi="Times New Roman" w:cs="Times New Roman"/>
        </w:rPr>
        <w:t>Минобрнауки</w:t>
      </w:r>
      <w:proofErr w:type="spellEnd"/>
      <w:r w:rsidRPr="000F7DA2">
        <w:rPr>
          <w:rFonts w:ascii="Times New Roman" w:hAnsi="Times New Roman" w:cs="Times New Roman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0F7DA2" w:rsidRPr="000F7DA2" w:rsidRDefault="000F7DA2" w:rsidP="000F7DA2">
      <w:pPr>
        <w:pStyle w:val="af3"/>
        <w:rPr>
          <w:rFonts w:ascii="Times New Roman" w:hAnsi="Times New Roman" w:cs="Times New Roman"/>
        </w:rPr>
      </w:pPr>
      <w:r w:rsidRPr="000F7DA2">
        <w:rPr>
          <w:rFonts w:ascii="Times New Roman" w:hAnsi="Times New Roman" w:cs="Times New Roman"/>
        </w:rPr>
        <w:t>•</w:t>
      </w:r>
      <w:r w:rsidRPr="000F7DA2">
        <w:rPr>
          <w:rFonts w:ascii="Times New Roman" w:hAnsi="Times New Roman" w:cs="Times New Roman"/>
        </w:rPr>
        <w:tab/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0F7DA2" w:rsidRPr="000F7DA2" w:rsidRDefault="007E6679" w:rsidP="000F7DA2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Учебный план школы на 2019-2020</w:t>
      </w:r>
      <w:r w:rsidR="000F7DA2" w:rsidRPr="000F7DA2">
        <w:rPr>
          <w:rFonts w:ascii="Times New Roman" w:hAnsi="Times New Roman" w:cs="Times New Roman"/>
        </w:rPr>
        <w:t xml:space="preserve"> учебный год.</w:t>
      </w:r>
    </w:p>
    <w:p w:rsidR="000F7DA2" w:rsidRDefault="000F7DA2" w:rsidP="000F7DA2">
      <w:pPr>
        <w:pStyle w:val="af3"/>
        <w:rPr>
          <w:rFonts w:ascii="Times New Roman" w:hAnsi="Times New Roman" w:cs="Times New Roman"/>
          <w:i/>
          <w:u w:val="single"/>
        </w:rPr>
      </w:pPr>
    </w:p>
    <w:p w:rsidR="005A65E0" w:rsidRPr="00412DF4" w:rsidRDefault="005A65E0" w:rsidP="00810BF0">
      <w:pPr>
        <w:pStyle w:val="af3"/>
        <w:jc w:val="center"/>
        <w:rPr>
          <w:rFonts w:ascii="Times New Roman" w:hAnsi="Times New Roman" w:cs="Times New Roman"/>
          <w:b/>
          <w:sz w:val="24"/>
        </w:rPr>
      </w:pPr>
      <w:r w:rsidRPr="00412DF4">
        <w:rPr>
          <w:rFonts w:ascii="Times New Roman" w:hAnsi="Times New Roman" w:cs="Times New Roman"/>
          <w:b/>
          <w:sz w:val="24"/>
        </w:rPr>
        <w:t>Место курса «Технология» в учебном плане</w:t>
      </w:r>
    </w:p>
    <w:p w:rsidR="00412DF4" w:rsidRDefault="005A65E0" w:rsidP="00412DF4">
      <w:pPr>
        <w:pStyle w:val="af3"/>
        <w:rPr>
          <w:rStyle w:val="c1"/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На изучение технологии в начальной школе отводится 1 ч в неделю. Курс рассчитан на 135ч: 33ч – в 1 классе (33 учебные недели), по 34ч – во 2 – 4 классах (34 учебные недели в каждом классе, 1 ч в неделю).</w:t>
      </w:r>
    </w:p>
    <w:p w:rsidR="005A65E0" w:rsidRPr="00412DF4" w:rsidRDefault="00412DF4" w:rsidP="00412DF4">
      <w:pPr>
        <w:pStyle w:val="af3"/>
        <w:rPr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</w:rPr>
        <w:lastRenderedPageBreak/>
        <w:t xml:space="preserve">                                                                      </w:t>
      </w:r>
      <w:r w:rsidR="005A65E0" w:rsidRPr="00810BF0">
        <w:rPr>
          <w:rStyle w:val="c1"/>
          <w:rFonts w:ascii="Times New Roman" w:hAnsi="Times New Roman" w:cs="Times New Roman"/>
          <w:b/>
          <w:sz w:val="32"/>
          <w:szCs w:val="32"/>
        </w:rPr>
        <w:t>Содержание учебной программы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4 класс (34 ч)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Как работать с учебником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Вагоностроительный вагон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историей развития железных дорог в России, с конструкцией вагонов разного назначения. Составление модели вагона из бумаги, картона.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Проектная групповая деятельность, самостоятельное построение чертежа развертки вагона, чертеж и сборка цистерны. Знакомство с производственным циклом изготовления вагона.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proofErr w:type="gramStart"/>
      <w:r w:rsidRPr="00810BF0">
        <w:rPr>
          <w:rFonts w:ascii="Times New Roman" w:hAnsi="Times New Roman" w:cs="Times New Roman"/>
        </w:rPr>
        <w:t>Понятия: машиностроение, локомотив, конструкция вагонов, цистерна, рефрижератор, хоппер-дозатор, ходовая часть, кузов вагона, рама кузова.</w:t>
      </w:r>
      <w:proofErr w:type="gramEnd"/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Полезные ископаемые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Буровая вышка. 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Проектная работа.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 Малахитовая шкатулка. 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 Коллективная работа: изготовление отдельных элементов («малахитовых плашек») учащимися.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поделочные камни, имитация, мозаика, русская мозаика.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мастер по камню.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Автомобильный завод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последние будут помогать первым при сборке изделия).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Монетный двор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основами чеканки моделей, особенностями формы медали. Овладевать новым приемом – теснение по фольге. Совершенствовать умение заполнять технологическую карту. Работа с металлизированной бумагой – фольгой.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Фаянсовый завод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особенностями изготовления фаянсовой посуды. Изготовление изделия с соблюдением отдельных этапов  технологии создания изделий из фаянса. Совершенствование умений работать пластилином. Знакомство с особенностями профессиональной деятельности людей, работающих на фабриках по производству фаянса.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операция, фаянс, эмблема, обжиг, глазурь, декор.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Швейная фабрика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технологией производственного  процесса на швейной фабрике и профессиональной деятельностью людей. Определение размера одежды при помощи сантиметра, создание лекала и изготовление изделия с повторением элементов технологического процесса швейного производства.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Работа с текстильными материалами. Соблюдение правил работы с иглой, ножницами, циркулем.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изготовитель лекал, раскройщик, оператор швейного производства, утюжильщик.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proofErr w:type="gramStart"/>
      <w:r w:rsidRPr="00810BF0">
        <w:rPr>
          <w:rFonts w:ascii="Times New Roman" w:hAnsi="Times New Roman" w:cs="Times New Roman"/>
        </w:rPr>
        <w:lastRenderedPageBreak/>
        <w:t>Понятия: кустарное производство, массовое производство, швейная фабрика, лекало, транспортер, мерка, размер.</w:t>
      </w:r>
      <w:proofErr w:type="gramEnd"/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Освоение технологии создания мягкой игрушки. Использование умений самостоятельно определять размер деталей по слайдовому плану, создавать лекало и выполнять при помощи него разметку деталей. Соблюдать правила работы с иглой, ножницами, циркулем. Самостоятельно составлять план изготовления изделия. Изготавливать разные виды изделий с использованием одной технологии.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мягкая игрушка.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Обувное производство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Знакомство с историей создания обуви. Виды материалов, используемых для производства обуви. Виды обуви и ее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по таблице размер обуви. Создание моделей обуви из бумаги (имитация производственного процесса). Закрепление знания о видах бумаги, приемах и способах работы с ней.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Профессия: обувщик.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proofErr w:type="gramStart"/>
      <w:r w:rsidRPr="00810BF0">
        <w:rPr>
          <w:rFonts w:ascii="Times New Roman" w:hAnsi="Times New Roman" w:cs="Times New Roman"/>
        </w:rPr>
        <w:t>Понятия: обувь, обувная пара, натуральные материалы, искусственные материалы, синтетические материалы, модельная обувь, размер обуви.</w:t>
      </w:r>
      <w:proofErr w:type="gramEnd"/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Деревообрабатывающие производства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новым материалом – древесиной, правилами работы со столярным ножом и последовательностью изготовления изделий из древесины. Различать виды пиломатериалов и способы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Профессия: столяр.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древесина, пиломатериалы, текстура, нож-косяк.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Кондитерская фабрика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историей и технологией производства кондитерских изделий, технологией производства 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и составе продукта на этикетке. Приготовление пирожного «картошка» и шоколадного печенья. Правила поведения при приготовлении пищи. Правила пользования газовой плитой.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кондитер, технолог-кондитер.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Понятия: какао-бобы, какао-крупка, какао - тертое, какао-масло, </w:t>
      </w:r>
      <w:proofErr w:type="spellStart"/>
      <w:r w:rsidRPr="00810BF0">
        <w:rPr>
          <w:rFonts w:ascii="Times New Roman" w:hAnsi="Times New Roman" w:cs="Times New Roman"/>
        </w:rPr>
        <w:t>конширование</w:t>
      </w:r>
      <w:proofErr w:type="spellEnd"/>
      <w:r w:rsidRPr="00810BF0">
        <w:rPr>
          <w:rFonts w:ascii="Times New Roman" w:hAnsi="Times New Roman" w:cs="Times New Roman"/>
        </w:rPr>
        <w:t>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Бытовая техника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понятием «бытовая техника» и ее значением в жизни людей. Правила эксплуатации бытовой техники, 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Абажур/ плафон для настольной лампы.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слесарь-электрик, электрик, электромонтер.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proofErr w:type="gramStart"/>
      <w:r w:rsidRPr="00810BF0">
        <w:rPr>
          <w:rFonts w:ascii="Times New Roman" w:hAnsi="Times New Roman" w:cs="Times New Roman"/>
        </w:rPr>
        <w:t>Понятия: бытовая техника, бытовое электрооборудование, источник электрической энергии, электрическая цепь, инструкция по эксплуатации, абажур, витраж.</w:t>
      </w:r>
      <w:proofErr w:type="gramEnd"/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Практическая работа: «Тест «Правила эксплуатации электронагревательных приборов»».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Тепличное хозяйство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агроном, овощевод.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lastRenderedPageBreak/>
        <w:t>Понятия: теплица, тепличное хозяйство, микроклимат, рассада, агротехника.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Водоканал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системой водоснабжения города. Значение воды в жизни человека и растений. Осмысление важности экономного расходования воды. Познакомить со способом фильтрации воды и способом экономного расходования воды, определение количества расходуемой воды при помощи струи метра.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Понятия: водоканал, </w:t>
      </w:r>
      <w:proofErr w:type="spellStart"/>
      <w:r w:rsidRPr="00810BF0">
        <w:rPr>
          <w:rFonts w:ascii="Times New Roman" w:hAnsi="Times New Roman" w:cs="Times New Roman"/>
        </w:rPr>
        <w:t>струемер</w:t>
      </w:r>
      <w:proofErr w:type="spellEnd"/>
      <w:r w:rsidRPr="00810BF0">
        <w:rPr>
          <w:rFonts w:ascii="Times New Roman" w:hAnsi="Times New Roman" w:cs="Times New Roman"/>
        </w:rPr>
        <w:t>, фильтрация, ультрафиолетовые лучи.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Порт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 узлов. Осмысление важности узлов для крепления грузов. Правильное крепление груза. Изготовление лестницы с использованием способа крепления морскими узлами.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Профессии: лоцман, докер, </w:t>
      </w:r>
      <w:proofErr w:type="spellStart"/>
      <w:r w:rsidRPr="00810BF0">
        <w:rPr>
          <w:rFonts w:ascii="Times New Roman" w:hAnsi="Times New Roman" w:cs="Times New Roman"/>
        </w:rPr>
        <w:t>швартовщик</w:t>
      </w:r>
      <w:proofErr w:type="spellEnd"/>
      <w:r w:rsidRPr="00810BF0">
        <w:rPr>
          <w:rFonts w:ascii="Times New Roman" w:hAnsi="Times New Roman" w:cs="Times New Roman"/>
        </w:rPr>
        <w:t>, такелажник, санитарный врач.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порт, причал, док, карантин, военно-морская база, морской узел.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Узелковое плетение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Знакомство с правилами работы и последовательностью создания изделий в технике «макраме». Освоение одинарного плоского узла, двойного плоского узла. Сравнение способов вязания морских узлов и узлов в технике «макраме».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Понятие: макраме.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Самолетостроение. Ракетостроение.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Первоначальные сведения о самолетостроении, о функциях самолетов и космических ракет, конструкция самолета и космической ракеты. Самостоятельное изготовление модели самолета из конструктора. Закрепление умения работать с металлическим конструктором.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летчик, космонавт.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самолет, картограф, космическая ракета, искусственный спутник Земли, ракета, многоступенчатая баллистическая ракета.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Ракетоноситель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Закрепление основных знаний о самолетостроении, о конструкции самолета и ракеты. Закрепление основных знаний на бумаге: свойства, виды, история.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Модель ракеты из картона, бумаги на основе самостоятельного чертежа.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Летательный аппарат. Воздушный змей.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Создание титульного листа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 Элементы книги и использование её особенностей при издании.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Профессии: редактор, технический редактор, корректор, художник.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proofErr w:type="gramStart"/>
      <w:r w:rsidRPr="00810BF0">
        <w:rPr>
          <w:rFonts w:ascii="Times New Roman" w:hAnsi="Times New Roman" w:cs="Times New Roman"/>
        </w:rPr>
        <w:t>Понятия: издательское дело, издательство, печатная продукция, редакционно-издательская обработка, вычитка, оригинал-макет, элементы книги, форзац, книжный блок, переплётная крышка, титульный лист.</w:t>
      </w:r>
      <w:proofErr w:type="gramEnd"/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Работа с таблицами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Повторение правил работы на компьютере. Создание таблицы в программе </w:t>
      </w:r>
      <w:proofErr w:type="spellStart"/>
      <w:r w:rsidRPr="00810BF0">
        <w:rPr>
          <w:rFonts w:ascii="Times New Roman" w:hAnsi="Times New Roman" w:cs="Times New Roman"/>
        </w:rPr>
        <w:t>MicrosoftWord</w:t>
      </w:r>
      <w:proofErr w:type="spellEnd"/>
      <w:r w:rsidRPr="00810BF0">
        <w:rPr>
          <w:rFonts w:ascii="Times New Roman" w:hAnsi="Times New Roman" w:cs="Times New Roman"/>
        </w:rPr>
        <w:t>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 Понятия: таблица, строка, столбец.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lastRenderedPageBreak/>
        <w:t>Создание содержания книги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ИКТ на службе человека, работа с компьютером.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ИКТ в издательском деле.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Процесс редакционно-издательской подготовки книги, элементы книги. Практическая работа на компьютере. Формирование содержания книги «Дневник путешественника» как итогового продукта годового проекта «Издаём книгу».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Переплётные работы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Знакомство с переплётными работами. Способ соединения листов, шитьё блоков нитками втачку (в 5 проколов). Закрепление правил работы шилом и иглой. Осмысление </w:t>
      </w:r>
      <w:proofErr w:type="spellStart"/>
      <w:r w:rsidRPr="00810BF0">
        <w:rPr>
          <w:rFonts w:ascii="Times New Roman" w:hAnsi="Times New Roman" w:cs="Times New Roman"/>
        </w:rPr>
        <w:t>значенияразличных</w:t>
      </w:r>
      <w:proofErr w:type="spellEnd"/>
      <w:r w:rsidRPr="00810BF0">
        <w:rPr>
          <w:rFonts w:ascii="Times New Roman" w:hAnsi="Times New Roman" w:cs="Times New Roman"/>
        </w:rPr>
        <w:t xml:space="preserve"> элементов в структуре переплета (форзац, </w:t>
      </w:r>
      <w:proofErr w:type="spellStart"/>
      <w:r w:rsidRPr="00810BF0">
        <w:rPr>
          <w:rFonts w:ascii="Times New Roman" w:hAnsi="Times New Roman" w:cs="Times New Roman"/>
        </w:rPr>
        <w:t>слизура</w:t>
      </w:r>
      <w:proofErr w:type="spellEnd"/>
      <w:r w:rsidRPr="00810BF0">
        <w:rPr>
          <w:rFonts w:ascii="Times New Roman" w:hAnsi="Times New Roman" w:cs="Times New Roman"/>
        </w:rPr>
        <w:t xml:space="preserve">). Изготовление переплета дневника и оформление обложки по собственному эскизу.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Понятия: шитье втачку, форзац, переплетная крышка, книжный блок.</w:t>
      </w:r>
    </w:p>
    <w:p w:rsidR="005A65E0" w:rsidRPr="004267E6" w:rsidRDefault="005A65E0" w:rsidP="00810BF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Итоговый урок</w:t>
      </w:r>
    </w:p>
    <w:p w:rsidR="005A65E0" w:rsidRPr="00810BF0" w:rsidRDefault="005A65E0" w:rsidP="00810BF0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BF0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образовательной программы</w:t>
      </w:r>
    </w:p>
    <w:p w:rsidR="005A65E0" w:rsidRPr="00810BF0" w:rsidRDefault="005A65E0" w:rsidP="00810BF0">
      <w:pPr>
        <w:pStyle w:val="af3"/>
        <w:jc w:val="center"/>
        <w:rPr>
          <w:rFonts w:ascii="Times New Roman" w:hAnsi="Times New Roman" w:cs="Times New Roman"/>
          <w:sz w:val="36"/>
          <w:szCs w:val="36"/>
        </w:rPr>
      </w:pP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Усвоение данной программы обеспечивает достижение следующих результатов. 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  <w:i/>
        </w:rPr>
      </w:pPr>
      <w:r w:rsidRPr="00810BF0">
        <w:rPr>
          <w:rFonts w:ascii="Times New Roman" w:hAnsi="Times New Roman" w:cs="Times New Roman"/>
          <w:sz w:val="36"/>
          <w:szCs w:val="36"/>
        </w:rPr>
        <w:tab/>
      </w:r>
      <w:r w:rsidRPr="00810BF0">
        <w:rPr>
          <w:rFonts w:ascii="Times New Roman" w:eastAsia="Calibri" w:hAnsi="Times New Roman" w:cs="Times New Roman"/>
          <w:i/>
        </w:rPr>
        <w:t>Личностные результаты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</w:rPr>
      </w:pPr>
      <w:r w:rsidRPr="00810BF0">
        <w:rPr>
          <w:rFonts w:ascii="Times New Roman" w:eastAsia="Calibri" w:hAnsi="Times New Roman" w:cs="Times New Roman"/>
        </w:rPr>
        <w:t>С</w:t>
      </w:r>
      <w:r w:rsidRPr="00810BF0">
        <w:rPr>
          <w:rFonts w:ascii="Times New Roman" w:eastAsia="Calibri" w:hAnsi="Times New Roman" w:cs="Times New Roman"/>
          <w:bCs/>
        </w:rPr>
        <w:t>оздание условий для</w:t>
      </w:r>
      <w:r w:rsidRPr="00810BF0">
        <w:rPr>
          <w:rFonts w:ascii="Times New Roman" w:eastAsia="Calibri" w:hAnsi="Times New Roman" w:cs="Times New Roman"/>
        </w:rPr>
        <w:t xml:space="preserve"> формирования следующих умений: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  <w:iCs/>
        </w:rPr>
      </w:pPr>
      <w:r w:rsidRPr="00810BF0">
        <w:rPr>
          <w:rFonts w:ascii="Times New Roman" w:hAnsi="Times New Roman" w:cs="Times New Roman"/>
          <w:iCs/>
        </w:rPr>
        <w:t>объяснять</w:t>
      </w:r>
      <w:r w:rsidRPr="00810BF0">
        <w:rPr>
          <w:rFonts w:ascii="Times New Roman" w:hAnsi="Times New Roman" w:cs="Times New Roman"/>
        </w:rPr>
        <w:t xml:space="preserve"> свои чувства и ощущения от восприятия объектов, иллюстраций,</w:t>
      </w:r>
      <w:r w:rsidRPr="00810BF0">
        <w:rPr>
          <w:rFonts w:ascii="Times New Roman" w:hAnsi="Times New Roman" w:cs="Times New Roman"/>
          <w:iCs/>
        </w:rPr>
        <w:t xml:space="preserve"> результатов трудовой деятельности человека-мастера;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</w:rPr>
      </w:pPr>
      <w:r w:rsidRPr="00810BF0">
        <w:rPr>
          <w:rFonts w:ascii="Times New Roman" w:eastAsia="Calibri" w:hAnsi="Times New Roman" w:cs="Times New Roman"/>
        </w:rPr>
        <w:t>уважительно относиться к чужому мнению, к результатам труда мастеров;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</w:rPr>
      </w:pPr>
      <w:r w:rsidRPr="00810BF0">
        <w:rPr>
          <w:rFonts w:ascii="Times New Roman" w:eastAsia="Calibri" w:hAnsi="Times New Roman" w:cs="Times New Roman"/>
        </w:rPr>
        <w:t>понимать исторические традиции ремесел, положительно относиться к труду людей ремесленных профессий.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  <w:i/>
        </w:rPr>
      </w:pPr>
      <w:proofErr w:type="spellStart"/>
      <w:r w:rsidRPr="00810BF0">
        <w:rPr>
          <w:rFonts w:ascii="Times New Roman" w:eastAsia="Calibri" w:hAnsi="Times New Roman" w:cs="Times New Roman"/>
          <w:i/>
        </w:rPr>
        <w:t>Метапредметные</w:t>
      </w:r>
      <w:proofErr w:type="spellEnd"/>
      <w:r w:rsidRPr="00810BF0">
        <w:rPr>
          <w:rFonts w:ascii="Times New Roman" w:eastAsia="Calibri" w:hAnsi="Times New Roman" w:cs="Times New Roman"/>
          <w:i/>
        </w:rPr>
        <w:t xml:space="preserve"> результаты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  <w:i/>
        </w:rPr>
      </w:pPr>
      <w:r w:rsidRPr="00810BF0">
        <w:rPr>
          <w:rFonts w:ascii="Times New Roman" w:hAnsi="Times New Roman" w:cs="Times New Roman"/>
          <w:i/>
        </w:rPr>
        <w:t>Регулятивные УУД: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о</w:t>
      </w:r>
      <w:r w:rsidRPr="00810BF0">
        <w:rPr>
          <w:rFonts w:ascii="Times New Roman" w:hAnsi="Times New Roman" w:cs="Times New Roman"/>
          <w:iCs/>
        </w:rPr>
        <w:t>пределять</w:t>
      </w:r>
      <w:r w:rsidRPr="00810BF0">
        <w:rPr>
          <w:rFonts w:ascii="Times New Roman" w:hAnsi="Times New Roman" w:cs="Times New Roman"/>
        </w:rPr>
        <w:t xml:space="preserve"> с помощью учителя и самостоятельно цель деятельности на уроке,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учиться выявлять и </w:t>
      </w:r>
      <w:r w:rsidRPr="00810BF0">
        <w:rPr>
          <w:rFonts w:ascii="Times New Roman" w:hAnsi="Times New Roman" w:cs="Times New Roman"/>
          <w:iCs/>
        </w:rPr>
        <w:t xml:space="preserve">формулировать учебную проблему </w:t>
      </w:r>
      <w:r w:rsidRPr="00810BF0">
        <w:rPr>
          <w:rFonts w:ascii="Times New Roman" w:hAnsi="Times New Roman" w:cs="Times New Roman"/>
        </w:rPr>
        <w:t xml:space="preserve">совместно с учителем </w:t>
      </w:r>
      <w:r w:rsidRPr="00810BF0">
        <w:rPr>
          <w:rFonts w:ascii="Times New Roman" w:hAnsi="Times New Roman" w:cs="Times New Roman"/>
          <w:iCs/>
        </w:rPr>
        <w:t>(в ходе</w:t>
      </w:r>
      <w:r w:rsidRPr="00810BF0">
        <w:rPr>
          <w:rFonts w:ascii="Times New Roman" w:hAnsi="Times New Roman" w:cs="Times New Roman"/>
        </w:rPr>
        <w:t xml:space="preserve"> анализа предлагаемых заданий, образцов изделий);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учиться </w:t>
      </w:r>
      <w:r w:rsidRPr="00810BF0">
        <w:rPr>
          <w:rFonts w:ascii="Times New Roman" w:hAnsi="Times New Roman" w:cs="Times New Roman"/>
          <w:iCs/>
        </w:rPr>
        <w:t>планировать</w:t>
      </w:r>
      <w:r w:rsidRPr="00810BF0">
        <w:rPr>
          <w:rFonts w:ascii="Times New Roman" w:hAnsi="Times New Roman" w:cs="Times New Roman"/>
        </w:rPr>
        <w:t xml:space="preserve"> практическую деятельность на уроке;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  <w:i/>
        </w:rPr>
        <w:t>под контролем учителя</w:t>
      </w:r>
      <w:r w:rsidRPr="00810BF0">
        <w:rPr>
          <w:rFonts w:ascii="Times New Roman" w:hAnsi="Times New Roman" w:cs="Times New Roman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  <w:iCs/>
        </w:rPr>
        <w:t>учиться предлагать</w:t>
      </w:r>
      <w:r w:rsidRPr="00810BF0">
        <w:rPr>
          <w:rFonts w:ascii="Times New Roman" w:hAnsi="Times New Roman" w:cs="Times New Roman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работать </w:t>
      </w:r>
      <w:proofErr w:type="gramStart"/>
      <w:r w:rsidRPr="00810BF0">
        <w:rPr>
          <w:rFonts w:ascii="Times New Roman" w:hAnsi="Times New Roman" w:cs="Times New Roman"/>
        </w:rPr>
        <w:t>по</w:t>
      </w:r>
      <w:proofErr w:type="gramEnd"/>
      <w:r w:rsidRPr="00810BF0">
        <w:rPr>
          <w:rFonts w:ascii="Times New Roman" w:hAnsi="Times New Roman" w:cs="Times New Roman"/>
        </w:rPr>
        <w:t xml:space="preserve"> совместно </w:t>
      </w:r>
      <w:proofErr w:type="gramStart"/>
      <w:r w:rsidRPr="00810BF0">
        <w:rPr>
          <w:rFonts w:ascii="Times New Roman" w:hAnsi="Times New Roman" w:cs="Times New Roman"/>
        </w:rPr>
        <w:t>с</w:t>
      </w:r>
      <w:proofErr w:type="gramEnd"/>
      <w:r w:rsidRPr="00810BF0">
        <w:rPr>
          <w:rFonts w:ascii="Times New Roman" w:hAnsi="Times New Roman" w:cs="Times New Roman"/>
        </w:rPr>
        <w:t xml:space="preserve"> учителем составленному плану, </w:t>
      </w:r>
      <w:r w:rsidRPr="00810BF0">
        <w:rPr>
          <w:rFonts w:ascii="Times New Roman" w:hAnsi="Times New Roman" w:cs="Times New Roman"/>
          <w:iCs/>
        </w:rPr>
        <w:t xml:space="preserve">используя </w:t>
      </w:r>
      <w:r w:rsidRPr="00810BF0">
        <w:rPr>
          <w:rFonts w:ascii="Times New Roman" w:hAnsi="Times New Roman" w:cs="Times New Roman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  <w:iCs/>
        </w:rPr>
        <w:t>определять</w:t>
      </w:r>
      <w:r w:rsidRPr="00810BF0">
        <w:rPr>
          <w:rFonts w:ascii="Times New Roman" w:hAnsi="Times New Roman" w:cs="Times New Roman"/>
        </w:rPr>
        <w:t xml:space="preserve"> в диалоге с учителем успешность выполнения своего задания.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  <w:i/>
        </w:rPr>
      </w:pPr>
      <w:r w:rsidRPr="00810BF0">
        <w:rPr>
          <w:rFonts w:ascii="Times New Roman" w:hAnsi="Times New Roman" w:cs="Times New Roman"/>
          <w:i/>
        </w:rPr>
        <w:t>Познавательные УУД: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</w:rPr>
      </w:pPr>
      <w:r w:rsidRPr="00810BF0">
        <w:rPr>
          <w:rFonts w:ascii="Times New Roman" w:eastAsia="Calibri" w:hAnsi="Times New Roman" w:cs="Times New Roman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</w:rPr>
      </w:pPr>
      <w:r w:rsidRPr="00810BF0">
        <w:rPr>
          <w:rFonts w:ascii="Times New Roman" w:eastAsia="Calibri" w:hAnsi="Times New Roman" w:cs="Times New Roman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lastRenderedPageBreak/>
        <w:t xml:space="preserve">учиться </w:t>
      </w:r>
      <w:r w:rsidRPr="00810BF0">
        <w:rPr>
          <w:rFonts w:ascii="Times New Roman" w:hAnsi="Times New Roman" w:cs="Times New Roman"/>
          <w:iCs/>
        </w:rPr>
        <w:t>понимать</w:t>
      </w:r>
      <w:r w:rsidRPr="00810BF0">
        <w:rPr>
          <w:rFonts w:ascii="Times New Roman" w:hAnsi="Times New Roman" w:cs="Times New Roman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  <w:iCs/>
        </w:rPr>
        <w:t>находить</w:t>
      </w:r>
      <w:r w:rsidRPr="00810BF0">
        <w:rPr>
          <w:rFonts w:ascii="Times New Roman" w:hAnsi="Times New Roman" w:cs="Times New Roman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5A65E0" w:rsidRPr="00810BF0" w:rsidRDefault="005A65E0" w:rsidP="005A65E0">
      <w:pPr>
        <w:pStyle w:val="af3"/>
        <w:rPr>
          <w:rFonts w:ascii="Times New Roman" w:eastAsia="Calibri" w:hAnsi="Times New Roman" w:cs="Times New Roman"/>
        </w:rPr>
      </w:pPr>
      <w:r w:rsidRPr="00810BF0">
        <w:rPr>
          <w:rFonts w:ascii="Times New Roman" w:eastAsia="Calibri" w:hAnsi="Times New Roman" w:cs="Times New Roman"/>
          <w:i/>
        </w:rPr>
        <w:t>с помощью учителя</w:t>
      </w:r>
      <w:r w:rsidRPr="00810BF0">
        <w:rPr>
          <w:rFonts w:ascii="Times New Roman" w:eastAsia="Calibri" w:hAnsi="Times New Roman" w:cs="Times New Roman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самостоятельно </w:t>
      </w:r>
      <w:r w:rsidRPr="00810BF0">
        <w:rPr>
          <w:rFonts w:ascii="Times New Roman" w:hAnsi="Times New Roman" w:cs="Times New Roman"/>
          <w:iCs/>
        </w:rPr>
        <w:t>делать</w:t>
      </w:r>
      <w:r w:rsidRPr="00810BF0">
        <w:rPr>
          <w:rFonts w:ascii="Times New Roman" w:hAnsi="Times New Roman" w:cs="Times New Roman"/>
        </w:rPr>
        <w:t xml:space="preserve"> простейшие обобщения и </w:t>
      </w:r>
      <w:r w:rsidRPr="00810BF0">
        <w:rPr>
          <w:rFonts w:ascii="Times New Roman" w:hAnsi="Times New Roman" w:cs="Times New Roman"/>
          <w:i/>
        </w:rPr>
        <w:t>выводы</w:t>
      </w:r>
      <w:r w:rsidRPr="00810BF0">
        <w:rPr>
          <w:rFonts w:ascii="Times New Roman" w:hAnsi="Times New Roman" w:cs="Times New Roman"/>
        </w:rPr>
        <w:t>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  <w:i/>
        </w:rPr>
      </w:pPr>
      <w:r w:rsidRPr="00810BF0">
        <w:rPr>
          <w:rFonts w:ascii="Times New Roman" w:hAnsi="Times New Roman" w:cs="Times New Roman"/>
          <w:i/>
        </w:rPr>
        <w:t>Коммуникативные УУД: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уметь слушать учителя и одноклассников, высказывать свое мнение;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  <w:iCs/>
        </w:rPr>
        <w:t>уметь вести небольшой познавательный диалог</w:t>
      </w:r>
      <w:r w:rsidRPr="00810BF0">
        <w:rPr>
          <w:rFonts w:ascii="Times New Roman" w:hAnsi="Times New Roman" w:cs="Times New Roman"/>
        </w:rPr>
        <w:t xml:space="preserve"> по теме урока, коллективно анализировать изделия;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  <w:iCs/>
        </w:rPr>
        <w:t>вступать</w:t>
      </w:r>
      <w:r w:rsidRPr="00810BF0">
        <w:rPr>
          <w:rFonts w:ascii="Times New Roman" w:hAnsi="Times New Roman" w:cs="Times New Roman"/>
        </w:rPr>
        <w:t xml:space="preserve"> в беседу и обсуждение на уроке и в жизни;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учиться выполнять предлагаемые задания в паре, группе.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Предметные результаты: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Приобретение навыков самообслуживания; овладение технологическими приемами ручной обработки материалов; усвоение правил техники безопасности.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5A65E0" w:rsidRDefault="005A65E0" w:rsidP="005A65E0">
      <w:pPr>
        <w:pStyle w:val="af3"/>
        <w:rPr>
          <w:rFonts w:ascii="Times New Roman" w:hAnsi="Times New Roman" w:cs="Times New Roman"/>
        </w:rPr>
      </w:pPr>
      <w:r w:rsidRPr="00810BF0">
        <w:rPr>
          <w:rFonts w:ascii="Times New Roman" w:hAnsi="Times New Roman" w:cs="Times New Roman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Default="000F7DA2" w:rsidP="005A65E0">
      <w:pPr>
        <w:pStyle w:val="af3"/>
        <w:rPr>
          <w:rFonts w:ascii="Times New Roman" w:hAnsi="Times New Roman" w:cs="Times New Roman"/>
        </w:rPr>
      </w:pPr>
    </w:p>
    <w:p w:rsidR="000F7DA2" w:rsidRPr="00810BF0" w:rsidRDefault="000F7DA2" w:rsidP="005A65E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5A65E0" w:rsidRPr="00810BF0" w:rsidRDefault="005A65E0" w:rsidP="005A65E0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9F669E" w:rsidRDefault="000F7DA2" w:rsidP="00871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                                         </w:t>
      </w:r>
      <w:r w:rsidRPr="00412DF4">
        <w:rPr>
          <w:rFonts w:ascii="Times New Roman" w:eastAsia="Times New Roman" w:hAnsi="Times New Roman" w:cs="Times New Roman"/>
          <w:b/>
          <w:sz w:val="32"/>
          <w:lang w:eastAsia="ar-SA"/>
        </w:rPr>
        <w:t>Тематическое планирование</w:t>
      </w:r>
    </w:p>
    <w:p w:rsidR="000F7DA2" w:rsidRPr="000F7DA2" w:rsidRDefault="000F7DA2" w:rsidP="00871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1371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03"/>
        <w:gridCol w:w="2693"/>
      </w:tblGrid>
      <w:tr w:rsidR="005529DC" w:rsidRPr="00206B93" w:rsidTr="00412DF4">
        <w:trPr>
          <w:trHeight w:val="264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412DF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412DF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Раздел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ind w:left="72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По программе</w:t>
            </w:r>
          </w:p>
        </w:tc>
      </w:tr>
      <w:tr w:rsidR="005529DC" w:rsidRPr="00206B93" w:rsidTr="00412DF4">
        <w:trPr>
          <w:trHeight w:val="264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Здравствуй, дорогой друг!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1 ч</w:t>
            </w:r>
          </w:p>
        </w:tc>
      </w:tr>
      <w:tr w:rsidR="005529DC" w:rsidRPr="00206B93" w:rsidTr="00412DF4">
        <w:trPr>
          <w:trHeight w:val="247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 xml:space="preserve">Человек и земля 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21 ч</w:t>
            </w:r>
          </w:p>
        </w:tc>
      </w:tr>
      <w:tr w:rsidR="005529DC" w:rsidRPr="00206B93" w:rsidTr="00412DF4">
        <w:trPr>
          <w:trHeight w:val="264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Человек и вода.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3 ч</w:t>
            </w:r>
          </w:p>
        </w:tc>
      </w:tr>
      <w:tr w:rsidR="005529DC" w:rsidRPr="00206B93" w:rsidTr="00412DF4">
        <w:trPr>
          <w:trHeight w:val="264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Человек и воздух.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3 ч</w:t>
            </w:r>
          </w:p>
        </w:tc>
      </w:tr>
      <w:tr w:rsidR="005529DC" w:rsidRPr="00206B93" w:rsidTr="00412DF4">
        <w:trPr>
          <w:trHeight w:val="247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Человек и информация.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5 ч</w:t>
            </w:r>
          </w:p>
        </w:tc>
      </w:tr>
      <w:tr w:rsidR="005529DC" w:rsidRPr="00206B93" w:rsidTr="00412DF4">
        <w:trPr>
          <w:trHeight w:val="264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Итоговый урок.</w:t>
            </w:r>
          </w:p>
        </w:tc>
        <w:tc>
          <w:tcPr>
            <w:tcW w:w="2693" w:type="dxa"/>
          </w:tcPr>
          <w:p w:rsidR="005529DC" w:rsidRPr="00412DF4" w:rsidRDefault="000F7DA2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2DF4">
              <w:rPr>
                <w:rFonts w:ascii="Times New Roman" w:hAnsi="Times New Roman" w:cs="Times New Roman"/>
                <w:sz w:val="28"/>
              </w:rPr>
              <w:t>1</w:t>
            </w:r>
            <w:r w:rsidR="005529DC" w:rsidRPr="00412DF4">
              <w:rPr>
                <w:rFonts w:ascii="Times New Roman" w:hAnsi="Times New Roman" w:cs="Times New Roman"/>
                <w:sz w:val="28"/>
              </w:rPr>
              <w:t>ч</w:t>
            </w:r>
          </w:p>
        </w:tc>
      </w:tr>
      <w:tr w:rsidR="005529DC" w:rsidRPr="00206B93" w:rsidTr="00412DF4">
        <w:trPr>
          <w:trHeight w:val="264"/>
        </w:trPr>
        <w:tc>
          <w:tcPr>
            <w:tcW w:w="675" w:type="dxa"/>
            <w:shd w:val="clear" w:color="auto" w:fill="auto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03" w:type="dxa"/>
            <w:shd w:val="clear" w:color="auto" w:fill="auto"/>
          </w:tcPr>
          <w:p w:rsidR="005529DC" w:rsidRPr="00412DF4" w:rsidRDefault="005529DC" w:rsidP="0088443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 xml:space="preserve">Итого </w:t>
            </w:r>
          </w:p>
        </w:tc>
        <w:tc>
          <w:tcPr>
            <w:tcW w:w="2693" w:type="dxa"/>
          </w:tcPr>
          <w:p w:rsidR="005529DC" w:rsidRPr="00412DF4" w:rsidRDefault="005529DC" w:rsidP="008844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2DF4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0F7DA2" w:rsidRPr="00412DF4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412DF4">
              <w:rPr>
                <w:rFonts w:ascii="Times New Roman" w:hAnsi="Times New Roman" w:cs="Times New Roman"/>
                <w:b/>
                <w:sz w:val="28"/>
              </w:rPr>
              <w:t xml:space="preserve"> ч</w:t>
            </w:r>
          </w:p>
        </w:tc>
      </w:tr>
    </w:tbl>
    <w:p w:rsidR="009F669E" w:rsidRPr="00206B93" w:rsidRDefault="009F669E" w:rsidP="00AE65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695D2F" w:rsidRPr="00206B93" w:rsidRDefault="00695D2F" w:rsidP="00695D2F">
      <w:pPr>
        <w:ind w:firstLine="709"/>
        <w:rPr>
          <w:rFonts w:ascii="Times New Roman" w:hAnsi="Times New Roman" w:cs="Times New Roman"/>
        </w:rPr>
      </w:pPr>
    </w:p>
    <w:p w:rsidR="005529DC" w:rsidRDefault="005529DC" w:rsidP="005529DC">
      <w:pPr>
        <w:rPr>
          <w:rFonts w:ascii="Times New Roman" w:hAnsi="Times New Roman" w:cs="Times New Roman"/>
          <w:color w:val="000000"/>
          <w:spacing w:val="2"/>
        </w:rPr>
      </w:pPr>
    </w:p>
    <w:p w:rsidR="000F7DA2" w:rsidRDefault="000F7DA2" w:rsidP="005529DC">
      <w:pPr>
        <w:rPr>
          <w:rFonts w:ascii="Times New Roman" w:hAnsi="Times New Roman" w:cs="Times New Roman"/>
          <w:color w:val="000000"/>
          <w:spacing w:val="2"/>
        </w:rPr>
      </w:pPr>
    </w:p>
    <w:p w:rsidR="000F7DA2" w:rsidRDefault="000F7DA2" w:rsidP="005529DC">
      <w:pPr>
        <w:rPr>
          <w:rFonts w:ascii="Times New Roman" w:hAnsi="Times New Roman" w:cs="Times New Roman"/>
          <w:color w:val="000000"/>
          <w:spacing w:val="2"/>
        </w:rPr>
      </w:pPr>
    </w:p>
    <w:p w:rsidR="00412DF4" w:rsidRDefault="00412DF4" w:rsidP="005529DC">
      <w:pPr>
        <w:rPr>
          <w:rFonts w:ascii="Times New Roman" w:hAnsi="Times New Roman" w:cs="Times New Roman"/>
          <w:color w:val="000000"/>
          <w:spacing w:val="2"/>
        </w:rPr>
      </w:pPr>
    </w:p>
    <w:p w:rsidR="000F7DA2" w:rsidRPr="00206B93" w:rsidRDefault="000F7DA2" w:rsidP="005529DC">
      <w:pPr>
        <w:rPr>
          <w:rFonts w:ascii="Times New Roman" w:hAnsi="Times New Roman" w:cs="Times New Roman"/>
          <w:color w:val="000000"/>
          <w:spacing w:val="2"/>
        </w:rPr>
      </w:pPr>
    </w:p>
    <w:p w:rsidR="005529DC" w:rsidRDefault="000F7DA2" w:rsidP="000F7DA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                                   Календарно-тематическое планирование</w:t>
      </w:r>
    </w:p>
    <w:p w:rsidR="000F7DA2" w:rsidRPr="000F7DA2" w:rsidRDefault="000F7DA2" w:rsidP="000F7DA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</w:rPr>
      </w:pPr>
    </w:p>
    <w:tbl>
      <w:tblPr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99"/>
        <w:gridCol w:w="2693"/>
        <w:gridCol w:w="8080"/>
        <w:gridCol w:w="1134"/>
        <w:gridCol w:w="1134"/>
        <w:gridCol w:w="1418"/>
        <w:gridCol w:w="1417"/>
      </w:tblGrid>
      <w:tr w:rsidR="000F7DA2" w:rsidRPr="00206B93" w:rsidTr="000F7DA2">
        <w:trPr>
          <w:gridAfter w:val="1"/>
          <w:wAfter w:w="1417" w:type="dxa"/>
          <w:trHeight w:val="1214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№ темы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Дата по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Дата 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06B93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я, измерители</w:t>
            </w:r>
          </w:p>
        </w:tc>
      </w:tr>
      <w:tr w:rsidR="000F7DA2" w:rsidRPr="00206B93" w:rsidTr="000F7DA2">
        <w:trPr>
          <w:gridAfter w:val="1"/>
          <w:wAfter w:w="1417" w:type="dxa"/>
          <w:trHeight w:val="70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9DC" w:rsidRPr="00206B93" w:rsidTr="000F7DA2">
        <w:trPr>
          <w:gridAfter w:val="1"/>
          <w:wAfter w:w="1417" w:type="dxa"/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DC" w:rsidRP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F7DA2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</w:t>
            </w:r>
            <w:r w:rsidR="005529DC" w:rsidRPr="000F7DA2">
              <w:rPr>
                <w:rFonts w:ascii="Times New Roman" w:hAnsi="Times New Roman" w:cs="Times New Roman"/>
                <w:b/>
                <w:sz w:val="28"/>
              </w:rPr>
              <w:t>Знакомство с учебником (1 ч.)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7DA2" w:rsidRPr="00206B93" w:rsidTr="000F7DA2">
        <w:trPr>
          <w:gridAfter w:val="1"/>
          <w:wAfter w:w="1417" w:type="dxa"/>
          <w:trHeight w:val="11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uppressAutoHyphens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Ознакомление с новым материалом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Как работать с учебником</w:t>
            </w:r>
            <w:r w:rsidRPr="00206B93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62E4" w:rsidRPr="00206B93" w:rsidTr="000F7DA2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4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F7DA2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  <w:r w:rsidR="006062E4" w:rsidRPr="000F7DA2">
              <w:rPr>
                <w:rFonts w:ascii="Times New Roman" w:hAnsi="Times New Roman" w:cs="Times New Roman"/>
                <w:b/>
                <w:sz w:val="28"/>
              </w:rPr>
              <w:t>Земля и человек (21ч.)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062E4" w:rsidRPr="005E692E" w:rsidRDefault="006062E4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0F7DA2" w:rsidRPr="00206B93" w:rsidTr="007E6679">
        <w:trPr>
          <w:gridAfter w:val="1"/>
          <w:wAfter w:w="1417" w:type="dxa"/>
          <w:trHeight w:val="11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</w:t>
            </w:r>
          </w:p>
          <w:p w:rsidR="000F7DA2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Вагоностроительный 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69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4</w:t>
            </w: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Полезные ископаемые.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F4" w:rsidRPr="00206B93" w:rsidRDefault="00412DF4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0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6</w:t>
            </w: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 контроля и коррекции ЗУН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Автомобильный завод.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8</w:t>
            </w: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Урок контроля и </w:t>
            </w: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коррекции ЗУН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lastRenderedPageBreak/>
              <w:t>Монетный двор.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1919C5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 контроля и коррекции ЗУН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Фаянсовый завод.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Ознакомление с новым материалом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Швейная фабрика.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 контроля и коррекции ЗУН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Мягкая игрушка.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1919C5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14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Обувное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16</w:t>
            </w: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</w:t>
            </w:r>
          </w:p>
          <w:p w:rsidR="000F7DA2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Деревообрабатывающее производство.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18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Урок-лекция с элементами беседы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Кондитерская фабрика.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20</w:t>
            </w:r>
          </w:p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 контроля и коррекции ЗУН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Бытовая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 контроля и коррекции ЗУН</w:t>
            </w:r>
          </w:p>
          <w:p w:rsidR="000F7DA2" w:rsidRPr="00206B93" w:rsidRDefault="000F7DA2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Тепличное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62E4" w:rsidRPr="00206B93" w:rsidTr="000F7DA2">
        <w:trPr>
          <w:trHeight w:val="115"/>
        </w:trPr>
        <w:tc>
          <w:tcPr>
            <w:tcW w:w="152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4" w:rsidRDefault="000F7DA2" w:rsidP="000F7DA2">
            <w:pPr>
              <w:pStyle w:val="western"/>
              <w:spacing w:before="0" w:beforeAutospacing="0" w:after="0" w:afterAutospacing="0"/>
              <w:ind w:left="72"/>
              <w:rPr>
                <w:b/>
                <w:sz w:val="28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6062E4" w:rsidRPr="000F7DA2">
              <w:rPr>
                <w:b/>
                <w:sz w:val="28"/>
                <w:szCs w:val="22"/>
              </w:rPr>
              <w:t>Человек и вода (3 ч)</w:t>
            </w:r>
          </w:p>
          <w:p w:rsidR="000F7DA2" w:rsidRPr="00206B93" w:rsidRDefault="000F7DA2" w:rsidP="000F7DA2">
            <w:pPr>
              <w:pStyle w:val="western"/>
              <w:spacing w:before="0" w:beforeAutospacing="0" w:after="0" w:afterAutospacing="0"/>
              <w:ind w:left="72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062E4" w:rsidRPr="00206B93" w:rsidRDefault="006062E4" w:rsidP="000F7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Водоканал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Порт.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0F7DA2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Узелковое плетение.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7E66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62E4" w:rsidRPr="00206B93" w:rsidTr="000F7DA2">
        <w:trPr>
          <w:gridAfter w:val="1"/>
          <w:wAfter w:w="1417" w:type="dxa"/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4" w:rsidRDefault="000F7DA2" w:rsidP="000F7DA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</w:t>
            </w:r>
            <w:r w:rsidR="006062E4" w:rsidRPr="000F7DA2">
              <w:rPr>
                <w:rFonts w:ascii="Times New Roman" w:hAnsi="Times New Roman" w:cs="Times New Roman"/>
                <w:b/>
                <w:sz w:val="28"/>
              </w:rPr>
              <w:t>Человек и воздух (3 ч)</w:t>
            </w:r>
          </w:p>
          <w:p w:rsidR="000F7DA2" w:rsidRPr="00206B93" w:rsidRDefault="000F7DA2" w:rsidP="000F7DA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</w:rPr>
            </w:pP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Самолёто</w:t>
            </w:r>
            <w:r w:rsidRPr="00206B93">
              <w:rPr>
                <w:rFonts w:ascii="Times New Roman" w:hAnsi="Times New Roman" w:cs="Times New Roman"/>
              </w:rPr>
              <w:t>строение и ракетостроение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Ракетоноситель.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Летательный аппарат.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062E4" w:rsidRPr="00206B93" w:rsidTr="000F7DA2">
        <w:trPr>
          <w:gridAfter w:val="1"/>
          <w:wAfter w:w="1417" w:type="dxa"/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4" w:rsidRDefault="000F7DA2" w:rsidP="000F7DA2">
            <w:pPr>
              <w:pStyle w:val="western"/>
              <w:spacing w:before="0" w:beforeAutospacing="0" w:after="0" w:afterAutospacing="0"/>
              <w:ind w:left="72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                                                                       </w:t>
            </w:r>
            <w:r w:rsidR="006062E4" w:rsidRPr="000F7DA2">
              <w:rPr>
                <w:b/>
                <w:sz w:val="28"/>
                <w:szCs w:val="22"/>
              </w:rPr>
              <w:t>Человек и информация (6ч)</w:t>
            </w:r>
          </w:p>
          <w:p w:rsidR="000F7DA2" w:rsidRPr="00206B93" w:rsidRDefault="000F7DA2" w:rsidP="000F7DA2">
            <w:pPr>
              <w:pStyle w:val="western"/>
              <w:spacing w:before="0" w:beforeAutospacing="0" w:after="0" w:afterAutospacing="0"/>
              <w:ind w:left="72"/>
              <w:rPr>
                <w:b/>
                <w:sz w:val="22"/>
                <w:szCs w:val="22"/>
              </w:rPr>
            </w:pP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Создание титульного листа.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Работа с таблицами.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Создание содержания книги.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1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32</w:t>
            </w:r>
          </w:p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Переплётные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0F7DA2" w:rsidRPr="00206B93" w:rsidTr="007E6679">
        <w:trPr>
          <w:gridAfter w:val="1"/>
          <w:wAfter w:w="1417" w:type="dxa"/>
          <w:trHeight w:val="68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6B93">
              <w:rPr>
                <w:rFonts w:ascii="Times New Roman" w:hAnsi="Times New Roman" w:cs="Times New Roman"/>
              </w:rPr>
              <w:t>34</w:t>
            </w:r>
            <w:r w:rsidRPr="00206B93">
              <w:rPr>
                <w:rFonts w:ascii="Times New Roman" w:hAnsi="Times New Roman" w:cs="Times New Roman"/>
                <w:lang w:val="en-US"/>
              </w:rPr>
              <w:t>-35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eastAsia="Times New Roman" w:hAnsi="Times New Roman" w:cs="Times New Roman"/>
                <w:lang w:eastAsia="ar-SA"/>
              </w:rPr>
              <w:t>Урок-практикум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Итоговый 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F4" w:rsidRPr="00206B93" w:rsidRDefault="00412DF4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2" w:rsidRPr="00206B93" w:rsidRDefault="000F7DA2" w:rsidP="000F7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B93">
              <w:rPr>
                <w:rFonts w:ascii="Times New Roman" w:hAnsi="Times New Roman" w:cs="Times New Roman"/>
              </w:rPr>
              <w:t>контроль</w:t>
            </w:r>
          </w:p>
        </w:tc>
      </w:tr>
    </w:tbl>
    <w:p w:rsidR="005529DC" w:rsidRPr="00206B93" w:rsidRDefault="005529DC" w:rsidP="000F7DA2">
      <w:pPr>
        <w:spacing w:after="0" w:line="240" w:lineRule="auto"/>
        <w:rPr>
          <w:rFonts w:ascii="Times New Roman" w:hAnsi="Times New Roman" w:cs="Times New Roman"/>
        </w:rPr>
      </w:pPr>
    </w:p>
    <w:p w:rsidR="005529DC" w:rsidRPr="00206B93" w:rsidRDefault="005529DC" w:rsidP="000F7DA2">
      <w:pPr>
        <w:spacing w:after="0" w:line="240" w:lineRule="auto"/>
        <w:rPr>
          <w:rFonts w:ascii="Times New Roman" w:hAnsi="Times New Roman" w:cs="Times New Roman"/>
          <w:b/>
        </w:rPr>
      </w:pPr>
    </w:p>
    <w:p w:rsidR="005529DC" w:rsidRPr="00206B93" w:rsidRDefault="005529DC" w:rsidP="000F7DA2">
      <w:pPr>
        <w:spacing w:after="0" w:line="240" w:lineRule="auto"/>
        <w:rPr>
          <w:rFonts w:ascii="Times New Roman" w:hAnsi="Times New Roman" w:cs="Times New Roman"/>
        </w:rPr>
      </w:pPr>
    </w:p>
    <w:p w:rsidR="005529DC" w:rsidRPr="00206B93" w:rsidRDefault="005529DC" w:rsidP="000F7DA2">
      <w:pPr>
        <w:spacing w:after="0" w:line="240" w:lineRule="auto"/>
        <w:rPr>
          <w:rFonts w:ascii="Times New Roman" w:hAnsi="Times New Roman" w:cs="Times New Roman"/>
        </w:rPr>
      </w:pPr>
    </w:p>
    <w:p w:rsidR="005529DC" w:rsidRPr="00206B93" w:rsidRDefault="005529DC" w:rsidP="000F7DA2">
      <w:pPr>
        <w:spacing w:after="0" w:line="240" w:lineRule="auto"/>
        <w:rPr>
          <w:rFonts w:ascii="Times New Roman" w:hAnsi="Times New Roman" w:cs="Times New Roman"/>
        </w:rPr>
      </w:pPr>
    </w:p>
    <w:sectPr w:rsidR="005529DC" w:rsidRPr="00206B93" w:rsidSect="00412DF4">
      <w:pgSz w:w="16837" w:h="11905" w:orient="landscape"/>
      <w:pgMar w:top="1134" w:right="851" w:bottom="17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">
    <w:altName w:val="Times New Roman"/>
    <w:charset w:val="CC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6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8"/>
    <w:lvl w:ilvl="0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/>
      </w:rPr>
    </w:lvl>
  </w:abstractNum>
  <w:abstractNum w:abstractNumId="11">
    <w:nsid w:val="02DC71B9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4A55503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9983F98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7357BC"/>
    <w:multiLevelType w:val="multilevel"/>
    <w:tmpl w:val="40C2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9A2E76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0E10373B"/>
    <w:multiLevelType w:val="hybridMultilevel"/>
    <w:tmpl w:val="0924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4D27D9"/>
    <w:multiLevelType w:val="hybridMultilevel"/>
    <w:tmpl w:val="AE2EC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526CAE"/>
    <w:multiLevelType w:val="hybridMultilevel"/>
    <w:tmpl w:val="500A2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72E676D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75F4779"/>
    <w:multiLevelType w:val="hybridMultilevel"/>
    <w:tmpl w:val="6D98C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C60D89"/>
    <w:multiLevelType w:val="hybridMultilevel"/>
    <w:tmpl w:val="0A189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911F0D"/>
    <w:multiLevelType w:val="hybridMultilevel"/>
    <w:tmpl w:val="F73EC24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>
    <w:nsid w:val="20BC07E2"/>
    <w:multiLevelType w:val="hybridMultilevel"/>
    <w:tmpl w:val="20129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0F93AD2"/>
    <w:multiLevelType w:val="hybridMultilevel"/>
    <w:tmpl w:val="EB8AC926"/>
    <w:lvl w:ilvl="0" w:tplc="310AAC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362778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AFA7C42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1FC4A0E"/>
    <w:multiLevelType w:val="hybridMultilevel"/>
    <w:tmpl w:val="7D4EB5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3A20EC8"/>
    <w:multiLevelType w:val="hybridMultilevel"/>
    <w:tmpl w:val="4DCA9D58"/>
    <w:lvl w:ilvl="0" w:tplc="D9D6A3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220ACB"/>
    <w:multiLevelType w:val="hybridMultilevel"/>
    <w:tmpl w:val="211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84335"/>
    <w:multiLevelType w:val="hybridMultilevel"/>
    <w:tmpl w:val="C98CAB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E23DDA"/>
    <w:multiLevelType w:val="hybridMultilevel"/>
    <w:tmpl w:val="3640C34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4">
    <w:nsid w:val="58951F65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374263F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F16976"/>
    <w:multiLevelType w:val="hybridMultilevel"/>
    <w:tmpl w:val="21F4D7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6272845"/>
    <w:multiLevelType w:val="hybridMultilevel"/>
    <w:tmpl w:val="383A8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65137E"/>
    <w:multiLevelType w:val="hybridMultilevel"/>
    <w:tmpl w:val="0672AF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19108DB"/>
    <w:multiLevelType w:val="hybridMultilevel"/>
    <w:tmpl w:val="C2C8FCF8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0">
    <w:nsid w:val="72660657"/>
    <w:multiLevelType w:val="multilevel"/>
    <w:tmpl w:val="DC58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A31C9C"/>
    <w:multiLevelType w:val="hybridMultilevel"/>
    <w:tmpl w:val="A4480260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38"/>
  </w:num>
  <w:num w:numId="13">
    <w:abstractNumId w:val="34"/>
  </w:num>
  <w:num w:numId="14">
    <w:abstractNumId w:val="26"/>
  </w:num>
  <w:num w:numId="15">
    <w:abstractNumId w:val="27"/>
  </w:num>
  <w:num w:numId="16">
    <w:abstractNumId w:val="35"/>
  </w:num>
  <w:num w:numId="17">
    <w:abstractNumId w:val="19"/>
  </w:num>
  <w:num w:numId="18">
    <w:abstractNumId w:val="13"/>
  </w:num>
  <w:num w:numId="19">
    <w:abstractNumId w:val="12"/>
  </w:num>
  <w:num w:numId="20">
    <w:abstractNumId w:val="32"/>
  </w:num>
  <w:num w:numId="21">
    <w:abstractNumId w:val="24"/>
  </w:num>
  <w:num w:numId="22">
    <w:abstractNumId w:val="28"/>
  </w:num>
  <w:num w:numId="23">
    <w:abstractNumId w:val="23"/>
  </w:num>
  <w:num w:numId="24">
    <w:abstractNumId w:val="30"/>
  </w:num>
  <w:num w:numId="25">
    <w:abstractNumId w:val="29"/>
  </w:num>
  <w:num w:numId="26">
    <w:abstractNumId w:val="25"/>
  </w:num>
  <w:num w:numId="27">
    <w:abstractNumId w:val="22"/>
  </w:num>
  <w:num w:numId="28">
    <w:abstractNumId w:val="31"/>
  </w:num>
  <w:num w:numId="29">
    <w:abstractNumId w:val="40"/>
  </w:num>
  <w:num w:numId="30">
    <w:abstractNumId w:val="9"/>
  </w:num>
  <w:num w:numId="31">
    <w:abstractNumId w:val="10"/>
  </w:num>
  <w:num w:numId="32">
    <w:abstractNumId w:val="14"/>
  </w:num>
  <w:num w:numId="33">
    <w:abstractNumId w:val="37"/>
  </w:num>
  <w:num w:numId="34">
    <w:abstractNumId w:val="17"/>
  </w:num>
  <w:num w:numId="35">
    <w:abstractNumId w:val="16"/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6"/>
  </w:num>
  <w:num w:numId="39">
    <w:abstractNumId w:val="39"/>
  </w:num>
  <w:num w:numId="40">
    <w:abstractNumId w:val="41"/>
  </w:num>
  <w:num w:numId="41">
    <w:abstractNumId w:val="33"/>
  </w:num>
  <w:num w:numId="42">
    <w:abstractNumId w:val="20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DA"/>
    <w:rsid w:val="0000743D"/>
    <w:rsid w:val="0002191A"/>
    <w:rsid w:val="00022C4A"/>
    <w:rsid w:val="00064770"/>
    <w:rsid w:val="000F7DA2"/>
    <w:rsid w:val="001061DA"/>
    <w:rsid w:val="00120AE8"/>
    <w:rsid w:val="00124037"/>
    <w:rsid w:val="0013234D"/>
    <w:rsid w:val="001722E0"/>
    <w:rsid w:val="00181D4F"/>
    <w:rsid w:val="001919C5"/>
    <w:rsid w:val="0019447C"/>
    <w:rsid w:val="001A0E00"/>
    <w:rsid w:val="001E1837"/>
    <w:rsid w:val="001E6BD4"/>
    <w:rsid w:val="001F1685"/>
    <w:rsid w:val="00206B93"/>
    <w:rsid w:val="0025416E"/>
    <w:rsid w:val="0025555D"/>
    <w:rsid w:val="00270A28"/>
    <w:rsid w:val="00293B87"/>
    <w:rsid w:val="002B3EA1"/>
    <w:rsid w:val="002C5BBB"/>
    <w:rsid w:val="002C6B2F"/>
    <w:rsid w:val="002F074E"/>
    <w:rsid w:val="00345E60"/>
    <w:rsid w:val="00361E55"/>
    <w:rsid w:val="00390F49"/>
    <w:rsid w:val="003C2664"/>
    <w:rsid w:val="003D75C5"/>
    <w:rsid w:val="00412DF4"/>
    <w:rsid w:val="0042004B"/>
    <w:rsid w:val="004267E6"/>
    <w:rsid w:val="00457B06"/>
    <w:rsid w:val="004A1F4B"/>
    <w:rsid w:val="004D250F"/>
    <w:rsid w:val="004F1B7C"/>
    <w:rsid w:val="00517313"/>
    <w:rsid w:val="00517BAF"/>
    <w:rsid w:val="00530452"/>
    <w:rsid w:val="00532DA2"/>
    <w:rsid w:val="005529DC"/>
    <w:rsid w:val="00555A40"/>
    <w:rsid w:val="0057246B"/>
    <w:rsid w:val="005A65E0"/>
    <w:rsid w:val="005B05C2"/>
    <w:rsid w:val="005E4119"/>
    <w:rsid w:val="005E692E"/>
    <w:rsid w:val="006062E4"/>
    <w:rsid w:val="006141FC"/>
    <w:rsid w:val="00614988"/>
    <w:rsid w:val="00690EE8"/>
    <w:rsid w:val="00695D2F"/>
    <w:rsid w:val="006B1709"/>
    <w:rsid w:val="006B4608"/>
    <w:rsid w:val="006D1C50"/>
    <w:rsid w:val="00714F5D"/>
    <w:rsid w:val="007177B8"/>
    <w:rsid w:val="00760E13"/>
    <w:rsid w:val="007769DD"/>
    <w:rsid w:val="00782512"/>
    <w:rsid w:val="007A7BCC"/>
    <w:rsid w:val="007D4C56"/>
    <w:rsid w:val="007E6679"/>
    <w:rsid w:val="00800416"/>
    <w:rsid w:val="00803469"/>
    <w:rsid w:val="00810BF0"/>
    <w:rsid w:val="00817EF8"/>
    <w:rsid w:val="00834DD1"/>
    <w:rsid w:val="0084171C"/>
    <w:rsid w:val="00866811"/>
    <w:rsid w:val="0087155C"/>
    <w:rsid w:val="008D39EC"/>
    <w:rsid w:val="008F3DBB"/>
    <w:rsid w:val="009112CC"/>
    <w:rsid w:val="00917079"/>
    <w:rsid w:val="0092389E"/>
    <w:rsid w:val="00936014"/>
    <w:rsid w:val="009518D7"/>
    <w:rsid w:val="00965988"/>
    <w:rsid w:val="00996130"/>
    <w:rsid w:val="009A43E0"/>
    <w:rsid w:val="009F669E"/>
    <w:rsid w:val="00A67C3E"/>
    <w:rsid w:val="00A97E93"/>
    <w:rsid w:val="00AA3E1D"/>
    <w:rsid w:val="00AA47A6"/>
    <w:rsid w:val="00AB15E0"/>
    <w:rsid w:val="00AC26D3"/>
    <w:rsid w:val="00AC5187"/>
    <w:rsid w:val="00AD0D08"/>
    <w:rsid w:val="00AE65F0"/>
    <w:rsid w:val="00B02072"/>
    <w:rsid w:val="00B83EE7"/>
    <w:rsid w:val="00BA45DB"/>
    <w:rsid w:val="00BA719F"/>
    <w:rsid w:val="00BD398E"/>
    <w:rsid w:val="00BE474E"/>
    <w:rsid w:val="00BF3FA2"/>
    <w:rsid w:val="00C12E34"/>
    <w:rsid w:val="00C30275"/>
    <w:rsid w:val="00C57DA1"/>
    <w:rsid w:val="00C63FFF"/>
    <w:rsid w:val="00C81A2C"/>
    <w:rsid w:val="00CA6782"/>
    <w:rsid w:val="00CF7D79"/>
    <w:rsid w:val="00D036FD"/>
    <w:rsid w:val="00D039DC"/>
    <w:rsid w:val="00D10994"/>
    <w:rsid w:val="00D369F8"/>
    <w:rsid w:val="00DE66BB"/>
    <w:rsid w:val="00E46FA1"/>
    <w:rsid w:val="00EC2A73"/>
    <w:rsid w:val="00F41AF1"/>
    <w:rsid w:val="00F60C12"/>
    <w:rsid w:val="00F878C2"/>
    <w:rsid w:val="00FB5437"/>
    <w:rsid w:val="00FB62CD"/>
    <w:rsid w:val="00FC4999"/>
    <w:rsid w:val="00FF13D3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69E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F669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69E"/>
    <w:pPr>
      <w:keepNext/>
      <w:suppressAutoHyphen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69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F669E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F669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F669E"/>
  </w:style>
  <w:style w:type="character" w:customStyle="1" w:styleId="WW8Num2z0">
    <w:name w:val="WW8Num2z0"/>
    <w:rsid w:val="009F669E"/>
    <w:rPr>
      <w:rFonts w:ascii="Wingdings" w:hAnsi="Wingdings"/>
    </w:rPr>
  </w:style>
  <w:style w:type="character" w:customStyle="1" w:styleId="WW8Num3z0">
    <w:name w:val="WW8Num3z0"/>
    <w:rsid w:val="009F669E"/>
    <w:rPr>
      <w:rFonts w:ascii="Wingdings" w:hAnsi="Wingdings"/>
    </w:rPr>
  </w:style>
  <w:style w:type="character" w:customStyle="1" w:styleId="WW8Num4z0">
    <w:name w:val="WW8Num4z0"/>
    <w:rsid w:val="009F669E"/>
    <w:rPr>
      <w:rFonts w:ascii="Wingdings" w:hAnsi="Wingdings"/>
    </w:rPr>
  </w:style>
  <w:style w:type="character" w:customStyle="1" w:styleId="WW8Num5z0">
    <w:name w:val="WW8Num5z0"/>
    <w:rsid w:val="009F669E"/>
    <w:rPr>
      <w:rFonts w:ascii="Wingdings" w:hAnsi="Wingdings"/>
    </w:rPr>
  </w:style>
  <w:style w:type="character" w:customStyle="1" w:styleId="WW8Num8z0">
    <w:name w:val="WW8Num8z0"/>
    <w:rsid w:val="009F669E"/>
    <w:rPr>
      <w:rFonts w:ascii="Wingdings" w:hAnsi="Wingdings"/>
    </w:rPr>
  </w:style>
  <w:style w:type="character" w:customStyle="1" w:styleId="WW8Num9z0">
    <w:name w:val="WW8Num9z0"/>
    <w:rsid w:val="009F669E"/>
    <w:rPr>
      <w:rFonts w:ascii="Wingdings" w:hAnsi="Wingdings"/>
    </w:rPr>
  </w:style>
  <w:style w:type="character" w:customStyle="1" w:styleId="Absatz-Standardschriftart">
    <w:name w:val="Absatz-Standardschriftart"/>
    <w:rsid w:val="009F669E"/>
  </w:style>
  <w:style w:type="character" w:customStyle="1" w:styleId="WW8Num1z0">
    <w:name w:val="WW8Num1z0"/>
    <w:rsid w:val="009F669E"/>
    <w:rPr>
      <w:rFonts w:ascii="Times New Roman" w:hAnsi="Times New Roman"/>
    </w:rPr>
  </w:style>
  <w:style w:type="character" w:customStyle="1" w:styleId="12">
    <w:name w:val="Основной шрифт абзаца1"/>
    <w:rsid w:val="009F669E"/>
  </w:style>
  <w:style w:type="character" w:customStyle="1" w:styleId="WW8Num2z1">
    <w:name w:val="WW8Num2z1"/>
    <w:rsid w:val="009F669E"/>
    <w:rPr>
      <w:rFonts w:ascii="Courier New" w:hAnsi="Courier New" w:cs="Courier New"/>
    </w:rPr>
  </w:style>
  <w:style w:type="character" w:customStyle="1" w:styleId="WW8Num2z3">
    <w:name w:val="WW8Num2z3"/>
    <w:rsid w:val="009F669E"/>
    <w:rPr>
      <w:rFonts w:ascii="Symbol" w:hAnsi="Symbol"/>
    </w:rPr>
  </w:style>
  <w:style w:type="character" w:customStyle="1" w:styleId="WW8Num5z1">
    <w:name w:val="WW8Num5z1"/>
    <w:rsid w:val="009F669E"/>
    <w:rPr>
      <w:rFonts w:ascii="Courier New" w:hAnsi="Courier New" w:cs="Courier New"/>
    </w:rPr>
  </w:style>
  <w:style w:type="character" w:customStyle="1" w:styleId="WW8Num5z3">
    <w:name w:val="WW8Num5z3"/>
    <w:rsid w:val="009F669E"/>
    <w:rPr>
      <w:rFonts w:ascii="Symbol" w:hAnsi="Symbol"/>
    </w:rPr>
  </w:style>
  <w:style w:type="character" w:customStyle="1" w:styleId="WW8Num7z0">
    <w:name w:val="WW8Num7z0"/>
    <w:rsid w:val="009F669E"/>
    <w:rPr>
      <w:rFonts w:ascii="Wingdings" w:hAnsi="Wingdings"/>
    </w:rPr>
  </w:style>
  <w:style w:type="character" w:customStyle="1" w:styleId="WW8Num7z1">
    <w:name w:val="WW8Num7z1"/>
    <w:rsid w:val="009F669E"/>
    <w:rPr>
      <w:rFonts w:ascii="Courier New" w:hAnsi="Courier New" w:cs="Courier New"/>
    </w:rPr>
  </w:style>
  <w:style w:type="character" w:customStyle="1" w:styleId="WW8Num7z3">
    <w:name w:val="WW8Num7z3"/>
    <w:rsid w:val="009F669E"/>
    <w:rPr>
      <w:rFonts w:ascii="Symbol" w:hAnsi="Symbol"/>
    </w:rPr>
  </w:style>
  <w:style w:type="character" w:customStyle="1" w:styleId="WW8Num8z1">
    <w:name w:val="WW8Num8z1"/>
    <w:rsid w:val="009F669E"/>
    <w:rPr>
      <w:rFonts w:ascii="Courier New" w:hAnsi="Courier New" w:cs="Courier New"/>
    </w:rPr>
  </w:style>
  <w:style w:type="character" w:customStyle="1" w:styleId="WW8Num8z2">
    <w:name w:val="WW8Num8z2"/>
    <w:rsid w:val="009F669E"/>
    <w:rPr>
      <w:rFonts w:ascii="Wingdings" w:hAnsi="Wingdings"/>
    </w:rPr>
  </w:style>
  <w:style w:type="character" w:customStyle="1" w:styleId="WW8Num8z3">
    <w:name w:val="WW8Num8z3"/>
    <w:rsid w:val="009F669E"/>
    <w:rPr>
      <w:rFonts w:ascii="Symbol" w:hAnsi="Symbol"/>
    </w:rPr>
  </w:style>
  <w:style w:type="character" w:customStyle="1" w:styleId="WW8Num9z1">
    <w:name w:val="WW8Num9z1"/>
    <w:rsid w:val="009F669E"/>
    <w:rPr>
      <w:rFonts w:ascii="Courier New" w:hAnsi="Courier New" w:cs="Courier New"/>
    </w:rPr>
  </w:style>
  <w:style w:type="character" w:customStyle="1" w:styleId="WW8Num9z3">
    <w:name w:val="WW8Num9z3"/>
    <w:rsid w:val="009F669E"/>
    <w:rPr>
      <w:rFonts w:ascii="Symbol" w:hAnsi="Symbol"/>
    </w:rPr>
  </w:style>
  <w:style w:type="character" w:customStyle="1" w:styleId="WW8Num4z1">
    <w:name w:val="WW8Num4z1"/>
    <w:rsid w:val="009F669E"/>
    <w:rPr>
      <w:rFonts w:ascii="Courier New" w:hAnsi="Courier New" w:cs="Courier New"/>
    </w:rPr>
  </w:style>
  <w:style w:type="character" w:customStyle="1" w:styleId="WW8Num4z3">
    <w:name w:val="WW8Num4z3"/>
    <w:rsid w:val="009F669E"/>
    <w:rPr>
      <w:rFonts w:ascii="Symbol" w:hAnsi="Symbol"/>
    </w:rPr>
  </w:style>
  <w:style w:type="paragraph" w:customStyle="1" w:styleId="a3">
    <w:name w:val="Заголовок"/>
    <w:basedOn w:val="a"/>
    <w:next w:val="a4"/>
    <w:rsid w:val="009F669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F66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66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9F669E"/>
    <w:rPr>
      <w:rFonts w:cs="Tahoma"/>
    </w:rPr>
  </w:style>
  <w:style w:type="paragraph" w:customStyle="1" w:styleId="13">
    <w:name w:val="Название1"/>
    <w:basedOn w:val="a"/>
    <w:rsid w:val="009F66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F66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7">
    <w:name w:val="Body Text Indent"/>
    <w:basedOn w:val="a"/>
    <w:link w:val="a8"/>
    <w:rsid w:val="009F669E"/>
    <w:pPr>
      <w:suppressAutoHyphens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F66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rsid w:val="009F66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9F669E"/>
    <w:pPr>
      <w:jc w:val="center"/>
    </w:pPr>
    <w:rPr>
      <w:b/>
      <w:bCs/>
    </w:rPr>
  </w:style>
  <w:style w:type="paragraph" w:customStyle="1" w:styleId="Default">
    <w:name w:val="Default"/>
    <w:basedOn w:val="a"/>
    <w:rsid w:val="009F669E"/>
    <w:pPr>
      <w:suppressAutoHyphens/>
      <w:autoSpaceDE w:val="0"/>
      <w:spacing w:after="0" w:line="240" w:lineRule="auto"/>
    </w:pPr>
    <w:rPr>
      <w:rFonts w:ascii="SchoolBookCSanPin" w:eastAsia="SchoolBookCSanPin" w:hAnsi="SchoolBookCSanPin" w:cs="SchoolBookCSanPin"/>
      <w:color w:val="000000"/>
      <w:sz w:val="24"/>
      <w:szCs w:val="24"/>
      <w:lang w:eastAsia="ar-SA"/>
    </w:rPr>
  </w:style>
  <w:style w:type="paragraph" w:customStyle="1" w:styleId="Pa26">
    <w:name w:val="Pa26"/>
    <w:basedOn w:val="Default"/>
    <w:next w:val="Default"/>
    <w:rsid w:val="009F669E"/>
    <w:pPr>
      <w:spacing w:line="161" w:lineRule="atLeast"/>
    </w:pPr>
    <w:rPr>
      <w:rFonts w:ascii="Times New Roman" w:eastAsia="Arial Unicode MS" w:hAnsi="Times New Roman" w:cs="Tahoma"/>
      <w:color w:val="auto"/>
    </w:rPr>
  </w:style>
  <w:style w:type="paragraph" w:customStyle="1" w:styleId="ab">
    <w:name w:val="Îáû÷íûé"/>
    <w:basedOn w:val="Default"/>
    <w:next w:val="Default"/>
    <w:rsid w:val="009F669E"/>
    <w:rPr>
      <w:rFonts w:ascii="Times New Roman" w:eastAsia="Arial Unicode MS" w:hAnsi="Times New Roman" w:cs="Tahoma"/>
      <w:color w:val="auto"/>
    </w:rPr>
  </w:style>
  <w:style w:type="paragraph" w:customStyle="1" w:styleId="4">
    <w:name w:val="Òåêñò_4ï_Ñíèçó"/>
    <w:basedOn w:val="Default"/>
    <w:next w:val="Default"/>
    <w:rsid w:val="009F669E"/>
    <w:rPr>
      <w:rFonts w:ascii="Times New Roman" w:eastAsia="Arial Unicode MS" w:hAnsi="Times New Roman" w:cs="Tahoma"/>
      <w:color w:val="auto"/>
    </w:rPr>
  </w:style>
  <w:style w:type="paragraph" w:styleId="ac">
    <w:name w:val="List Paragraph"/>
    <w:basedOn w:val="a"/>
    <w:uiPriority w:val="34"/>
    <w:qFormat/>
    <w:rsid w:val="009F669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9F669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66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9F66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F6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Plain Text"/>
    <w:basedOn w:val="a"/>
    <w:link w:val="ae"/>
    <w:rsid w:val="0092389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9238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9238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2389E"/>
    <w:rPr>
      <w:b/>
      <w:bCs/>
    </w:rPr>
  </w:style>
  <w:style w:type="paragraph" w:customStyle="1" w:styleId="33">
    <w:name w:val="Заголовок 3+"/>
    <w:basedOn w:val="a"/>
    <w:rsid w:val="006141FC"/>
    <w:pPr>
      <w:widowControl w:val="0"/>
      <w:suppressAutoHyphens/>
      <w:overflowPunct w:val="0"/>
      <w:autoSpaceDE w:val="0"/>
      <w:spacing w:before="240"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customStyle="1" w:styleId="c8">
    <w:name w:val="c8"/>
    <w:basedOn w:val="a"/>
    <w:rsid w:val="00911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12CC"/>
  </w:style>
  <w:style w:type="paragraph" w:customStyle="1" w:styleId="c4">
    <w:name w:val="c4"/>
    <w:basedOn w:val="a"/>
    <w:rsid w:val="00911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11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1"/>
    <w:rsid w:val="00120A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table" w:styleId="af1">
    <w:name w:val="Table Grid"/>
    <w:basedOn w:val="a1"/>
    <w:rsid w:val="00FF2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Без интервала Знак"/>
    <w:link w:val="af3"/>
    <w:locked/>
    <w:rsid w:val="00817EF8"/>
    <w:rPr>
      <w:rFonts w:ascii="Calibri" w:hAnsi="Calibri"/>
    </w:rPr>
  </w:style>
  <w:style w:type="paragraph" w:styleId="af3">
    <w:name w:val="No Spacing"/>
    <w:link w:val="af2"/>
    <w:uiPriority w:val="1"/>
    <w:qFormat/>
    <w:rsid w:val="00817EF8"/>
    <w:pPr>
      <w:spacing w:after="0" w:line="240" w:lineRule="auto"/>
    </w:pPr>
    <w:rPr>
      <w:rFonts w:ascii="Calibri" w:hAnsi="Calibri"/>
    </w:rPr>
  </w:style>
  <w:style w:type="character" w:styleId="af4">
    <w:name w:val="Hyperlink"/>
    <w:rsid w:val="005A65E0"/>
    <w:rPr>
      <w:color w:val="0000FF"/>
      <w:u w:val="single"/>
    </w:rPr>
  </w:style>
  <w:style w:type="paragraph" w:styleId="af5">
    <w:name w:val="Title"/>
    <w:basedOn w:val="a"/>
    <w:link w:val="af6"/>
    <w:uiPriority w:val="99"/>
    <w:qFormat/>
    <w:rsid w:val="005529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6">
    <w:name w:val="Название Знак"/>
    <w:basedOn w:val="a0"/>
    <w:link w:val="af5"/>
    <w:uiPriority w:val="99"/>
    <w:rsid w:val="005529DC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western">
    <w:name w:val="western"/>
    <w:basedOn w:val="a"/>
    <w:uiPriority w:val="99"/>
    <w:semiHidden/>
    <w:rsid w:val="0055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69E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F669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69E"/>
    <w:pPr>
      <w:keepNext/>
      <w:suppressAutoHyphen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69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F669E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F669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F669E"/>
  </w:style>
  <w:style w:type="character" w:customStyle="1" w:styleId="WW8Num2z0">
    <w:name w:val="WW8Num2z0"/>
    <w:rsid w:val="009F669E"/>
    <w:rPr>
      <w:rFonts w:ascii="Wingdings" w:hAnsi="Wingdings"/>
    </w:rPr>
  </w:style>
  <w:style w:type="character" w:customStyle="1" w:styleId="WW8Num3z0">
    <w:name w:val="WW8Num3z0"/>
    <w:rsid w:val="009F669E"/>
    <w:rPr>
      <w:rFonts w:ascii="Wingdings" w:hAnsi="Wingdings"/>
    </w:rPr>
  </w:style>
  <w:style w:type="character" w:customStyle="1" w:styleId="WW8Num4z0">
    <w:name w:val="WW8Num4z0"/>
    <w:rsid w:val="009F669E"/>
    <w:rPr>
      <w:rFonts w:ascii="Wingdings" w:hAnsi="Wingdings"/>
    </w:rPr>
  </w:style>
  <w:style w:type="character" w:customStyle="1" w:styleId="WW8Num5z0">
    <w:name w:val="WW8Num5z0"/>
    <w:rsid w:val="009F669E"/>
    <w:rPr>
      <w:rFonts w:ascii="Wingdings" w:hAnsi="Wingdings"/>
    </w:rPr>
  </w:style>
  <w:style w:type="character" w:customStyle="1" w:styleId="WW8Num8z0">
    <w:name w:val="WW8Num8z0"/>
    <w:rsid w:val="009F669E"/>
    <w:rPr>
      <w:rFonts w:ascii="Wingdings" w:hAnsi="Wingdings"/>
    </w:rPr>
  </w:style>
  <w:style w:type="character" w:customStyle="1" w:styleId="WW8Num9z0">
    <w:name w:val="WW8Num9z0"/>
    <w:rsid w:val="009F669E"/>
    <w:rPr>
      <w:rFonts w:ascii="Wingdings" w:hAnsi="Wingdings"/>
    </w:rPr>
  </w:style>
  <w:style w:type="character" w:customStyle="1" w:styleId="Absatz-Standardschriftart">
    <w:name w:val="Absatz-Standardschriftart"/>
    <w:rsid w:val="009F669E"/>
  </w:style>
  <w:style w:type="character" w:customStyle="1" w:styleId="WW8Num1z0">
    <w:name w:val="WW8Num1z0"/>
    <w:rsid w:val="009F669E"/>
    <w:rPr>
      <w:rFonts w:ascii="Times New Roman" w:hAnsi="Times New Roman"/>
    </w:rPr>
  </w:style>
  <w:style w:type="character" w:customStyle="1" w:styleId="12">
    <w:name w:val="Основной шрифт абзаца1"/>
    <w:rsid w:val="009F669E"/>
  </w:style>
  <w:style w:type="character" w:customStyle="1" w:styleId="WW8Num2z1">
    <w:name w:val="WW8Num2z1"/>
    <w:rsid w:val="009F669E"/>
    <w:rPr>
      <w:rFonts w:ascii="Courier New" w:hAnsi="Courier New" w:cs="Courier New"/>
    </w:rPr>
  </w:style>
  <w:style w:type="character" w:customStyle="1" w:styleId="WW8Num2z3">
    <w:name w:val="WW8Num2z3"/>
    <w:rsid w:val="009F669E"/>
    <w:rPr>
      <w:rFonts w:ascii="Symbol" w:hAnsi="Symbol"/>
    </w:rPr>
  </w:style>
  <w:style w:type="character" w:customStyle="1" w:styleId="WW8Num5z1">
    <w:name w:val="WW8Num5z1"/>
    <w:rsid w:val="009F669E"/>
    <w:rPr>
      <w:rFonts w:ascii="Courier New" w:hAnsi="Courier New" w:cs="Courier New"/>
    </w:rPr>
  </w:style>
  <w:style w:type="character" w:customStyle="1" w:styleId="WW8Num5z3">
    <w:name w:val="WW8Num5z3"/>
    <w:rsid w:val="009F669E"/>
    <w:rPr>
      <w:rFonts w:ascii="Symbol" w:hAnsi="Symbol"/>
    </w:rPr>
  </w:style>
  <w:style w:type="character" w:customStyle="1" w:styleId="WW8Num7z0">
    <w:name w:val="WW8Num7z0"/>
    <w:rsid w:val="009F669E"/>
    <w:rPr>
      <w:rFonts w:ascii="Wingdings" w:hAnsi="Wingdings"/>
    </w:rPr>
  </w:style>
  <w:style w:type="character" w:customStyle="1" w:styleId="WW8Num7z1">
    <w:name w:val="WW8Num7z1"/>
    <w:rsid w:val="009F669E"/>
    <w:rPr>
      <w:rFonts w:ascii="Courier New" w:hAnsi="Courier New" w:cs="Courier New"/>
    </w:rPr>
  </w:style>
  <w:style w:type="character" w:customStyle="1" w:styleId="WW8Num7z3">
    <w:name w:val="WW8Num7z3"/>
    <w:rsid w:val="009F669E"/>
    <w:rPr>
      <w:rFonts w:ascii="Symbol" w:hAnsi="Symbol"/>
    </w:rPr>
  </w:style>
  <w:style w:type="character" w:customStyle="1" w:styleId="WW8Num8z1">
    <w:name w:val="WW8Num8z1"/>
    <w:rsid w:val="009F669E"/>
    <w:rPr>
      <w:rFonts w:ascii="Courier New" w:hAnsi="Courier New" w:cs="Courier New"/>
    </w:rPr>
  </w:style>
  <w:style w:type="character" w:customStyle="1" w:styleId="WW8Num8z2">
    <w:name w:val="WW8Num8z2"/>
    <w:rsid w:val="009F669E"/>
    <w:rPr>
      <w:rFonts w:ascii="Wingdings" w:hAnsi="Wingdings"/>
    </w:rPr>
  </w:style>
  <w:style w:type="character" w:customStyle="1" w:styleId="WW8Num8z3">
    <w:name w:val="WW8Num8z3"/>
    <w:rsid w:val="009F669E"/>
    <w:rPr>
      <w:rFonts w:ascii="Symbol" w:hAnsi="Symbol"/>
    </w:rPr>
  </w:style>
  <w:style w:type="character" w:customStyle="1" w:styleId="WW8Num9z1">
    <w:name w:val="WW8Num9z1"/>
    <w:rsid w:val="009F669E"/>
    <w:rPr>
      <w:rFonts w:ascii="Courier New" w:hAnsi="Courier New" w:cs="Courier New"/>
    </w:rPr>
  </w:style>
  <w:style w:type="character" w:customStyle="1" w:styleId="WW8Num9z3">
    <w:name w:val="WW8Num9z3"/>
    <w:rsid w:val="009F669E"/>
    <w:rPr>
      <w:rFonts w:ascii="Symbol" w:hAnsi="Symbol"/>
    </w:rPr>
  </w:style>
  <w:style w:type="character" w:customStyle="1" w:styleId="WW8Num4z1">
    <w:name w:val="WW8Num4z1"/>
    <w:rsid w:val="009F669E"/>
    <w:rPr>
      <w:rFonts w:ascii="Courier New" w:hAnsi="Courier New" w:cs="Courier New"/>
    </w:rPr>
  </w:style>
  <w:style w:type="character" w:customStyle="1" w:styleId="WW8Num4z3">
    <w:name w:val="WW8Num4z3"/>
    <w:rsid w:val="009F669E"/>
    <w:rPr>
      <w:rFonts w:ascii="Symbol" w:hAnsi="Symbol"/>
    </w:rPr>
  </w:style>
  <w:style w:type="paragraph" w:customStyle="1" w:styleId="a3">
    <w:name w:val="Заголовок"/>
    <w:basedOn w:val="a"/>
    <w:next w:val="a4"/>
    <w:rsid w:val="009F669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F66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66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9F669E"/>
    <w:rPr>
      <w:rFonts w:cs="Tahoma"/>
    </w:rPr>
  </w:style>
  <w:style w:type="paragraph" w:customStyle="1" w:styleId="13">
    <w:name w:val="Название1"/>
    <w:basedOn w:val="a"/>
    <w:rsid w:val="009F66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F66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7">
    <w:name w:val="Body Text Indent"/>
    <w:basedOn w:val="a"/>
    <w:link w:val="a8"/>
    <w:rsid w:val="009F669E"/>
    <w:pPr>
      <w:suppressAutoHyphens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F66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rsid w:val="009F66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9F669E"/>
    <w:pPr>
      <w:jc w:val="center"/>
    </w:pPr>
    <w:rPr>
      <w:b/>
      <w:bCs/>
    </w:rPr>
  </w:style>
  <w:style w:type="paragraph" w:customStyle="1" w:styleId="Default">
    <w:name w:val="Default"/>
    <w:basedOn w:val="a"/>
    <w:rsid w:val="009F669E"/>
    <w:pPr>
      <w:suppressAutoHyphens/>
      <w:autoSpaceDE w:val="0"/>
      <w:spacing w:after="0" w:line="240" w:lineRule="auto"/>
    </w:pPr>
    <w:rPr>
      <w:rFonts w:ascii="SchoolBookCSanPin" w:eastAsia="SchoolBookCSanPin" w:hAnsi="SchoolBookCSanPin" w:cs="SchoolBookCSanPin"/>
      <w:color w:val="000000"/>
      <w:sz w:val="24"/>
      <w:szCs w:val="24"/>
      <w:lang w:eastAsia="ar-SA"/>
    </w:rPr>
  </w:style>
  <w:style w:type="paragraph" w:customStyle="1" w:styleId="Pa26">
    <w:name w:val="Pa26"/>
    <w:basedOn w:val="Default"/>
    <w:next w:val="Default"/>
    <w:rsid w:val="009F669E"/>
    <w:pPr>
      <w:spacing w:line="161" w:lineRule="atLeast"/>
    </w:pPr>
    <w:rPr>
      <w:rFonts w:ascii="Times New Roman" w:eastAsia="Arial Unicode MS" w:hAnsi="Times New Roman" w:cs="Tahoma"/>
      <w:color w:val="auto"/>
    </w:rPr>
  </w:style>
  <w:style w:type="paragraph" w:customStyle="1" w:styleId="ab">
    <w:name w:val="Îáû÷íûé"/>
    <w:basedOn w:val="Default"/>
    <w:next w:val="Default"/>
    <w:rsid w:val="009F669E"/>
    <w:rPr>
      <w:rFonts w:ascii="Times New Roman" w:eastAsia="Arial Unicode MS" w:hAnsi="Times New Roman" w:cs="Tahoma"/>
      <w:color w:val="auto"/>
    </w:rPr>
  </w:style>
  <w:style w:type="paragraph" w:customStyle="1" w:styleId="4">
    <w:name w:val="Òåêñò_4ï_Ñíèçó"/>
    <w:basedOn w:val="Default"/>
    <w:next w:val="Default"/>
    <w:rsid w:val="009F669E"/>
    <w:rPr>
      <w:rFonts w:ascii="Times New Roman" w:eastAsia="Arial Unicode MS" w:hAnsi="Times New Roman" w:cs="Tahoma"/>
      <w:color w:val="auto"/>
    </w:rPr>
  </w:style>
  <w:style w:type="paragraph" w:styleId="ac">
    <w:name w:val="List Paragraph"/>
    <w:basedOn w:val="a"/>
    <w:uiPriority w:val="34"/>
    <w:qFormat/>
    <w:rsid w:val="009F669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9F669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66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9F66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F6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Plain Text"/>
    <w:basedOn w:val="a"/>
    <w:link w:val="ae"/>
    <w:rsid w:val="0092389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9238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9238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2389E"/>
    <w:rPr>
      <w:b/>
      <w:bCs/>
    </w:rPr>
  </w:style>
  <w:style w:type="paragraph" w:customStyle="1" w:styleId="33">
    <w:name w:val="Заголовок 3+"/>
    <w:basedOn w:val="a"/>
    <w:rsid w:val="006141FC"/>
    <w:pPr>
      <w:widowControl w:val="0"/>
      <w:suppressAutoHyphens/>
      <w:overflowPunct w:val="0"/>
      <w:autoSpaceDE w:val="0"/>
      <w:spacing w:before="240"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customStyle="1" w:styleId="c8">
    <w:name w:val="c8"/>
    <w:basedOn w:val="a"/>
    <w:rsid w:val="00911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12CC"/>
  </w:style>
  <w:style w:type="paragraph" w:customStyle="1" w:styleId="c4">
    <w:name w:val="c4"/>
    <w:basedOn w:val="a"/>
    <w:rsid w:val="00911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11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1"/>
    <w:rsid w:val="00120A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table" w:styleId="af1">
    <w:name w:val="Table Grid"/>
    <w:basedOn w:val="a1"/>
    <w:rsid w:val="00FF2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Без интервала Знак"/>
    <w:link w:val="af3"/>
    <w:locked/>
    <w:rsid w:val="00817EF8"/>
    <w:rPr>
      <w:rFonts w:ascii="Calibri" w:hAnsi="Calibri"/>
    </w:rPr>
  </w:style>
  <w:style w:type="paragraph" w:styleId="af3">
    <w:name w:val="No Spacing"/>
    <w:link w:val="af2"/>
    <w:uiPriority w:val="1"/>
    <w:qFormat/>
    <w:rsid w:val="00817EF8"/>
    <w:pPr>
      <w:spacing w:after="0" w:line="240" w:lineRule="auto"/>
    </w:pPr>
    <w:rPr>
      <w:rFonts w:ascii="Calibri" w:hAnsi="Calibri"/>
    </w:rPr>
  </w:style>
  <w:style w:type="character" w:styleId="af4">
    <w:name w:val="Hyperlink"/>
    <w:rsid w:val="005A65E0"/>
    <w:rPr>
      <w:color w:val="0000FF"/>
      <w:u w:val="single"/>
    </w:rPr>
  </w:style>
  <w:style w:type="paragraph" w:styleId="af5">
    <w:name w:val="Title"/>
    <w:basedOn w:val="a"/>
    <w:link w:val="af6"/>
    <w:uiPriority w:val="99"/>
    <w:qFormat/>
    <w:rsid w:val="005529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6">
    <w:name w:val="Название Знак"/>
    <w:basedOn w:val="a0"/>
    <w:link w:val="af5"/>
    <w:uiPriority w:val="99"/>
    <w:rsid w:val="005529DC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western">
    <w:name w:val="western"/>
    <w:basedOn w:val="a"/>
    <w:uiPriority w:val="99"/>
    <w:semiHidden/>
    <w:rsid w:val="0055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1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24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95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696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35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31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45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70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86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5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227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5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8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8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7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046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47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17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33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66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77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811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552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377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1B6AC-A784-47F4-A5DC-A5D19420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Компьютер</cp:lastModifiedBy>
  <cp:revision>8</cp:revision>
  <cp:lastPrinted>2019-09-23T11:29:00Z</cp:lastPrinted>
  <dcterms:created xsi:type="dcterms:W3CDTF">2018-11-06T21:22:00Z</dcterms:created>
  <dcterms:modified xsi:type="dcterms:W3CDTF">2019-09-23T11:29:00Z</dcterms:modified>
</cp:coreProperties>
</file>