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14" w:rsidRDefault="00210114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</w:t>
      </w:r>
      <w:r w:rsidR="00915809">
        <w:rPr>
          <w:rFonts w:ascii="Arial" w:hAnsi="Arial" w:cs="Arial"/>
          <w:i w:val="0"/>
          <w:iCs/>
          <w:spacing w:val="-20"/>
          <w:w w:val="90"/>
        </w:rPr>
        <w:t xml:space="preserve"> </w:t>
      </w:r>
      <w:r>
        <w:rPr>
          <w:rFonts w:ascii="Arial" w:hAnsi="Arial" w:cs="Arial"/>
          <w:i w:val="0"/>
          <w:iCs/>
          <w:spacing w:val="-20"/>
          <w:w w:val="90"/>
        </w:rPr>
        <w:t>ОБРАЗОВАНИЯ</w:t>
      </w:r>
      <w:r w:rsidR="00915809">
        <w:rPr>
          <w:rFonts w:ascii="Arial" w:hAnsi="Arial" w:cs="Arial"/>
          <w:i w:val="0"/>
          <w:iCs/>
          <w:spacing w:val="-20"/>
          <w:w w:val="90"/>
        </w:rPr>
        <w:br/>
      </w:r>
      <w:r>
        <w:rPr>
          <w:rFonts w:ascii="Arial" w:hAnsi="Arial" w:cs="Arial"/>
          <w:i w:val="0"/>
          <w:iCs/>
          <w:spacing w:val="-20"/>
          <w:w w:val="90"/>
        </w:rPr>
        <w:t>ПО ИСКУССТВУ</w:t>
      </w:r>
    </w:p>
    <w:p w:rsidR="00210114" w:rsidRDefault="00210114" w:rsidP="00414A97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искусства </w:t>
      </w:r>
      <w:r w:rsidR="001A0400">
        <w:rPr>
          <w:b/>
          <w:bCs/>
          <w:i/>
          <w:iCs/>
          <w:sz w:val="22"/>
        </w:rPr>
        <w:t>на ступени основного общего образования</w:t>
      </w:r>
      <w:r>
        <w:rPr>
          <w:b/>
          <w:bCs/>
          <w:i/>
          <w:iCs/>
          <w:sz w:val="22"/>
        </w:rPr>
        <w:t xml:space="preserve"> направлено на достижение следующих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bCs/>
          <w:sz w:val="22"/>
        </w:rPr>
        <w:t>развитие</w:t>
      </w:r>
      <w:r>
        <w:rPr>
          <w:sz w:val="22"/>
        </w:rPr>
        <w:t xml:space="preserve"> эмоционально-ценностного отношения к миру, явлениям жизни и искусс</w:t>
      </w:r>
      <w:r>
        <w:rPr>
          <w:sz w:val="22"/>
        </w:rPr>
        <w:t>т</w:t>
      </w:r>
      <w:r>
        <w:rPr>
          <w:sz w:val="22"/>
        </w:rPr>
        <w:t>ва;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bCs/>
          <w:sz w:val="22"/>
        </w:rPr>
        <w:t>воспитание и развитие</w:t>
      </w:r>
      <w:r>
        <w:rPr>
          <w:sz w:val="22"/>
        </w:rPr>
        <w:t xml:space="preserve"> художественного вкуса учащегося, его интеллектуальной и эмоциональной сферы, творческого потенциала, способности оценивать окружающий мир по з</w:t>
      </w:r>
      <w:r>
        <w:rPr>
          <w:sz w:val="22"/>
        </w:rPr>
        <w:t>а</w:t>
      </w:r>
      <w:r>
        <w:rPr>
          <w:sz w:val="22"/>
        </w:rPr>
        <w:t>конам красоты;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bCs/>
          <w:sz w:val="22"/>
        </w:rPr>
        <w:t>освоение знаний</w:t>
      </w:r>
      <w:r>
        <w:rPr>
          <w:sz w:val="22"/>
        </w:rPr>
        <w:t xml:space="preserve"> о классическом и современном искусстве; ознакомление с выдающимися произведени</w:t>
      </w:r>
      <w:r>
        <w:rPr>
          <w:sz w:val="22"/>
        </w:rPr>
        <w:t>я</w:t>
      </w:r>
      <w:r>
        <w:rPr>
          <w:sz w:val="22"/>
        </w:rPr>
        <w:t>ми отечественной и зарубежной художественной культ</w:t>
      </w:r>
      <w:r>
        <w:rPr>
          <w:sz w:val="22"/>
        </w:rPr>
        <w:t>у</w:t>
      </w:r>
      <w:r>
        <w:rPr>
          <w:sz w:val="22"/>
        </w:rPr>
        <w:t>ры;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bCs/>
          <w:sz w:val="22"/>
        </w:rPr>
        <w:t>овладение практическими умениями и навыками</w:t>
      </w:r>
      <w:r>
        <w:rPr>
          <w:sz w:val="22"/>
        </w:rPr>
        <w:t xml:space="preserve"> художественно-творческой де</w:t>
      </w:r>
      <w:r>
        <w:rPr>
          <w:sz w:val="22"/>
        </w:rPr>
        <w:t>я</w:t>
      </w:r>
      <w:r>
        <w:rPr>
          <w:sz w:val="22"/>
        </w:rPr>
        <w:t>тельности;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bCs/>
          <w:sz w:val="22"/>
        </w:rPr>
        <w:t xml:space="preserve">формирование </w:t>
      </w:r>
      <w:r>
        <w:rPr>
          <w:sz w:val="22"/>
        </w:rPr>
        <w:t>устойчивого интереса к искусству, художественным традициям своего народа и достиж</w:t>
      </w:r>
      <w:r>
        <w:rPr>
          <w:sz w:val="22"/>
        </w:rPr>
        <w:t>е</w:t>
      </w:r>
      <w:r>
        <w:rPr>
          <w:sz w:val="22"/>
        </w:rPr>
        <w:t>ниям мировой культуры.</w:t>
      </w:r>
    </w:p>
    <w:p w:rsidR="00915809" w:rsidRDefault="00915809" w:rsidP="00915809">
      <w:pPr>
        <w:spacing w:before="60"/>
        <w:jc w:val="both"/>
        <w:rPr>
          <w:sz w:val="22"/>
        </w:rPr>
      </w:pPr>
    </w:p>
    <w:p w:rsidR="00210114" w:rsidRPr="00510800" w:rsidRDefault="00210114">
      <w:pPr>
        <w:pStyle w:val="1"/>
        <w:jc w:val="center"/>
        <w:rPr>
          <w:i w:val="0"/>
          <w:iCs/>
          <w:w w:val="90"/>
        </w:rPr>
      </w:pPr>
      <w:r w:rsidRPr="00510800">
        <w:rPr>
          <w:i w:val="0"/>
          <w:iCs/>
          <w:w w:val="90"/>
        </w:rPr>
        <w:t>МУЗЫКА</w:t>
      </w:r>
    </w:p>
    <w:p w:rsidR="00210114" w:rsidRDefault="00210114" w:rsidP="00510800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музыки </w:t>
      </w:r>
      <w:r w:rsidR="00510800">
        <w:rPr>
          <w:b/>
          <w:bCs/>
          <w:i/>
          <w:iCs/>
          <w:sz w:val="22"/>
        </w:rPr>
        <w:t xml:space="preserve">направлено на </w:t>
      </w:r>
      <w:r>
        <w:rPr>
          <w:b/>
          <w:bCs/>
          <w:i/>
          <w:iCs/>
          <w:sz w:val="22"/>
        </w:rPr>
        <w:t>достижени</w:t>
      </w:r>
      <w:r w:rsidR="00414A97"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 xml:space="preserve"> следующих целей:</w:t>
      </w:r>
    </w:p>
    <w:p w:rsidR="00414A97" w:rsidRPr="00414A97" w:rsidRDefault="00414A97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Cs/>
          <w:sz w:val="22"/>
        </w:rPr>
      </w:pPr>
      <w:r w:rsidRPr="00414A97">
        <w:rPr>
          <w:b/>
          <w:bCs/>
          <w:sz w:val="22"/>
        </w:rPr>
        <w:t>формирование</w:t>
      </w:r>
      <w:r w:rsidRPr="00414A97">
        <w:rPr>
          <w:bCs/>
          <w:sz w:val="22"/>
        </w:rPr>
        <w:t xml:space="preserve"> </w:t>
      </w:r>
      <w:r w:rsidRPr="00414A97">
        <w:rPr>
          <w:bCs/>
          <w:iCs/>
          <w:sz w:val="22"/>
        </w:rPr>
        <w:t>музыкальной культуры как неотъемлемой ча</w:t>
      </w:r>
      <w:r w:rsidRPr="00414A97">
        <w:rPr>
          <w:bCs/>
          <w:iCs/>
          <w:sz w:val="22"/>
        </w:rPr>
        <w:t>с</w:t>
      </w:r>
      <w:r w:rsidRPr="00414A97">
        <w:rPr>
          <w:bCs/>
          <w:iCs/>
          <w:sz w:val="22"/>
        </w:rPr>
        <w:t>ти духовной культуры</w:t>
      </w:r>
      <w:r>
        <w:rPr>
          <w:bCs/>
          <w:iCs/>
          <w:sz w:val="22"/>
        </w:rPr>
        <w:t>;</w:t>
      </w:r>
    </w:p>
    <w:p w:rsidR="00510800" w:rsidRPr="00510800" w:rsidRDefault="00510800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Cs/>
          <w:sz w:val="22"/>
        </w:rPr>
      </w:pPr>
      <w:r w:rsidRPr="00510800">
        <w:rPr>
          <w:b/>
          <w:bCs/>
          <w:sz w:val="22"/>
        </w:rPr>
        <w:t>развитие</w:t>
      </w:r>
      <w:r w:rsidRPr="00510800">
        <w:rPr>
          <w:bCs/>
          <w:sz w:val="22"/>
        </w:rPr>
        <w:t xml:space="preserve"> музыкальности; музыкального слуха, певческого голоса, музыкальной памяти и восприимчив</w:t>
      </w:r>
      <w:r w:rsidRPr="00510800">
        <w:rPr>
          <w:bCs/>
          <w:sz w:val="22"/>
        </w:rPr>
        <w:t>о</w:t>
      </w:r>
      <w:r w:rsidRPr="00510800">
        <w:rPr>
          <w:bCs/>
          <w:sz w:val="22"/>
        </w:rPr>
        <w:t>сти, способности к сопереживанию; образного и ассоциативного мышления, творческого воображ</w:t>
      </w:r>
      <w:r w:rsidRPr="00510800">
        <w:rPr>
          <w:bCs/>
          <w:sz w:val="22"/>
        </w:rPr>
        <w:t>е</w:t>
      </w:r>
      <w:r w:rsidR="005A2EB6">
        <w:rPr>
          <w:bCs/>
          <w:sz w:val="22"/>
        </w:rPr>
        <w:t>ния;</w:t>
      </w:r>
    </w:p>
    <w:p w:rsidR="00510800" w:rsidRPr="00510800" w:rsidRDefault="00510800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Cs/>
          <w:sz w:val="22"/>
        </w:rPr>
      </w:pPr>
      <w:r w:rsidRPr="00510800">
        <w:rPr>
          <w:b/>
          <w:bCs/>
          <w:sz w:val="22"/>
        </w:rPr>
        <w:t>освоение</w:t>
      </w:r>
      <w:r w:rsidRPr="00510800">
        <w:rPr>
          <w:bCs/>
          <w:sz w:val="22"/>
        </w:rPr>
        <w:t xml:space="preserve"> музыки и знаний о музыке, ее интонационно-образ</w:t>
      </w:r>
      <w:r>
        <w:rPr>
          <w:bCs/>
          <w:sz w:val="22"/>
        </w:rPr>
        <w:t>-</w:t>
      </w:r>
      <w:r w:rsidRPr="00510800">
        <w:rPr>
          <w:bCs/>
          <w:sz w:val="22"/>
        </w:rPr>
        <w:t>ной природе, жанровом и стилевом многоо</w:t>
      </w:r>
      <w:r w:rsidRPr="00510800">
        <w:rPr>
          <w:bCs/>
          <w:sz w:val="22"/>
        </w:rPr>
        <w:t>б</w:t>
      </w:r>
      <w:r w:rsidRPr="00510800">
        <w:rPr>
          <w:bCs/>
          <w:sz w:val="22"/>
        </w:rPr>
        <w:t>разии, о выразительных средствах, особенностях музыкального языка; музыкальном фольклоре, классич</w:t>
      </w:r>
      <w:r w:rsidRPr="00510800">
        <w:rPr>
          <w:bCs/>
          <w:sz w:val="22"/>
        </w:rPr>
        <w:t>е</w:t>
      </w:r>
      <w:r w:rsidRPr="00510800">
        <w:rPr>
          <w:bCs/>
          <w:sz w:val="22"/>
        </w:rPr>
        <w:t xml:space="preserve">ском наследии и современном творчестве отечественных и зарубежных композиторов; о воздействии </w:t>
      </w:r>
      <w:r>
        <w:rPr>
          <w:bCs/>
          <w:sz w:val="22"/>
        </w:rPr>
        <w:t>м</w:t>
      </w:r>
      <w:r>
        <w:rPr>
          <w:bCs/>
          <w:sz w:val="22"/>
        </w:rPr>
        <w:t>у</w:t>
      </w:r>
      <w:r>
        <w:rPr>
          <w:bCs/>
          <w:sz w:val="22"/>
        </w:rPr>
        <w:t xml:space="preserve">зыки </w:t>
      </w:r>
      <w:r w:rsidRPr="00510800">
        <w:rPr>
          <w:bCs/>
          <w:sz w:val="22"/>
        </w:rPr>
        <w:t xml:space="preserve">на человека; о </w:t>
      </w:r>
      <w:r>
        <w:rPr>
          <w:bCs/>
          <w:sz w:val="22"/>
        </w:rPr>
        <w:t xml:space="preserve">ее </w:t>
      </w:r>
      <w:r w:rsidRPr="00510800">
        <w:rPr>
          <w:bCs/>
          <w:sz w:val="22"/>
        </w:rPr>
        <w:t>взаимосвязи с другими видами искусства и жи</w:t>
      </w:r>
      <w:r w:rsidRPr="00510800">
        <w:rPr>
          <w:bCs/>
          <w:sz w:val="22"/>
        </w:rPr>
        <w:t>з</w:t>
      </w:r>
      <w:r w:rsidRPr="00510800">
        <w:rPr>
          <w:bCs/>
          <w:sz w:val="22"/>
        </w:rPr>
        <w:t>нью;</w:t>
      </w:r>
    </w:p>
    <w:p w:rsidR="00510800" w:rsidRPr="00510800" w:rsidRDefault="00510800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Cs/>
          <w:sz w:val="22"/>
        </w:rPr>
      </w:pPr>
      <w:r w:rsidRPr="00D765F0">
        <w:rPr>
          <w:b/>
          <w:bCs/>
          <w:sz w:val="22"/>
        </w:rPr>
        <w:t>овладение практическими умениями и навыками</w:t>
      </w:r>
      <w:r w:rsidRPr="00510800">
        <w:rPr>
          <w:bCs/>
          <w:sz w:val="22"/>
        </w:rPr>
        <w:t xml:space="preserve"> в различных видах музыкально-творческой деятел</w:t>
      </w:r>
      <w:r w:rsidRPr="00510800">
        <w:rPr>
          <w:bCs/>
          <w:sz w:val="22"/>
        </w:rPr>
        <w:t>ь</w:t>
      </w:r>
      <w:r w:rsidRPr="00510800">
        <w:rPr>
          <w:bCs/>
          <w:sz w:val="22"/>
        </w:rPr>
        <w:t>ности: слушании музыки, пении (в том числе с ориентацией на нотную запись), инструментальном музиц</w:t>
      </w:r>
      <w:r w:rsidRPr="00510800">
        <w:rPr>
          <w:bCs/>
          <w:sz w:val="22"/>
        </w:rPr>
        <w:t>и</w:t>
      </w:r>
      <w:r w:rsidRPr="00510800">
        <w:rPr>
          <w:bCs/>
          <w:sz w:val="22"/>
        </w:rPr>
        <w:t>ровании, музыкально-пласти</w:t>
      </w:r>
      <w:r w:rsidR="00D765F0">
        <w:rPr>
          <w:bCs/>
          <w:sz w:val="22"/>
        </w:rPr>
        <w:t>-</w:t>
      </w:r>
      <w:r w:rsidRPr="00510800">
        <w:rPr>
          <w:bCs/>
          <w:sz w:val="22"/>
        </w:rPr>
        <w:t>ческом движении, импровизации, драматизации исполняемых произвед</w:t>
      </w:r>
      <w:r w:rsidRPr="00510800">
        <w:rPr>
          <w:bCs/>
          <w:sz w:val="22"/>
        </w:rPr>
        <w:t>е</w:t>
      </w:r>
      <w:r w:rsidRPr="00510800">
        <w:rPr>
          <w:bCs/>
          <w:sz w:val="22"/>
        </w:rPr>
        <w:t>ний</w:t>
      </w:r>
      <w:r w:rsidR="00414A97">
        <w:rPr>
          <w:bCs/>
          <w:sz w:val="22"/>
        </w:rPr>
        <w:t>;</w:t>
      </w:r>
    </w:p>
    <w:p w:rsidR="00414A97" w:rsidRDefault="00414A97" w:rsidP="003647C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Cs/>
          <w:sz w:val="22"/>
        </w:rPr>
      </w:pPr>
      <w:r w:rsidRPr="00510800">
        <w:rPr>
          <w:b/>
          <w:bCs/>
          <w:sz w:val="22"/>
        </w:rPr>
        <w:t>воспитание</w:t>
      </w:r>
      <w:r w:rsidRPr="00510800">
        <w:rPr>
          <w:bCs/>
          <w:sz w:val="22"/>
        </w:rPr>
        <w:t xml:space="preserve"> устойчивого интереса к музыке, музыкальному искусству своего народа и других народов м</w:t>
      </w:r>
      <w:r w:rsidRPr="00510800">
        <w:rPr>
          <w:bCs/>
          <w:sz w:val="22"/>
        </w:rPr>
        <w:t>и</w:t>
      </w:r>
      <w:r w:rsidRPr="00510800">
        <w:rPr>
          <w:bCs/>
          <w:sz w:val="22"/>
        </w:rPr>
        <w:t>ра; музыкального вкуса учащихся; потребности к самостоятельному общению с высокохудожественной м</w:t>
      </w:r>
      <w:r w:rsidRPr="00510800">
        <w:rPr>
          <w:bCs/>
          <w:sz w:val="22"/>
        </w:rPr>
        <w:t>у</w:t>
      </w:r>
      <w:r w:rsidRPr="00510800">
        <w:rPr>
          <w:bCs/>
          <w:sz w:val="22"/>
        </w:rPr>
        <w:t>зыкой и музыкальному самообразов</w:t>
      </w:r>
      <w:r w:rsidRPr="00510800">
        <w:rPr>
          <w:bCs/>
          <w:sz w:val="22"/>
        </w:rPr>
        <w:t>а</w:t>
      </w:r>
      <w:r w:rsidRPr="00510800">
        <w:rPr>
          <w:bCs/>
          <w:sz w:val="22"/>
        </w:rPr>
        <w:t>нию;</w:t>
      </w:r>
      <w:r>
        <w:rPr>
          <w:bCs/>
          <w:sz w:val="22"/>
        </w:rPr>
        <w:t xml:space="preserve"> </w:t>
      </w:r>
      <w:r w:rsidRPr="00510800">
        <w:rPr>
          <w:bCs/>
          <w:sz w:val="22"/>
        </w:rPr>
        <w:t>эмоционально-ценностного отношения к музыке; слушательской и исполн</w:t>
      </w:r>
      <w:r w:rsidRPr="00510800">
        <w:rPr>
          <w:bCs/>
          <w:sz w:val="22"/>
        </w:rPr>
        <w:t>и</w:t>
      </w:r>
      <w:r w:rsidRPr="00510800">
        <w:rPr>
          <w:bCs/>
          <w:sz w:val="22"/>
        </w:rPr>
        <w:t>тельской культуры учащихся</w:t>
      </w:r>
      <w:r>
        <w:rPr>
          <w:bCs/>
          <w:sz w:val="22"/>
        </w:rPr>
        <w:t>.</w:t>
      </w:r>
    </w:p>
    <w:p w:rsidR="00414A97" w:rsidRPr="00510800" w:rsidRDefault="00414A97" w:rsidP="00414A97">
      <w:pPr>
        <w:spacing w:before="60"/>
        <w:jc w:val="both"/>
        <w:rPr>
          <w:bCs/>
          <w:sz w:val="22"/>
        </w:rPr>
      </w:pPr>
    </w:p>
    <w:p w:rsidR="00210114" w:rsidRDefault="00210114" w:rsidP="005A2EB6">
      <w:pPr>
        <w:pStyle w:val="5"/>
        <w:widowControl/>
        <w:autoSpaceDE/>
        <w:autoSpaceDN/>
        <w:adjustRightInd/>
        <w:spacing w:before="120"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D765F0" w:rsidRPr="005A2EB6" w:rsidRDefault="00D765F0" w:rsidP="005A2EB6">
      <w:pPr>
        <w:pStyle w:val="ad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5A2EB6">
        <w:rPr>
          <w:rFonts w:ascii="Times New Roman" w:hAnsi="Times New Roman"/>
          <w:b/>
          <w:caps/>
          <w:sz w:val="22"/>
          <w:szCs w:val="22"/>
        </w:rPr>
        <w:t>Основы музыкальной культуры</w:t>
      </w:r>
    </w:p>
    <w:p w:rsidR="00D765F0" w:rsidRPr="00D765F0" w:rsidRDefault="00D765F0" w:rsidP="005A2EB6">
      <w:pPr>
        <w:spacing w:before="60"/>
        <w:ind w:firstLine="567"/>
        <w:jc w:val="both"/>
        <w:rPr>
          <w:iCs/>
          <w:sz w:val="22"/>
          <w:szCs w:val="22"/>
        </w:rPr>
      </w:pPr>
      <w:r w:rsidRPr="00D765F0">
        <w:rPr>
          <w:b/>
          <w:sz w:val="22"/>
          <w:szCs w:val="22"/>
        </w:rPr>
        <w:t xml:space="preserve">Музыка как вид искусства. </w:t>
      </w:r>
      <w:r w:rsidRPr="00D765F0">
        <w:rPr>
          <w:bCs/>
          <w:sz w:val="22"/>
          <w:szCs w:val="22"/>
        </w:rPr>
        <w:t xml:space="preserve">Интонационно-образная, жанровая, стилевая основа музыки. Интонация как носитель смысла в музыке. </w:t>
      </w:r>
      <w:r w:rsidRPr="00D765F0">
        <w:rPr>
          <w:sz w:val="22"/>
          <w:szCs w:val="22"/>
        </w:rPr>
        <w:t>Музыкальный образ и музыкальная драматургия. Возможности музыкальных форм (двухчастной и трехчастной, вариации</w:t>
      </w:r>
      <w:r w:rsidRPr="00D765F0">
        <w:rPr>
          <w:i/>
          <w:sz w:val="22"/>
          <w:szCs w:val="22"/>
        </w:rPr>
        <w:t xml:space="preserve">, </w:t>
      </w:r>
      <w:r w:rsidRPr="00D765F0">
        <w:rPr>
          <w:iCs/>
          <w:sz w:val="22"/>
          <w:szCs w:val="22"/>
        </w:rPr>
        <w:t>рондо</w:t>
      </w:r>
      <w:r w:rsidRPr="00D765F0">
        <w:rPr>
          <w:i/>
          <w:sz w:val="22"/>
          <w:szCs w:val="22"/>
        </w:rPr>
        <w:t>, сюиты, сонатно-симфонического цикла</w:t>
      </w:r>
      <w:r w:rsidR="005A2EB6" w:rsidRPr="00D765F0">
        <w:rPr>
          <w:rStyle w:val="aa"/>
          <w:i/>
          <w:sz w:val="22"/>
          <w:szCs w:val="22"/>
        </w:rPr>
        <w:footnoteReference w:id="2"/>
      </w:r>
      <w:r w:rsidRPr="00D765F0">
        <w:rPr>
          <w:iCs/>
          <w:sz w:val="22"/>
          <w:szCs w:val="22"/>
        </w:rPr>
        <w:t>) в воплощении муз</w:t>
      </w:r>
      <w:r w:rsidRPr="00D765F0">
        <w:rPr>
          <w:iCs/>
          <w:sz w:val="22"/>
          <w:szCs w:val="22"/>
        </w:rPr>
        <w:t>ы</w:t>
      </w:r>
      <w:r w:rsidRPr="00D765F0">
        <w:rPr>
          <w:iCs/>
          <w:sz w:val="22"/>
          <w:szCs w:val="22"/>
        </w:rPr>
        <w:t xml:space="preserve">кального образа и его развития. </w:t>
      </w:r>
      <w:r w:rsidRPr="00D765F0">
        <w:rPr>
          <w:bCs/>
          <w:sz w:val="22"/>
          <w:szCs w:val="22"/>
        </w:rPr>
        <w:t xml:space="preserve">Разнообразие </w:t>
      </w:r>
      <w:r w:rsidRPr="00D765F0">
        <w:rPr>
          <w:sz w:val="22"/>
          <w:szCs w:val="22"/>
        </w:rPr>
        <w:t>вокальной, вокально-инструментальной, к</w:t>
      </w:r>
      <w:r w:rsidRPr="00D765F0">
        <w:rPr>
          <w:sz w:val="22"/>
          <w:szCs w:val="22"/>
        </w:rPr>
        <w:t>а</w:t>
      </w:r>
      <w:r w:rsidRPr="00D765F0">
        <w:rPr>
          <w:sz w:val="22"/>
          <w:szCs w:val="22"/>
        </w:rPr>
        <w:t>мерно-инструментальной, симфонической и театральной музыки. Характерные черты русской и западноевропейской музыки различных историч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>ских эпох, национальных школ, стилевых направлений, индивидуального творчества выдающихся композиторов прошлого и совр</w:t>
      </w:r>
      <w:r w:rsidRPr="00D765F0">
        <w:rPr>
          <w:sz w:val="22"/>
          <w:szCs w:val="22"/>
        </w:rPr>
        <w:t>е</w:t>
      </w:r>
      <w:r w:rsidR="005A2EB6">
        <w:rPr>
          <w:sz w:val="22"/>
          <w:szCs w:val="22"/>
        </w:rPr>
        <w:t>менности.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Исполнение музыки как искусство интерпретации. Основные виды исполн</w:t>
      </w:r>
      <w:r w:rsidRPr="00D765F0">
        <w:rPr>
          <w:sz w:val="22"/>
          <w:szCs w:val="22"/>
        </w:rPr>
        <w:t>и</w:t>
      </w:r>
      <w:r w:rsidRPr="00D765F0">
        <w:rPr>
          <w:sz w:val="22"/>
          <w:szCs w:val="22"/>
        </w:rPr>
        <w:t xml:space="preserve">тельской деятельности: пение, игра на музыкальных инструментах и их разновидности. </w:t>
      </w:r>
      <w:r w:rsidR="005A2EB6" w:rsidRPr="00D765F0">
        <w:rPr>
          <w:sz w:val="22"/>
          <w:szCs w:val="22"/>
        </w:rPr>
        <w:t>Певческие голоса: сопрано, альт, тенор, бас</w:t>
      </w:r>
      <w:r w:rsidR="00414A97">
        <w:rPr>
          <w:sz w:val="22"/>
          <w:szCs w:val="22"/>
        </w:rPr>
        <w:t>,</w:t>
      </w:r>
      <w:r w:rsidR="005A2EB6" w:rsidRPr="00D765F0">
        <w:rPr>
          <w:sz w:val="22"/>
          <w:szCs w:val="22"/>
        </w:rPr>
        <w:t xml:space="preserve"> дискант </w:t>
      </w:r>
      <w:r w:rsidR="005A2EB6" w:rsidRPr="00D765F0">
        <w:rPr>
          <w:i/>
          <w:iCs/>
          <w:sz w:val="22"/>
          <w:szCs w:val="22"/>
        </w:rPr>
        <w:t>и др</w:t>
      </w:r>
      <w:r w:rsidR="005A2EB6" w:rsidRPr="00D765F0">
        <w:rPr>
          <w:sz w:val="22"/>
          <w:szCs w:val="22"/>
        </w:rPr>
        <w:t>.</w:t>
      </w:r>
      <w:r w:rsidR="005A2EB6">
        <w:rPr>
          <w:sz w:val="22"/>
          <w:szCs w:val="22"/>
        </w:rPr>
        <w:t xml:space="preserve"> </w:t>
      </w:r>
      <w:r w:rsidRPr="00D765F0">
        <w:rPr>
          <w:sz w:val="22"/>
          <w:szCs w:val="22"/>
        </w:rPr>
        <w:t xml:space="preserve">Хоры: академический, народный. Виды оркестра: симфонический, камерный, духовой, оркестр народных </w:t>
      </w:r>
      <w:r w:rsidRPr="00D765F0">
        <w:rPr>
          <w:spacing w:val="-4"/>
          <w:sz w:val="22"/>
          <w:szCs w:val="22"/>
        </w:rPr>
        <w:t>и</w:t>
      </w:r>
      <w:r w:rsidRPr="00D765F0">
        <w:rPr>
          <w:spacing w:val="-4"/>
          <w:sz w:val="22"/>
          <w:szCs w:val="22"/>
        </w:rPr>
        <w:t>н</w:t>
      </w:r>
      <w:r w:rsidRPr="00D765F0">
        <w:rPr>
          <w:spacing w:val="-4"/>
          <w:sz w:val="22"/>
          <w:szCs w:val="22"/>
        </w:rPr>
        <w:t>струментов, эстрадно-джазовый оркестр. Характер звучания отдельных инструме</w:t>
      </w:r>
      <w:r w:rsidRPr="00D765F0">
        <w:rPr>
          <w:spacing w:val="-4"/>
          <w:sz w:val="22"/>
          <w:szCs w:val="22"/>
        </w:rPr>
        <w:t>н</w:t>
      </w:r>
      <w:r w:rsidRPr="00D765F0">
        <w:rPr>
          <w:spacing w:val="-4"/>
          <w:sz w:val="22"/>
          <w:szCs w:val="22"/>
        </w:rPr>
        <w:t>тов.</w:t>
      </w:r>
    </w:p>
    <w:p w:rsidR="00D765F0" w:rsidRPr="00D765F0" w:rsidRDefault="00D765F0" w:rsidP="005A2EB6">
      <w:pPr>
        <w:spacing w:before="80"/>
        <w:ind w:firstLine="567"/>
        <w:jc w:val="both"/>
        <w:rPr>
          <w:sz w:val="22"/>
          <w:szCs w:val="22"/>
        </w:rPr>
      </w:pPr>
      <w:r w:rsidRPr="00D765F0">
        <w:rPr>
          <w:b/>
          <w:sz w:val="22"/>
          <w:szCs w:val="22"/>
        </w:rPr>
        <w:t>Народное музыкальное творчество</w:t>
      </w:r>
      <w:r w:rsidRPr="00D765F0">
        <w:rPr>
          <w:sz w:val="22"/>
          <w:szCs w:val="22"/>
        </w:rPr>
        <w:t>. Устное народное муз</w:t>
      </w:r>
      <w:r w:rsidRPr="00D765F0">
        <w:rPr>
          <w:sz w:val="22"/>
          <w:szCs w:val="22"/>
        </w:rPr>
        <w:t>ы</w:t>
      </w:r>
      <w:r w:rsidRPr="00D765F0">
        <w:rPr>
          <w:sz w:val="22"/>
          <w:szCs w:val="22"/>
        </w:rPr>
        <w:t>кальное творчество как часть общей культуры народа. Особенности восприятия музыкального фольклора своего народа и других нар</w:t>
      </w:r>
      <w:r w:rsidRPr="00D765F0">
        <w:rPr>
          <w:sz w:val="22"/>
          <w:szCs w:val="22"/>
        </w:rPr>
        <w:t>о</w:t>
      </w:r>
      <w:r w:rsidRPr="00D765F0">
        <w:rPr>
          <w:sz w:val="22"/>
          <w:szCs w:val="22"/>
        </w:rPr>
        <w:t>дов мира.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Песенность, напевность как феномен русского народного пения, искусство распева тонов и импровизации. Русская народная музыка и е</w:t>
      </w:r>
      <w:r w:rsidR="005B58AA">
        <w:rPr>
          <w:sz w:val="22"/>
          <w:szCs w:val="22"/>
        </w:rPr>
        <w:t>е</w:t>
      </w:r>
      <w:r w:rsidRPr="00D765F0">
        <w:rPr>
          <w:sz w:val="22"/>
          <w:szCs w:val="22"/>
        </w:rPr>
        <w:t xml:space="preserve"> основные жанры (</w:t>
      </w:r>
      <w:r w:rsidRPr="00D765F0">
        <w:rPr>
          <w:i/>
          <w:iCs/>
          <w:sz w:val="22"/>
          <w:szCs w:val="22"/>
        </w:rPr>
        <w:t>наиболее распр</w:t>
      </w:r>
      <w:r w:rsidRPr="00D765F0">
        <w:rPr>
          <w:i/>
          <w:iCs/>
          <w:sz w:val="22"/>
          <w:szCs w:val="22"/>
        </w:rPr>
        <w:t>о</w:t>
      </w:r>
      <w:r w:rsidRPr="00D765F0">
        <w:rPr>
          <w:i/>
          <w:iCs/>
          <w:sz w:val="22"/>
          <w:szCs w:val="22"/>
        </w:rPr>
        <w:t>страненные разновидности обрядовых песен</w:t>
      </w:r>
      <w:r w:rsidRPr="00D765F0">
        <w:rPr>
          <w:sz w:val="22"/>
          <w:szCs w:val="22"/>
        </w:rPr>
        <w:t xml:space="preserve">, </w:t>
      </w:r>
      <w:r w:rsidRPr="00D765F0">
        <w:rPr>
          <w:i/>
          <w:iCs/>
          <w:sz w:val="22"/>
          <w:szCs w:val="22"/>
        </w:rPr>
        <w:t xml:space="preserve">трудовые песни, </w:t>
      </w:r>
      <w:r w:rsidRPr="00D765F0">
        <w:rPr>
          <w:sz w:val="22"/>
          <w:szCs w:val="22"/>
        </w:rPr>
        <w:t xml:space="preserve">былины, лирические песни, частушки). Исполнительские типы художественного общения: </w:t>
      </w:r>
      <w:r w:rsidRPr="00D765F0">
        <w:rPr>
          <w:i/>
          <w:iCs/>
          <w:sz w:val="22"/>
          <w:szCs w:val="22"/>
        </w:rPr>
        <w:t>«с</w:t>
      </w:r>
      <w:r w:rsidRPr="00D765F0">
        <w:rPr>
          <w:i/>
          <w:iCs/>
          <w:sz w:val="22"/>
          <w:szCs w:val="22"/>
        </w:rPr>
        <w:t>а</w:t>
      </w:r>
      <w:r w:rsidRPr="00D765F0">
        <w:rPr>
          <w:i/>
          <w:iCs/>
          <w:sz w:val="22"/>
          <w:szCs w:val="22"/>
        </w:rPr>
        <w:t>мообщение» («пение для себя»), сказ</w:t>
      </w:r>
      <w:r w:rsidRPr="00D765F0">
        <w:rPr>
          <w:i/>
          <w:iCs/>
          <w:sz w:val="22"/>
          <w:szCs w:val="22"/>
        </w:rPr>
        <w:t>и</w:t>
      </w:r>
      <w:r w:rsidRPr="00D765F0">
        <w:rPr>
          <w:i/>
          <w:iCs/>
          <w:sz w:val="22"/>
          <w:szCs w:val="22"/>
        </w:rPr>
        <w:t>тельское (для аудитории), игровое (детское, обрядовое, танцевальное и др.), соревновательное (при активной реакции публ</w:t>
      </w:r>
      <w:r w:rsidRPr="00D765F0">
        <w:rPr>
          <w:i/>
          <w:iCs/>
          <w:sz w:val="22"/>
          <w:szCs w:val="22"/>
        </w:rPr>
        <w:t>и</w:t>
      </w:r>
      <w:r w:rsidRPr="00D765F0">
        <w:rPr>
          <w:i/>
          <w:iCs/>
          <w:sz w:val="22"/>
          <w:szCs w:val="22"/>
        </w:rPr>
        <w:t>ки)</w:t>
      </w:r>
      <w:r w:rsidR="005A2EB6">
        <w:rPr>
          <w:sz w:val="22"/>
          <w:szCs w:val="22"/>
        </w:rPr>
        <w:t>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iCs/>
          <w:sz w:val="22"/>
          <w:szCs w:val="22"/>
        </w:rPr>
      </w:pPr>
      <w:r w:rsidRPr="00D765F0">
        <w:rPr>
          <w:iCs/>
          <w:sz w:val="22"/>
          <w:szCs w:val="22"/>
        </w:rPr>
        <w:lastRenderedPageBreak/>
        <w:t>Народно-песенные истоки русской профессиональной музыки. Способы обращения композиторов к наро</w:t>
      </w:r>
      <w:r w:rsidRPr="00D765F0">
        <w:rPr>
          <w:iCs/>
          <w:sz w:val="22"/>
          <w:szCs w:val="22"/>
        </w:rPr>
        <w:t>д</w:t>
      </w:r>
      <w:r w:rsidRPr="00D765F0">
        <w:rPr>
          <w:iCs/>
          <w:sz w:val="22"/>
          <w:szCs w:val="22"/>
        </w:rPr>
        <w:t>ной муз</w:t>
      </w:r>
      <w:r w:rsidRPr="00D765F0">
        <w:rPr>
          <w:iCs/>
          <w:sz w:val="22"/>
          <w:szCs w:val="22"/>
        </w:rPr>
        <w:t>ы</w:t>
      </w:r>
      <w:r w:rsidRPr="00D765F0">
        <w:rPr>
          <w:iCs/>
          <w:sz w:val="22"/>
          <w:szCs w:val="22"/>
        </w:rPr>
        <w:t xml:space="preserve">ке. </w:t>
      </w:r>
    </w:p>
    <w:p w:rsidR="00D765F0" w:rsidRPr="00D765F0" w:rsidRDefault="00D765F0" w:rsidP="00D765F0">
      <w:pPr>
        <w:pStyle w:val="21"/>
        <w:spacing w:line="240" w:lineRule="auto"/>
        <w:ind w:firstLine="567"/>
        <w:rPr>
          <w:bCs/>
          <w:sz w:val="22"/>
          <w:szCs w:val="22"/>
        </w:rPr>
      </w:pPr>
      <w:r w:rsidRPr="00D765F0">
        <w:rPr>
          <w:bCs/>
          <w:sz w:val="22"/>
          <w:szCs w:val="22"/>
        </w:rPr>
        <w:t>Музыкальный фольклор народов России и других стран: интонационное своеобразие музыкального фоль</w:t>
      </w:r>
      <w:r w:rsidRPr="00D765F0">
        <w:rPr>
          <w:bCs/>
          <w:sz w:val="22"/>
          <w:szCs w:val="22"/>
        </w:rPr>
        <w:t>к</w:t>
      </w:r>
      <w:r w:rsidRPr="00D765F0">
        <w:rPr>
          <w:bCs/>
          <w:sz w:val="22"/>
          <w:szCs w:val="22"/>
        </w:rPr>
        <w:t>лора разных народов; образцы песенной и инструментальной народной музыки, получившие широкое распр</w:t>
      </w:r>
      <w:r w:rsidRPr="00D765F0">
        <w:rPr>
          <w:bCs/>
          <w:sz w:val="22"/>
          <w:szCs w:val="22"/>
        </w:rPr>
        <w:t>о</w:t>
      </w:r>
      <w:r w:rsidRPr="00D765F0">
        <w:rPr>
          <w:bCs/>
          <w:sz w:val="22"/>
          <w:szCs w:val="22"/>
        </w:rPr>
        <w:t>странение в музыкальной культуре других нар</w:t>
      </w:r>
      <w:r w:rsidRPr="00D765F0">
        <w:rPr>
          <w:bCs/>
          <w:sz w:val="22"/>
          <w:szCs w:val="22"/>
        </w:rPr>
        <w:t>о</w:t>
      </w:r>
      <w:r w:rsidRPr="00D765F0">
        <w:rPr>
          <w:bCs/>
          <w:sz w:val="22"/>
          <w:szCs w:val="22"/>
        </w:rPr>
        <w:t xml:space="preserve">дов (полька, вальс, </w:t>
      </w:r>
      <w:r w:rsidRPr="00D765F0">
        <w:rPr>
          <w:bCs/>
          <w:i/>
          <w:iCs/>
          <w:sz w:val="22"/>
          <w:szCs w:val="22"/>
        </w:rPr>
        <w:t>полонез</w:t>
      </w:r>
      <w:r w:rsidRPr="00D765F0">
        <w:rPr>
          <w:bCs/>
          <w:sz w:val="22"/>
          <w:szCs w:val="22"/>
        </w:rPr>
        <w:t>, и др.).</w:t>
      </w:r>
    </w:p>
    <w:p w:rsidR="00D765F0" w:rsidRPr="00D765F0" w:rsidRDefault="00D765F0" w:rsidP="005A2EB6">
      <w:pPr>
        <w:spacing w:before="100"/>
        <w:ind w:firstLine="567"/>
        <w:jc w:val="both"/>
        <w:rPr>
          <w:i/>
          <w:sz w:val="22"/>
          <w:szCs w:val="22"/>
        </w:rPr>
      </w:pPr>
      <w:r w:rsidRPr="00D765F0">
        <w:rPr>
          <w:b/>
          <w:sz w:val="22"/>
          <w:szCs w:val="22"/>
        </w:rPr>
        <w:t>Русская музыка от эпохи средневековья</w:t>
      </w:r>
      <w:r w:rsidRPr="00D765F0">
        <w:rPr>
          <w:b/>
          <w:iCs/>
          <w:sz w:val="22"/>
          <w:szCs w:val="22"/>
        </w:rPr>
        <w:t xml:space="preserve"> до рубежа </w:t>
      </w:r>
      <w:r w:rsidRPr="00D765F0">
        <w:rPr>
          <w:b/>
          <w:iCs/>
          <w:sz w:val="22"/>
          <w:szCs w:val="22"/>
          <w:lang w:val="en-US"/>
        </w:rPr>
        <w:t>XIX</w:t>
      </w:r>
      <w:r w:rsidRPr="00D765F0">
        <w:rPr>
          <w:b/>
          <w:iCs/>
          <w:sz w:val="22"/>
          <w:szCs w:val="22"/>
        </w:rPr>
        <w:t xml:space="preserve"> – ХХ в</w:t>
      </w:r>
      <w:r w:rsidR="00BD3ACC">
        <w:rPr>
          <w:b/>
          <w:iCs/>
          <w:sz w:val="22"/>
          <w:szCs w:val="22"/>
        </w:rPr>
        <w:t>еко</w:t>
      </w:r>
      <w:r w:rsidR="005A2EB6">
        <w:rPr>
          <w:b/>
          <w:iCs/>
          <w:sz w:val="22"/>
          <w:szCs w:val="22"/>
        </w:rPr>
        <w:t>в</w:t>
      </w:r>
      <w:r w:rsidRPr="00D765F0">
        <w:rPr>
          <w:b/>
          <w:iCs/>
          <w:sz w:val="22"/>
          <w:szCs w:val="22"/>
        </w:rPr>
        <w:t xml:space="preserve">. </w:t>
      </w:r>
      <w:r w:rsidRPr="00D765F0">
        <w:rPr>
          <w:sz w:val="22"/>
          <w:szCs w:val="22"/>
        </w:rPr>
        <w:t>Духовная музыка в эпоху среднев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 xml:space="preserve">ковья: </w:t>
      </w:r>
      <w:r w:rsidRPr="00D765F0">
        <w:rPr>
          <w:iCs/>
          <w:sz w:val="22"/>
          <w:szCs w:val="22"/>
        </w:rPr>
        <w:t xml:space="preserve">знаменный распев. </w:t>
      </w:r>
      <w:r w:rsidRPr="00D765F0">
        <w:rPr>
          <w:i/>
          <w:sz w:val="22"/>
          <w:szCs w:val="22"/>
        </w:rPr>
        <w:t>Духовная музыка в синтезе с храмовым иску</w:t>
      </w:r>
      <w:r w:rsidRPr="00D765F0">
        <w:rPr>
          <w:i/>
          <w:sz w:val="22"/>
          <w:szCs w:val="22"/>
        </w:rPr>
        <w:t>с</w:t>
      </w:r>
      <w:r w:rsidRPr="00D765F0">
        <w:rPr>
          <w:i/>
          <w:sz w:val="22"/>
          <w:szCs w:val="22"/>
        </w:rPr>
        <w:t xml:space="preserve">ством. 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iCs/>
          <w:sz w:val="22"/>
          <w:szCs w:val="22"/>
        </w:rPr>
        <w:t xml:space="preserve">Общая характеристика духовной и светской музыкальной культуры второй половины </w:t>
      </w:r>
      <w:r w:rsidRPr="00D765F0">
        <w:rPr>
          <w:iCs/>
          <w:sz w:val="22"/>
          <w:szCs w:val="22"/>
          <w:lang w:val="en-US"/>
        </w:rPr>
        <w:t>XVII</w:t>
      </w:r>
      <w:r w:rsidRPr="00D765F0">
        <w:rPr>
          <w:iCs/>
          <w:sz w:val="22"/>
          <w:szCs w:val="22"/>
        </w:rPr>
        <w:t xml:space="preserve"> – </w:t>
      </w:r>
      <w:r w:rsidRPr="00D765F0">
        <w:rPr>
          <w:iCs/>
          <w:sz w:val="22"/>
          <w:szCs w:val="22"/>
          <w:lang w:val="en-US"/>
        </w:rPr>
        <w:t>XVIII</w:t>
      </w:r>
      <w:r w:rsidRPr="00D765F0">
        <w:rPr>
          <w:iCs/>
          <w:sz w:val="22"/>
          <w:szCs w:val="22"/>
        </w:rPr>
        <w:t xml:space="preserve"> в</w:t>
      </w:r>
      <w:r w:rsidR="005A2EB6">
        <w:rPr>
          <w:iCs/>
          <w:sz w:val="22"/>
          <w:szCs w:val="22"/>
        </w:rPr>
        <w:t>еков</w:t>
      </w:r>
      <w:r w:rsidRPr="00D765F0">
        <w:rPr>
          <w:iCs/>
          <w:sz w:val="22"/>
          <w:szCs w:val="22"/>
        </w:rPr>
        <w:t>: влияние западноевропейской музыки на развитие русского муз</w:t>
      </w:r>
      <w:r w:rsidRPr="00D765F0">
        <w:rPr>
          <w:iCs/>
          <w:sz w:val="22"/>
          <w:szCs w:val="22"/>
        </w:rPr>
        <w:t>ы</w:t>
      </w:r>
      <w:r w:rsidRPr="00D765F0">
        <w:rPr>
          <w:iCs/>
          <w:sz w:val="22"/>
          <w:szCs w:val="22"/>
        </w:rPr>
        <w:t>кального искусства; становление и утверждение светской музыки в ру</w:t>
      </w:r>
      <w:r w:rsidRPr="00D765F0">
        <w:rPr>
          <w:iCs/>
          <w:sz w:val="22"/>
          <w:szCs w:val="22"/>
        </w:rPr>
        <w:t>с</w:t>
      </w:r>
      <w:r w:rsidRPr="00D765F0">
        <w:rPr>
          <w:iCs/>
          <w:sz w:val="22"/>
          <w:szCs w:val="22"/>
        </w:rPr>
        <w:t xml:space="preserve">ской музыкальной культуре </w:t>
      </w:r>
      <w:r w:rsidRPr="00D765F0">
        <w:rPr>
          <w:iCs/>
          <w:sz w:val="22"/>
          <w:szCs w:val="22"/>
          <w:lang w:val="en-US"/>
        </w:rPr>
        <w:t>XVII</w:t>
      </w:r>
      <w:r w:rsidRPr="00D765F0">
        <w:rPr>
          <w:iCs/>
          <w:sz w:val="22"/>
          <w:szCs w:val="22"/>
        </w:rPr>
        <w:t xml:space="preserve"> века; основные жанры профессиональной музыки: </w:t>
      </w:r>
      <w:r w:rsidRPr="00D765F0">
        <w:rPr>
          <w:i/>
          <w:sz w:val="22"/>
          <w:szCs w:val="22"/>
        </w:rPr>
        <w:t>кант</w:t>
      </w:r>
      <w:r w:rsidRPr="00D765F0">
        <w:rPr>
          <w:iCs/>
          <w:sz w:val="22"/>
          <w:szCs w:val="22"/>
        </w:rPr>
        <w:t xml:space="preserve">; </w:t>
      </w:r>
      <w:r w:rsidRPr="00D765F0">
        <w:rPr>
          <w:i/>
          <w:sz w:val="22"/>
          <w:szCs w:val="22"/>
        </w:rPr>
        <w:t>партесный концерт</w:t>
      </w:r>
      <w:r w:rsidRPr="00D765F0">
        <w:rPr>
          <w:iCs/>
          <w:sz w:val="22"/>
          <w:szCs w:val="22"/>
        </w:rPr>
        <w:t>; хоровой ко</w:t>
      </w:r>
      <w:r w:rsidRPr="00D765F0">
        <w:rPr>
          <w:iCs/>
          <w:sz w:val="22"/>
          <w:szCs w:val="22"/>
        </w:rPr>
        <w:t>н</w:t>
      </w:r>
      <w:r w:rsidRPr="00D765F0">
        <w:rPr>
          <w:iCs/>
          <w:sz w:val="22"/>
          <w:szCs w:val="22"/>
        </w:rPr>
        <w:t xml:space="preserve">церт. </w:t>
      </w:r>
      <w:r w:rsidRPr="00D765F0">
        <w:rPr>
          <w:i/>
          <w:sz w:val="22"/>
          <w:szCs w:val="22"/>
        </w:rPr>
        <w:t>Знакомство с музыкой Д.С. Бортнянского.</w:t>
      </w:r>
      <w:r w:rsidRPr="00D765F0">
        <w:rPr>
          <w:iCs/>
          <w:sz w:val="22"/>
          <w:szCs w:val="22"/>
        </w:rPr>
        <w:t xml:space="preserve"> 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 xml:space="preserve">Музыкальная культура </w:t>
      </w:r>
      <w:r w:rsidRPr="00D765F0">
        <w:rPr>
          <w:sz w:val="22"/>
          <w:szCs w:val="22"/>
          <w:lang w:val="en-US"/>
        </w:rPr>
        <w:t>XIX</w:t>
      </w:r>
      <w:r w:rsidRPr="00D765F0">
        <w:rPr>
          <w:sz w:val="22"/>
          <w:szCs w:val="22"/>
        </w:rPr>
        <w:t xml:space="preserve"> века: формирование русской кла</w:t>
      </w:r>
      <w:r w:rsidRPr="00D765F0">
        <w:rPr>
          <w:sz w:val="22"/>
          <w:szCs w:val="22"/>
        </w:rPr>
        <w:t>с</w:t>
      </w:r>
      <w:r w:rsidRPr="00D765F0">
        <w:rPr>
          <w:sz w:val="22"/>
          <w:szCs w:val="22"/>
        </w:rPr>
        <w:t>сической школы.</w:t>
      </w:r>
      <w:r w:rsidRPr="00D765F0">
        <w:rPr>
          <w:i/>
          <w:sz w:val="22"/>
          <w:szCs w:val="22"/>
        </w:rPr>
        <w:t xml:space="preserve"> </w:t>
      </w:r>
      <w:r w:rsidRPr="00D765F0">
        <w:rPr>
          <w:iCs/>
          <w:sz w:val="22"/>
          <w:szCs w:val="22"/>
        </w:rPr>
        <w:t>Роль фольклора как основы профессионального музыкального творчества. Обращение композиторов к национальному фольклору и к фоль</w:t>
      </w:r>
      <w:r w:rsidRPr="00D765F0">
        <w:rPr>
          <w:iCs/>
          <w:sz w:val="22"/>
          <w:szCs w:val="22"/>
        </w:rPr>
        <w:t>к</w:t>
      </w:r>
      <w:r w:rsidRPr="00D765F0">
        <w:rPr>
          <w:iCs/>
          <w:sz w:val="22"/>
          <w:szCs w:val="22"/>
        </w:rPr>
        <w:t>лору других народов. Осо</w:t>
      </w:r>
      <w:r w:rsidRPr="00D765F0">
        <w:rPr>
          <w:sz w:val="22"/>
          <w:szCs w:val="22"/>
        </w:rPr>
        <w:t>бенности проявл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>ния романтизма в русской музыке. Драматизм, героика, психологизм, картинность, народно-эпическая образность как характерные особенности русской классической шк</w:t>
      </w:r>
      <w:r w:rsidRPr="00D765F0">
        <w:rPr>
          <w:sz w:val="22"/>
          <w:szCs w:val="22"/>
        </w:rPr>
        <w:t>о</w:t>
      </w:r>
      <w:r w:rsidRPr="00D765F0">
        <w:rPr>
          <w:sz w:val="22"/>
          <w:szCs w:val="22"/>
        </w:rPr>
        <w:t>лы.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Развитие жанров светской музыки: камерная инструментальная (</w:t>
      </w:r>
      <w:r w:rsidRPr="00D765F0">
        <w:rPr>
          <w:i/>
          <w:iCs/>
          <w:sz w:val="22"/>
          <w:szCs w:val="22"/>
        </w:rPr>
        <w:t>прелюдия, ноктюрн</w:t>
      </w:r>
      <w:r w:rsidRPr="00D765F0">
        <w:rPr>
          <w:sz w:val="22"/>
          <w:szCs w:val="22"/>
        </w:rPr>
        <w:t xml:space="preserve"> </w:t>
      </w:r>
      <w:r w:rsidRPr="00D765F0">
        <w:rPr>
          <w:i/>
          <w:iCs/>
          <w:sz w:val="22"/>
          <w:szCs w:val="22"/>
        </w:rPr>
        <w:t>и др</w:t>
      </w:r>
      <w:r w:rsidRPr="00D765F0">
        <w:rPr>
          <w:sz w:val="22"/>
          <w:szCs w:val="22"/>
        </w:rPr>
        <w:t>.) и вокальная м</w:t>
      </w:r>
      <w:r w:rsidRPr="00D765F0">
        <w:rPr>
          <w:sz w:val="22"/>
          <w:szCs w:val="22"/>
        </w:rPr>
        <w:t>у</w:t>
      </w:r>
      <w:r w:rsidRPr="00D765F0">
        <w:rPr>
          <w:sz w:val="22"/>
          <w:szCs w:val="22"/>
        </w:rPr>
        <w:t>зыка (романс); концерт; симфония; оп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>ра, балет.</w:t>
      </w:r>
    </w:p>
    <w:p w:rsidR="00D765F0" w:rsidRPr="00D765F0" w:rsidRDefault="00D765F0" w:rsidP="00D765F0">
      <w:pPr>
        <w:ind w:firstLine="567"/>
        <w:jc w:val="both"/>
        <w:rPr>
          <w:iCs/>
          <w:sz w:val="22"/>
          <w:szCs w:val="22"/>
        </w:rPr>
      </w:pPr>
      <w:r w:rsidRPr="00D765F0">
        <w:rPr>
          <w:sz w:val="22"/>
          <w:szCs w:val="22"/>
        </w:rPr>
        <w:t xml:space="preserve">Духовная музыка русских композиторов: </w:t>
      </w:r>
      <w:r w:rsidRPr="00D765F0">
        <w:rPr>
          <w:iCs/>
          <w:sz w:val="22"/>
          <w:szCs w:val="22"/>
        </w:rPr>
        <w:t xml:space="preserve">хоровой концерт; </w:t>
      </w:r>
      <w:r w:rsidRPr="00D765F0">
        <w:rPr>
          <w:i/>
          <w:sz w:val="22"/>
          <w:szCs w:val="22"/>
        </w:rPr>
        <w:t>всенощная, литу</w:t>
      </w:r>
      <w:r w:rsidRPr="00D765F0">
        <w:rPr>
          <w:i/>
          <w:sz w:val="22"/>
          <w:szCs w:val="22"/>
        </w:rPr>
        <w:t>р</w:t>
      </w:r>
      <w:r w:rsidRPr="00D765F0">
        <w:rPr>
          <w:i/>
          <w:sz w:val="22"/>
          <w:szCs w:val="22"/>
        </w:rPr>
        <w:t>гия.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iCs/>
          <w:sz w:val="22"/>
          <w:szCs w:val="22"/>
        </w:rPr>
      </w:pPr>
      <w:r w:rsidRPr="00D765F0">
        <w:rPr>
          <w:iCs/>
          <w:sz w:val="22"/>
          <w:szCs w:val="22"/>
        </w:rPr>
        <w:t>Наиболее значимые стилевые особенности русской классической музыкальной школы и их претворение в творчестве М.И.Глин</w:t>
      </w:r>
      <w:r w:rsidR="005A2EB6">
        <w:rPr>
          <w:iCs/>
          <w:sz w:val="22"/>
          <w:szCs w:val="22"/>
        </w:rPr>
        <w:t>-</w:t>
      </w:r>
      <w:r w:rsidRPr="00D765F0">
        <w:rPr>
          <w:iCs/>
          <w:sz w:val="22"/>
          <w:szCs w:val="22"/>
        </w:rPr>
        <w:t>ки, М.П.Мусоргского, А.П.Бородина, Н.А.Римского-Корсакова,</w:t>
      </w:r>
      <w:r w:rsidR="005A2EB6">
        <w:rPr>
          <w:iCs/>
          <w:sz w:val="22"/>
          <w:szCs w:val="22"/>
        </w:rPr>
        <w:br/>
      </w:r>
      <w:r w:rsidRPr="00D765F0">
        <w:rPr>
          <w:iCs/>
          <w:sz w:val="22"/>
          <w:szCs w:val="22"/>
        </w:rPr>
        <w:t>П.И.Чайковского. Развитие традиций русской классической музыкальной школы в творчестве С.В.Рахм</w:t>
      </w:r>
      <w:r w:rsidRPr="00D765F0">
        <w:rPr>
          <w:iCs/>
          <w:sz w:val="22"/>
          <w:szCs w:val="22"/>
        </w:rPr>
        <w:t>а</w:t>
      </w:r>
      <w:r w:rsidRPr="00D765F0">
        <w:rPr>
          <w:iCs/>
          <w:sz w:val="22"/>
          <w:szCs w:val="22"/>
        </w:rPr>
        <w:t>нинова.</w:t>
      </w:r>
    </w:p>
    <w:p w:rsidR="00D765F0" w:rsidRPr="00D765F0" w:rsidRDefault="00D765F0" w:rsidP="006103A6">
      <w:pPr>
        <w:spacing w:before="60"/>
        <w:ind w:firstLine="567"/>
        <w:jc w:val="both"/>
        <w:rPr>
          <w:i/>
          <w:sz w:val="22"/>
          <w:szCs w:val="22"/>
        </w:rPr>
      </w:pPr>
      <w:r w:rsidRPr="00D765F0">
        <w:rPr>
          <w:b/>
          <w:sz w:val="22"/>
          <w:szCs w:val="22"/>
        </w:rPr>
        <w:t>Зарубежная музыка от эпохи средневековья</w:t>
      </w:r>
      <w:r w:rsidRPr="00D765F0">
        <w:rPr>
          <w:b/>
          <w:iCs/>
          <w:sz w:val="22"/>
          <w:szCs w:val="22"/>
        </w:rPr>
        <w:t xml:space="preserve"> </w:t>
      </w:r>
      <w:r w:rsidRPr="00D765F0">
        <w:rPr>
          <w:b/>
          <w:sz w:val="22"/>
          <w:szCs w:val="22"/>
        </w:rPr>
        <w:t xml:space="preserve">до </w:t>
      </w:r>
      <w:r w:rsidRPr="00D765F0">
        <w:rPr>
          <w:b/>
          <w:iCs/>
          <w:sz w:val="22"/>
          <w:szCs w:val="22"/>
        </w:rPr>
        <w:t xml:space="preserve">рубежа </w:t>
      </w:r>
      <w:r w:rsidRPr="00D765F0">
        <w:rPr>
          <w:b/>
          <w:iCs/>
          <w:sz w:val="22"/>
          <w:szCs w:val="22"/>
          <w:lang w:val="en-US"/>
        </w:rPr>
        <w:t>XIX</w:t>
      </w:r>
      <w:r w:rsidRPr="00D765F0">
        <w:rPr>
          <w:b/>
          <w:iCs/>
          <w:sz w:val="22"/>
          <w:szCs w:val="22"/>
        </w:rPr>
        <w:t xml:space="preserve"> – ХХ в</w:t>
      </w:r>
      <w:r w:rsidR="009D6885">
        <w:rPr>
          <w:b/>
          <w:iCs/>
          <w:sz w:val="22"/>
          <w:szCs w:val="22"/>
        </w:rPr>
        <w:t>еков</w:t>
      </w:r>
      <w:r w:rsidRPr="00D765F0">
        <w:rPr>
          <w:b/>
          <w:iCs/>
          <w:sz w:val="22"/>
          <w:szCs w:val="22"/>
        </w:rPr>
        <w:t xml:space="preserve">. </w:t>
      </w:r>
      <w:r w:rsidRPr="00D765F0">
        <w:rPr>
          <w:bCs/>
          <w:sz w:val="22"/>
          <w:szCs w:val="22"/>
        </w:rPr>
        <w:t>Средневековая духовная муз</w:t>
      </w:r>
      <w:r w:rsidRPr="00D765F0">
        <w:rPr>
          <w:bCs/>
          <w:sz w:val="22"/>
          <w:szCs w:val="22"/>
        </w:rPr>
        <w:t>ы</w:t>
      </w:r>
      <w:r w:rsidRPr="00D765F0">
        <w:rPr>
          <w:bCs/>
          <w:sz w:val="22"/>
          <w:szCs w:val="22"/>
        </w:rPr>
        <w:t>ка западноевропейской традиции:</w:t>
      </w:r>
      <w:r w:rsidRPr="00D765F0">
        <w:rPr>
          <w:i/>
          <w:sz w:val="22"/>
          <w:szCs w:val="22"/>
        </w:rPr>
        <w:t xml:space="preserve"> григориа</w:t>
      </w:r>
      <w:r w:rsidRPr="00D765F0">
        <w:rPr>
          <w:i/>
          <w:sz w:val="22"/>
          <w:szCs w:val="22"/>
        </w:rPr>
        <w:t>н</w:t>
      </w:r>
      <w:r w:rsidRPr="00D765F0">
        <w:rPr>
          <w:i/>
          <w:sz w:val="22"/>
          <w:szCs w:val="22"/>
        </w:rPr>
        <w:t>ский хорал</w:t>
      </w:r>
      <w:r w:rsidRPr="00D765F0">
        <w:rPr>
          <w:iCs/>
          <w:sz w:val="22"/>
          <w:szCs w:val="22"/>
        </w:rPr>
        <w:t>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bCs/>
          <w:sz w:val="22"/>
          <w:szCs w:val="22"/>
        </w:rPr>
        <w:t xml:space="preserve">Западноевропейская музыка эпохи Возрождения: </w:t>
      </w:r>
      <w:r w:rsidRPr="00D765F0">
        <w:rPr>
          <w:bCs/>
          <w:i/>
          <w:iCs/>
          <w:sz w:val="22"/>
          <w:szCs w:val="22"/>
        </w:rPr>
        <w:t>вилланелла</w:t>
      </w:r>
      <w:r w:rsidRPr="00D765F0">
        <w:rPr>
          <w:bCs/>
          <w:sz w:val="22"/>
          <w:szCs w:val="22"/>
        </w:rPr>
        <w:t xml:space="preserve">, </w:t>
      </w:r>
      <w:r w:rsidRPr="00D765F0">
        <w:rPr>
          <w:bCs/>
          <w:i/>
          <w:iCs/>
          <w:sz w:val="22"/>
          <w:szCs w:val="22"/>
        </w:rPr>
        <w:t>мадригал</w:t>
      </w:r>
      <w:r w:rsidRPr="00D765F0">
        <w:rPr>
          <w:bCs/>
          <w:sz w:val="22"/>
          <w:szCs w:val="22"/>
        </w:rPr>
        <w:t xml:space="preserve">, </w:t>
      </w:r>
      <w:r w:rsidRPr="00D765F0">
        <w:rPr>
          <w:bCs/>
          <w:i/>
          <w:iCs/>
          <w:sz w:val="22"/>
          <w:szCs w:val="22"/>
        </w:rPr>
        <w:t>мотет</w:t>
      </w:r>
      <w:r w:rsidRPr="00D765F0">
        <w:rPr>
          <w:bCs/>
          <w:sz w:val="22"/>
          <w:szCs w:val="22"/>
        </w:rPr>
        <w:t xml:space="preserve"> (</w:t>
      </w:r>
      <w:r w:rsidRPr="00D765F0">
        <w:rPr>
          <w:bCs/>
          <w:i/>
          <w:iCs/>
          <w:sz w:val="22"/>
          <w:szCs w:val="22"/>
        </w:rPr>
        <w:t>О.Лассо, Д.Палестрина</w:t>
      </w:r>
      <w:r w:rsidRPr="00D765F0">
        <w:rPr>
          <w:bCs/>
          <w:sz w:val="22"/>
          <w:szCs w:val="22"/>
        </w:rPr>
        <w:t xml:space="preserve">). </w:t>
      </w:r>
      <w:r w:rsidRPr="00D765F0">
        <w:rPr>
          <w:sz w:val="22"/>
          <w:szCs w:val="22"/>
        </w:rPr>
        <w:t>Связь профессиональной композиторской музыки с народным музыкальным творч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>ством и ее своеобразие.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Западноевропейская музыка эпохи Барокко. Знакомство с творчеством И.</w:t>
      </w:r>
      <w:r w:rsidR="009D6885">
        <w:rPr>
          <w:sz w:val="22"/>
          <w:szCs w:val="22"/>
        </w:rPr>
        <w:t>-</w:t>
      </w:r>
      <w:r w:rsidRPr="00D765F0">
        <w:rPr>
          <w:sz w:val="22"/>
          <w:szCs w:val="22"/>
        </w:rPr>
        <w:t>С.Баха на примере жанров пр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 xml:space="preserve">людии, фуги, </w:t>
      </w:r>
      <w:r w:rsidRPr="00D765F0">
        <w:rPr>
          <w:i/>
          <w:iCs/>
          <w:sz w:val="22"/>
          <w:szCs w:val="22"/>
        </w:rPr>
        <w:t>ме</w:t>
      </w:r>
      <w:r w:rsidRPr="00D765F0">
        <w:rPr>
          <w:i/>
          <w:iCs/>
          <w:sz w:val="22"/>
          <w:szCs w:val="22"/>
        </w:rPr>
        <w:t>с</w:t>
      </w:r>
      <w:r w:rsidRPr="00D765F0">
        <w:rPr>
          <w:i/>
          <w:iCs/>
          <w:sz w:val="22"/>
          <w:szCs w:val="22"/>
        </w:rPr>
        <w:t>сы</w:t>
      </w:r>
      <w:r w:rsidR="006103A6">
        <w:rPr>
          <w:sz w:val="22"/>
          <w:szCs w:val="22"/>
        </w:rPr>
        <w:t>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Классицизм и романтизм в западноевропейской музыке. Общая характеристика венской классической шк</w:t>
      </w:r>
      <w:r w:rsidRPr="00D765F0">
        <w:rPr>
          <w:sz w:val="22"/>
          <w:szCs w:val="22"/>
        </w:rPr>
        <w:t>о</w:t>
      </w:r>
      <w:r w:rsidRPr="00D765F0">
        <w:rPr>
          <w:sz w:val="22"/>
          <w:szCs w:val="22"/>
        </w:rPr>
        <w:t>лы (</w:t>
      </w:r>
      <w:r w:rsidRPr="00D765F0">
        <w:rPr>
          <w:i/>
          <w:iCs/>
          <w:sz w:val="22"/>
          <w:szCs w:val="22"/>
        </w:rPr>
        <w:t>И.Гайдн</w:t>
      </w:r>
      <w:r w:rsidRPr="00D765F0">
        <w:rPr>
          <w:sz w:val="22"/>
          <w:szCs w:val="22"/>
        </w:rPr>
        <w:t>, В.-А. Моцарт, Л. ван Бетховен). Отличительные черты творчества композиторов-романтиков (Ф.Шопен</w:t>
      </w:r>
      <w:r w:rsidRPr="00D765F0">
        <w:rPr>
          <w:i/>
          <w:iCs/>
          <w:sz w:val="22"/>
          <w:szCs w:val="22"/>
        </w:rPr>
        <w:t>,</w:t>
      </w:r>
      <w:r w:rsidRPr="00D765F0">
        <w:rPr>
          <w:sz w:val="22"/>
          <w:szCs w:val="22"/>
        </w:rPr>
        <w:t xml:space="preserve"> Ф.Лист,</w:t>
      </w:r>
      <w:r w:rsidRPr="00D765F0">
        <w:rPr>
          <w:i/>
          <w:iCs/>
          <w:sz w:val="22"/>
          <w:szCs w:val="22"/>
        </w:rPr>
        <w:t xml:space="preserve"> Р.Шуман</w:t>
      </w:r>
      <w:r w:rsidRPr="00D765F0">
        <w:rPr>
          <w:sz w:val="22"/>
          <w:szCs w:val="22"/>
        </w:rPr>
        <w:t xml:space="preserve">, </w:t>
      </w:r>
      <w:r w:rsidRPr="00D765F0">
        <w:rPr>
          <w:i/>
          <w:iCs/>
          <w:sz w:val="22"/>
          <w:szCs w:val="22"/>
        </w:rPr>
        <w:t xml:space="preserve">Ф.Шуберт, </w:t>
      </w:r>
      <w:r w:rsidRPr="00D765F0">
        <w:rPr>
          <w:sz w:val="22"/>
          <w:szCs w:val="22"/>
        </w:rPr>
        <w:t xml:space="preserve"> </w:t>
      </w:r>
      <w:r w:rsidRPr="00D765F0">
        <w:rPr>
          <w:i/>
          <w:iCs/>
          <w:sz w:val="22"/>
          <w:szCs w:val="22"/>
        </w:rPr>
        <w:t>Э. Григ</w:t>
      </w:r>
      <w:r w:rsidRPr="00D765F0">
        <w:rPr>
          <w:sz w:val="22"/>
          <w:szCs w:val="22"/>
        </w:rPr>
        <w:t>). Основные жанры светской музыки: камерная инструме</w:t>
      </w:r>
      <w:r w:rsidRPr="00D765F0">
        <w:rPr>
          <w:sz w:val="22"/>
          <w:szCs w:val="22"/>
        </w:rPr>
        <w:t>н</w:t>
      </w:r>
      <w:r w:rsidRPr="00D765F0">
        <w:rPr>
          <w:sz w:val="22"/>
          <w:szCs w:val="22"/>
        </w:rPr>
        <w:t xml:space="preserve">тальная музыка </w:t>
      </w:r>
      <w:r w:rsidRPr="006103A6">
        <w:rPr>
          <w:i/>
          <w:sz w:val="22"/>
          <w:szCs w:val="22"/>
        </w:rPr>
        <w:t>(</w:t>
      </w:r>
      <w:r w:rsidRPr="00D765F0">
        <w:rPr>
          <w:i/>
          <w:iCs/>
          <w:sz w:val="22"/>
          <w:szCs w:val="22"/>
        </w:rPr>
        <w:t>прелюдия, ноктюрн</w:t>
      </w:r>
      <w:r w:rsidRPr="00D765F0">
        <w:rPr>
          <w:sz w:val="22"/>
          <w:szCs w:val="22"/>
        </w:rPr>
        <w:t xml:space="preserve"> </w:t>
      </w:r>
      <w:r w:rsidRPr="00D765F0">
        <w:rPr>
          <w:i/>
          <w:iCs/>
          <w:sz w:val="22"/>
          <w:szCs w:val="22"/>
        </w:rPr>
        <w:t>и др</w:t>
      </w:r>
      <w:r w:rsidRPr="00D765F0">
        <w:rPr>
          <w:sz w:val="22"/>
          <w:szCs w:val="22"/>
        </w:rPr>
        <w:t>.</w:t>
      </w:r>
      <w:r w:rsidRPr="006103A6">
        <w:rPr>
          <w:i/>
          <w:sz w:val="22"/>
          <w:szCs w:val="22"/>
        </w:rPr>
        <w:t>)</w:t>
      </w:r>
      <w:r w:rsidR="006103A6">
        <w:rPr>
          <w:sz w:val="22"/>
          <w:szCs w:val="22"/>
        </w:rPr>
        <w:t>,</w:t>
      </w:r>
      <w:r w:rsidRPr="00D765F0">
        <w:rPr>
          <w:sz w:val="22"/>
          <w:szCs w:val="22"/>
        </w:rPr>
        <w:t xml:space="preserve"> соната</w:t>
      </w:r>
      <w:r w:rsidR="006103A6">
        <w:rPr>
          <w:sz w:val="22"/>
          <w:szCs w:val="22"/>
        </w:rPr>
        <w:t>,</w:t>
      </w:r>
      <w:r w:rsidRPr="00D765F0">
        <w:rPr>
          <w:sz w:val="22"/>
          <w:szCs w:val="22"/>
        </w:rPr>
        <w:t xml:space="preserve"> симфония </w:t>
      </w:r>
      <w:r w:rsidRPr="00D765F0">
        <w:rPr>
          <w:i/>
          <w:iCs/>
          <w:sz w:val="22"/>
          <w:szCs w:val="22"/>
        </w:rPr>
        <w:t>и др.</w:t>
      </w:r>
      <w:r w:rsidRPr="00D765F0">
        <w:rPr>
          <w:sz w:val="22"/>
          <w:szCs w:val="22"/>
        </w:rPr>
        <w:t xml:space="preserve"> Знакомство с оперным жанром в музыке з</w:t>
      </w:r>
      <w:r w:rsidRPr="00D765F0">
        <w:rPr>
          <w:sz w:val="22"/>
          <w:szCs w:val="22"/>
        </w:rPr>
        <w:t>а</w:t>
      </w:r>
      <w:r w:rsidRPr="00D765F0">
        <w:rPr>
          <w:sz w:val="22"/>
          <w:szCs w:val="22"/>
        </w:rPr>
        <w:t>падноевропейских композ</w:t>
      </w:r>
      <w:r w:rsidRPr="00D765F0">
        <w:rPr>
          <w:sz w:val="22"/>
          <w:szCs w:val="22"/>
        </w:rPr>
        <w:t>и</w:t>
      </w:r>
      <w:r w:rsidRPr="00D765F0">
        <w:rPr>
          <w:sz w:val="22"/>
          <w:szCs w:val="22"/>
        </w:rPr>
        <w:t xml:space="preserve">торов </w:t>
      </w:r>
      <w:r w:rsidRPr="00D765F0">
        <w:rPr>
          <w:bCs/>
          <w:iCs/>
          <w:sz w:val="22"/>
          <w:szCs w:val="22"/>
          <w:lang w:val="en-US"/>
        </w:rPr>
        <w:t>XIX</w:t>
      </w:r>
      <w:r w:rsidRPr="00D765F0">
        <w:rPr>
          <w:sz w:val="22"/>
          <w:szCs w:val="22"/>
        </w:rPr>
        <w:t xml:space="preserve"> </w:t>
      </w:r>
      <w:r w:rsidR="006103A6">
        <w:rPr>
          <w:sz w:val="22"/>
          <w:szCs w:val="22"/>
        </w:rPr>
        <w:t>века</w:t>
      </w:r>
      <w:r w:rsidRPr="00D765F0">
        <w:rPr>
          <w:sz w:val="22"/>
          <w:szCs w:val="22"/>
        </w:rPr>
        <w:t xml:space="preserve"> на примере творчества </w:t>
      </w:r>
      <w:r w:rsidRPr="00D765F0">
        <w:rPr>
          <w:iCs/>
          <w:sz w:val="22"/>
          <w:szCs w:val="22"/>
        </w:rPr>
        <w:t>Ж.Бизе,</w:t>
      </w:r>
      <w:r w:rsidRPr="00D765F0">
        <w:rPr>
          <w:sz w:val="22"/>
          <w:szCs w:val="22"/>
        </w:rPr>
        <w:t xml:space="preserve"> </w:t>
      </w:r>
      <w:r w:rsidRPr="00D765F0">
        <w:rPr>
          <w:i/>
          <w:sz w:val="22"/>
          <w:szCs w:val="22"/>
        </w:rPr>
        <w:t>Дж.Верди, Дж.Рос</w:t>
      </w:r>
      <w:r w:rsidR="006103A6">
        <w:rPr>
          <w:i/>
          <w:sz w:val="22"/>
          <w:szCs w:val="22"/>
        </w:rPr>
        <w:t>-</w:t>
      </w:r>
      <w:r w:rsidRPr="00D765F0">
        <w:rPr>
          <w:i/>
          <w:sz w:val="22"/>
          <w:szCs w:val="22"/>
        </w:rPr>
        <w:t>сини</w:t>
      </w:r>
      <w:r w:rsidRPr="00D765F0">
        <w:rPr>
          <w:i/>
          <w:iCs/>
          <w:sz w:val="22"/>
          <w:szCs w:val="22"/>
        </w:rPr>
        <w:t>.</w:t>
      </w:r>
      <w:r w:rsidRPr="00D765F0">
        <w:rPr>
          <w:sz w:val="22"/>
          <w:szCs w:val="22"/>
        </w:rPr>
        <w:t xml:space="preserve"> Знакомство с образцами духовной музыки:</w:t>
      </w:r>
      <w:r w:rsidR="00207568">
        <w:rPr>
          <w:sz w:val="22"/>
          <w:szCs w:val="22"/>
        </w:rPr>
        <w:t xml:space="preserve"> </w:t>
      </w:r>
      <w:r w:rsidRPr="00D765F0">
        <w:rPr>
          <w:i/>
          <w:sz w:val="22"/>
          <w:szCs w:val="22"/>
        </w:rPr>
        <w:t>рекв</w:t>
      </w:r>
      <w:r w:rsidRPr="00D765F0">
        <w:rPr>
          <w:i/>
          <w:sz w:val="22"/>
          <w:szCs w:val="22"/>
        </w:rPr>
        <w:t>и</w:t>
      </w:r>
      <w:r w:rsidRPr="00D765F0">
        <w:rPr>
          <w:i/>
          <w:sz w:val="22"/>
          <w:szCs w:val="22"/>
        </w:rPr>
        <w:t>ем</w:t>
      </w:r>
      <w:r w:rsidRPr="00D765F0">
        <w:rPr>
          <w:iCs/>
          <w:sz w:val="22"/>
          <w:szCs w:val="22"/>
        </w:rPr>
        <w:t>.</w:t>
      </w:r>
    </w:p>
    <w:p w:rsidR="00D765F0" w:rsidRPr="00D765F0" w:rsidRDefault="00D765F0" w:rsidP="006103A6">
      <w:pPr>
        <w:spacing w:before="60"/>
        <w:ind w:firstLine="567"/>
        <w:jc w:val="both"/>
        <w:rPr>
          <w:sz w:val="22"/>
          <w:szCs w:val="22"/>
        </w:rPr>
      </w:pPr>
      <w:r w:rsidRPr="00D765F0">
        <w:rPr>
          <w:b/>
          <w:bCs/>
          <w:sz w:val="22"/>
          <w:szCs w:val="22"/>
        </w:rPr>
        <w:t>Отечественное и зарубежное музыкальное искусство ХХ в</w:t>
      </w:r>
      <w:r w:rsidR="009D6885">
        <w:rPr>
          <w:b/>
          <w:bCs/>
          <w:sz w:val="22"/>
          <w:szCs w:val="22"/>
        </w:rPr>
        <w:t>ека</w:t>
      </w:r>
      <w:r w:rsidRPr="00D765F0">
        <w:rPr>
          <w:b/>
          <w:bCs/>
          <w:sz w:val="22"/>
          <w:szCs w:val="22"/>
        </w:rPr>
        <w:t xml:space="preserve">. </w:t>
      </w:r>
      <w:r w:rsidRPr="00D765F0">
        <w:rPr>
          <w:sz w:val="22"/>
          <w:szCs w:val="22"/>
        </w:rPr>
        <w:t xml:space="preserve">Традиции и новаторство в творчестве композиторов ХХ столетия. Стилевое многообразие музыки </w:t>
      </w:r>
      <w:r w:rsidRPr="00D765F0">
        <w:rPr>
          <w:i/>
          <w:iCs/>
          <w:sz w:val="22"/>
          <w:szCs w:val="22"/>
        </w:rPr>
        <w:t>(</w:t>
      </w:r>
      <w:r w:rsidRPr="00D765F0">
        <w:rPr>
          <w:sz w:val="22"/>
          <w:szCs w:val="22"/>
        </w:rPr>
        <w:t>импрессионизм</w:t>
      </w:r>
      <w:r w:rsidRPr="00D765F0">
        <w:rPr>
          <w:i/>
          <w:iCs/>
          <w:sz w:val="22"/>
          <w:szCs w:val="22"/>
        </w:rPr>
        <w:t>, экспресси</w:t>
      </w:r>
      <w:r w:rsidRPr="00D765F0">
        <w:rPr>
          <w:i/>
          <w:iCs/>
          <w:sz w:val="22"/>
          <w:szCs w:val="22"/>
        </w:rPr>
        <w:t>о</w:t>
      </w:r>
      <w:r w:rsidRPr="00D765F0">
        <w:rPr>
          <w:i/>
          <w:iCs/>
          <w:sz w:val="22"/>
          <w:szCs w:val="22"/>
        </w:rPr>
        <w:t>низм, неофольклоризм, неоклассицизм и др.).</w:t>
      </w:r>
      <w:r w:rsidRPr="00D765F0">
        <w:rPr>
          <w:sz w:val="22"/>
          <w:szCs w:val="22"/>
        </w:rPr>
        <w:t xml:space="preserve"> Взаимопроникновение «легкой» и «серьезной» м</w:t>
      </w:r>
      <w:r w:rsidRPr="00D765F0">
        <w:rPr>
          <w:sz w:val="22"/>
          <w:szCs w:val="22"/>
        </w:rPr>
        <w:t>у</w:t>
      </w:r>
      <w:r w:rsidRPr="00D765F0">
        <w:rPr>
          <w:sz w:val="22"/>
          <w:szCs w:val="22"/>
        </w:rPr>
        <w:t xml:space="preserve">зыки. </w:t>
      </w:r>
    </w:p>
    <w:p w:rsidR="00D765F0" w:rsidRPr="00D765F0" w:rsidRDefault="00D765F0" w:rsidP="00D765F0">
      <w:pPr>
        <w:ind w:firstLine="567"/>
        <w:jc w:val="both"/>
        <w:rPr>
          <w:iCs/>
          <w:sz w:val="22"/>
          <w:szCs w:val="22"/>
        </w:rPr>
      </w:pPr>
      <w:r w:rsidRPr="00D765F0">
        <w:rPr>
          <w:sz w:val="22"/>
          <w:szCs w:val="22"/>
        </w:rPr>
        <w:t>Знакомство с наиболее яркими произведениями отечественных композиторов академической направленн</w:t>
      </w:r>
      <w:r w:rsidRPr="00D765F0">
        <w:rPr>
          <w:sz w:val="22"/>
          <w:szCs w:val="22"/>
        </w:rPr>
        <w:t>о</w:t>
      </w:r>
      <w:r w:rsidRPr="00D765F0">
        <w:rPr>
          <w:sz w:val="22"/>
          <w:szCs w:val="22"/>
        </w:rPr>
        <w:t>сти (</w:t>
      </w:r>
      <w:r w:rsidRPr="00D765F0">
        <w:rPr>
          <w:iCs/>
          <w:sz w:val="22"/>
          <w:szCs w:val="22"/>
        </w:rPr>
        <w:t>И.Ф</w:t>
      </w:r>
      <w:r w:rsidR="006103A6">
        <w:rPr>
          <w:iCs/>
          <w:sz w:val="22"/>
          <w:szCs w:val="22"/>
        </w:rPr>
        <w:t>.</w:t>
      </w:r>
      <w:r w:rsidRPr="00D765F0">
        <w:rPr>
          <w:iCs/>
          <w:sz w:val="22"/>
          <w:szCs w:val="22"/>
        </w:rPr>
        <w:t>Стравин</w:t>
      </w:r>
      <w:r w:rsidR="006103A6">
        <w:rPr>
          <w:iCs/>
          <w:sz w:val="22"/>
          <w:szCs w:val="22"/>
        </w:rPr>
        <w:t>-</w:t>
      </w:r>
      <w:r w:rsidRPr="00D765F0">
        <w:rPr>
          <w:iCs/>
          <w:sz w:val="22"/>
          <w:szCs w:val="22"/>
        </w:rPr>
        <w:t xml:space="preserve">ский, </w:t>
      </w:r>
      <w:r w:rsidRPr="00D765F0">
        <w:rPr>
          <w:sz w:val="22"/>
          <w:szCs w:val="22"/>
        </w:rPr>
        <w:t>С.С.Прокофьев, Д.Д</w:t>
      </w:r>
      <w:r w:rsidR="006103A6">
        <w:rPr>
          <w:sz w:val="22"/>
          <w:szCs w:val="22"/>
        </w:rPr>
        <w:t>.</w:t>
      </w:r>
      <w:r w:rsidRPr="00D765F0">
        <w:rPr>
          <w:sz w:val="22"/>
          <w:szCs w:val="22"/>
        </w:rPr>
        <w:t xml:space="preserve">Шостакович, </w:t>
      </w:r>
      <w:r w:rsidRPr="00D765F0">
        <w:rPr>
          <w:i/>
          <w:iCs/>
          <w:sz w:val="22"/>
          <w:szCs w:val="22"/>
        </w:rPr>
        <w:t>Г.В.Свиридов, Р.К.Щедрин, А.И.Хачатурян, А.Г.Шнитке</w:t>
      </w:r>
      <w:r w:rsidRPr="00D765F0">
        <w:rPr>
          <w:i/>
          <w:sz w:val="22"/>
          <w:szCs w:val="22"/>
        </w:rPr>
        <w:t xml:space="preserve">) </w:t>
      </w:r>
      <w:r w:rsidRPr="00D765F0">
        <w:rPr>
          <w:iCs/>
          <w:sz w:val="22"/>
          <w:szCs w:val="22"/>
        </w:rPr>
        <w:t>и</w:t>
      </w:r>
      <w:r w:rsidRPr="00D765F0">
        <w:rPr>
          <w:i/>
          <w:sz w:val="22"/>
          <w:szCs w:val="22"/>
        </w:rPr>
        <w:t xml:space="preserve"> </w:t>
      </w:r>
      <w:r w:rsidRPr="00D765F0">
        <w:rPr>
          <w:iCs/>
          <w:sz w:val="22"/>
          <w:szCs w:val="22"/>
        </w:rPr>
        <w:t>зарубежных композиторов</w:t>
      </w:r>
      <w:r w:rsidRPr="00D765F0">
        <w:rPr>
          <w:i/>
          <w:sz w:val="22"/>
          <w:szCs w:val="22"/>
        </w:rPr>
        <w:t xml:space="preserve"> (</w:t>
      </w:r>
      <w:r w:rsidRPr="00D765F0">
        <w:rPr>
          <w:sz w:val="22"/>
          <w:szCs w:val="22"/>
        </w:rPr>
        <w:t>К.Д</w:t>
      </w:r>
      <w:r w:rsidRPr="00D765F0">
        <w:rPr>
          <w:sz w:val="22"/>
          <w:szCs w:val="22"/>
        </w:rPr>
        <w:t>е</w:t>
      </w:r>
      <w:r w:rsidR="006103A6">
        <w:rPr>
          <w:sz w:val="22"/>
          <w:szCs w:val="22"/>
        </w:rPr>
        <w:t>-</w:t>
      </w:r>
      <w:r w:rsidRPr="00D765F0">
        <w:rPr>
          <w:sz w:val="22"/>
          <w:szCs w:val="22"/>
        </w:rPr>
        <w:t xml:space="preserve">бюсси, </w:t>
      </w:r>
      <w:r w:rsidRPr="00D765F0">
        <w:rPr>
          <w:i/>
          <w:sz w:val="22"/>
          <w:szCs w:val="22"/>
        </w:rPr>
        <w:t>К.Орф</w:t>
      </w:r>
      <w:r w:rsidRPr="00D765F0">
        <w:rPr>
          <w:iCs/>
          <w:sz w:val="22"/>
          <w:szCs w:val="22"/>
        </w:rPr>
        <w:t xml:space="preserve">, </w:t>
      </w:r>
      <w:r w:rsidRPr="00D765F0">
        <w:rPr>
          <w:i/>
          <w:sz w:val="22"/>
          <w:szCs w:val="22"/>
        </w:rPr>
        <w:t>М.Равель, Б.Бриттен</w:t>
      </w:r>
      <w:r w:rsidRPr="006103A6">
        <w:rPr>
          <w:i/>
          <w:sz w:val="22"/>
          <w:szCs w:val="22"/>
        </w:rPr>
        <w:t xml:space="preserve">, </w:t>
      </w:r>
      <w:r w:rsidRPr="006103A6">
        <w:rPr>
          <w:i/>
          <w:iCs/>
          <w:sz w:val="22"/>
          <w:szCs w:val="22"/>
        </w:rPr>
        <w:t>А</w:t>
      </w:r>
      <w:r w:rsidRPr="006103A6">
        <w:rPr>
          <w:i/>
          <w:sz w:val="22"/>
          <w:szCs w:val="22"/>
        </w:rPr>
        <w:t>.Ш</w:t>
      </w:r>
      <w:r w:rsidRPr="00D765F0">
        <w:rPr>
          <w:i/>
          <w:sz w:val="22"/>
          <w:szCs w:val="22"/>
        </w:rPr>
        <w:t>енберг</w:t>
      </w:r>
      <w:r w:rsidRPr="00D765F0">
        <w:rPr>
          <w:iCs/>
          <w:sz w:val="22"/>
          <w:szCs w:val="22"/>
        </w:rPr>
        <w:t>)</w:t>
      </w:r>
      <w:r w:rsidRPr="00D765F0">
        <w:rPr>
          <w:i/>
          <w:sz w:val="22"/>
          <w:szCs w:val="22"/>
        </w:rPr>
        <w:t>.</w:t>
      </w:r>
      <w:r w:rsidRPr="00D765F0">
        <w:rPr>
          <w:iCs/>
          <w:sz w:val="22"/>
          <w:szCs w:val="22"/>
        </w:rPr>
        <w:t xml:space="preserve"> </w:t>
      </w:r>
    </w:p>
    <w:p w:rsidR="00D765F0" w:rsidRPr="00D765F0" w:rsidRDefault="00D765F0" w:rsidP="00D765F0">
      <w:pPr>
        <w:ind w:firstLine="567"/>
        <w:jc w:val="both"/>
        <w:rPr>
          <w:i/>
          <w:sz w:val="22"/>
          <w:szCs w:val="22"/>
        </w:rPr>
      </w:pPr>
      <w:r w:rsidRPr="00D765F0">
        <w:rPr>
          <w:iCs/>
          <w:sz w:val="22"/>
          <w:szCs w:val="22"/>
        </w:rPr>
        <w:t xml:space="preserve">Джаз </w:t>
      </w:r>
      <w:r w:rsidRPr="00D765F0">
        <w:rPr>
          <w:i/>
          <w:sz w:val="22"/>
          <w:szCs w:val="22"/>
        </w:rPr>
        <w:t>(Л.Армстронг</w:t>
      </w:r>
      <w:r w:rsidRPr="00D765F0">
        <w:rPr>
          <w:iCs/>
          <w:sz w:val="22"/>
          <w:szCs w:val="22"/>
        </w:rPr>
        <w:t>,</w:t>
      </w:r>
      <w:r w:rsidRPr="00D765F0">
        <w:rPr>
          <w:i/>
          <w:sz w:val="22"/>
          <w:szCs w:val="22"/>
        </w:rPr>
        <w:t xml:space="preserve"> Д.Эллингтон, </w:t>
      </w:r>
      <w:r w:rsidR="00052506">
        <w:rPr>
          <w:i/>
          <w:sz w:val="22"/>
          <w:szCs w:val="22"/>
        </w:rPr>
        <w:t xml:space="preserve">К.Бейси, </w:t>
      </w:r>
      <w:r w:rsidRPr="00D765F0">
        <w:rPr>
          <w:i/>
          <w:sz w:val="22"/>
          <w:szCs w:val="22"/>
        </w:rPr>
        <w:t>Л.Утесов).</w:t>
      </w:r>
      <w:r w:rsidR="006103A6" w:rsidRPr="006103A6">
        <w:rPr>
          <w:iCs/>
          <w:sz w:val="22"/>
          <w:szCs w:val="22"/>
        </w:rPr>
        <w:t xml:space="preserve"> </w:t>
      </w:r>
      <w:r w:rsidR="006103A6">
        <w:rPr>
          <w:iCs/>
          <w:sz w:val="22"/>
          <w:szCs w:val="22"/>
        </w:rPr>
        <w:t>С</w:t>
      </w:r>
      <w:r w:rsidR="006103A6" w:rsidRPr="00D765F0">
        <w:rPr>
          <w:iCs/>
          <w:sz w:val="22"/>
          <w:szCs w:val="22"/>
        </w:rPr>
        <w:t>пиричуэл, блюз</w:t>
      </w:r>
      <w:r w:rsidRPr="00D765F0">
        <w:rPr>
          <w:i/>
          <w:sz w:val="22"/>
          <w:szCs w:val="22"/>
        </w:rPr>
        <w:t xml:space="preserve"> </w:t>
      </w:r>
      <w:r w:rsidR="006103A6">
        <w:rPr>
          <w:i/>
          <w:sz w:val="22"/>
          <w:szCs w:val="22"/>
        </w:rPr>
        <w:t>(</w:t>
      </w:r>
      <w:r w:rsidR="006103A6" w:rsidRPr="00D765F0">
        <w:rPr>
          <w:i/>
          <w:sz w:val="22"/>
          <w:szCs w:val="22"/>
        </w:rPr>
        <w:t>Э.Фицджеральд</w:t>
      </w:r>
      <w:r w:rsidR="006103A6">
        <w:rPr>
          <w:i/>
          <w:sz w:val="22"/>
          <w:szCs w:val="22"/>
        </w:rPr>
        <w:t>).</w:t>
      </w:r>
      <w:r w:rsidR="006103A6" w:rsidRPr="00D765F0">
        <w:rPr>
          <w:iCs/>
          <w:sz w:val="22"/>
          <w:szCs w:val="22"/>
        </w:rPr>
        <w:t xml:space="preserve"> </w:t>
      </w:r>
      <w:r w:rsidRPr="00D765F0">
        <w:rPr>
          <w:iCs/>
          <w:sz w:val="22"/>
          <w:szCs w:val="22"/>
        </w:rPr>
        <w:t>Симфоджаз (Дж.Ге</w:t>
      </w:r>
      <w:r w:rsidRPr="00D765F0">
        <w:rPr>
          <w:iCs/>
          <w:sz w:val="22"/>
          <w:szCs w:val="22"/>
        </w:rPr>
        <w:t>р</w:t>
      </w:r>
      <w:r w:rsidRPr="00D765F0">
        <w:rPr>
          <w:iCs/>
          <w:sz w:val="22"/>
          <w:szCs w:val="22"/>
        </w:rPr>
        <w:t>швин</w:t>
      </w:r>
      <w:r w:rsidRPr="00D765F0">
        <w:rPr>
          <w:i/>
          <w:sz w:val="22"/>
          <w:szCs w:val="22"/>
        </w:rPr>
        <w:t>).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i/>
          <w:sz w:val="22"/>
          <w:szCs w:val="22"/>
        </w:rPr>
      </w:pPr>
      <w:r w:rsidRPr="00D765F0">
        <w:rPr>
          <w:iCs/>
          <w:sz w:val="22"/>
          <w:szCs w:val="22"/>
        </w:rPr>
        <w:t>Т</w:t>
      </w:r>
      <w:r w:rsidRPr="00D765F0">
        <w:rPr>
          <w:sz w:val="22"/>
          <w:szCs w:val="22"/>
        </w:rPr>
        <w:t>ворчество отечественных композиторов-песенников, ставшее «музыкальным символом» своего времени (</w:t>
      </w:r>
      <w:r w:rsidRPr="00D765F0">
        <w:rPr>
          <w:i/>
          <w:iCs/>
          <w:sz w:val="22"/>
          <w:szCs w:val="22"/>
        </w:rPr>
        <w:t>И.О.Дунаевский, А.В. Александров</w:t>
      </w:r>
      <w:r w:rsidRPr="00D765F0">
        <w:rPr>
          <w:sz w:val="22"/>
          <w:szCs w:val="22"/>
        </w:rPr>
        <w:t>).</w:t>
      </w:r>
    </w:p>
    <w:p w:rsidR="006103A6" w:rsidRPr="00D765F0" w:rsidRDefault="006103A6" w:rsidP="006103A6">
      <w:pPr>
        <w:pStyle w:val="a4"/>
        <w:spacing w:line="240" w:lineRule="auto"/>
        <w:jc w:val="both"/>
        <w:rPr>
          <w:i/>
          <w:iCs/>
          <w:sz w:val="22"/>
          <w:szCs w:val="22"/>
        </w:rPr>
      </w:pPr>
      <w:r w:rsidRPr="00D765F0">
        <w:rPr>
          <w:iCs/>
          <w:sz w:val="22"/>
          <w:szCs w:val="22"/>
        </w:rPr>
        <w:t>Многообразие современной популярной музыки: отечественной:</w:t>
      </w:r>
      <w:r w:rsidRPr="00D765F0">
        <w:rPr>
          <w:sz w:val="22"/>
          <w:szCs w:val="22"/>
        </w:rPr>
        <w:t xml:space="preserve"> авторская песня (</w:t>
      </w:r>
      <w:r w:rsidRPr="00D765F0">
        <w:rPr>
          <w:i/>
          <w:iCs/>
          <w:sz w:val="22"/>
          <w:szCs w:val="22"/>
        </w:rPr>
        <w:t>Б.Ш.Окуджава, В.С.Высоцкий, А.</w:t>
      </w:r>
      <w:r w:rsidR="007027A0">
        <w:rPr>
          <w:i/>
          <w:iCs/>
          <w:sz w:val="22"/>
          <w:szCs w:val="22"/>
        </w:rPr>
        <w:t>И.</w:t>
      </w:r>
      <w:r w:rsidRPr="00D765F0">
        <w:rPr>
          <w:i/>
          <w:iCs/>
          <w:sz w:val="22"/>
          <w:szCs w:val="22"/>
        </w:rPr>
        <w:t>Галич); мюзикл (Л.Бернстайн),</w:t>
      </w:r>
      <w:r w:rsidRPr="00D765F0">
        <w:rPr>
          <w:bCs/>
          <w:i/>
          <w:iCs/>
          <w:sz w:val="22"/>
          <w:szCs w:val="22"/>
        </w:rPr>
        <w:t xml:space="preserve"> рок-опера (Э.</w:t>
      </w:r>
      <w:r w:rsidR="007027A0">
        <w:rPr>
          <w:bCs/>
          <w:i/>
          <w:iCs/>
          <w:sz w:val="22"/>
          <w:szCs w:val="22"/>
        </w:rPr>
        <w:t>-Л.</w:t>
      </w:r>
      <w:r w:rsidRPr="00D765F0">
        <w:rPr>
          <w:bCs/>
          <w:i/>
          <w:iCs/>
          <w:sz w:val="22"/>
          <w:szCs w:val="22"/>
        </w:rPr>
        <w:t>Уэббер); рок-н-ролл (Э. Пр</w:t>
      </w:r>
      <w:r w:rsidRPr="00D765F0">
        <w:rPr>
          <w:bCs/>
          <w:i/>
          <w:iCs/>
          <w:sz w:val="22"/>
          <w:szCs w:val="22"/>
        </w:rPr>
        <w:t>е</w:t>
      </w:r>
      <w:r w:rsidRPr="00D765F0">
        <w:rPr>
          <w:bCs/>
          <w:i/>
          <w:iCs/>
          <w:sz w:val="22"/>
          <w:szCs w:val="22"/>
        </w:rPr>
        <w:t>сли); британский бит («Битлз»), фолк-рок (Б.Дилан); хард-рок («Лед Зеппелин», «Дип Пёпл»); арт-рок («Пинк Флойд»); реггей (Б. Марли), хеви-метал («Дж</w:t>
      </w:r>
      <w:r w:rsidRPr="00D765F0">
        <w:rPr>
          <w:bCs/>
          <w:i/>
          <w:iCs/>
          <w:sz w:val="22"/>
          <w:szCs w:val="22"/>
        </w:rPr>
        <w:t>у</w:t>
      </w:r>
      <w:r w:rsidRPr="00D765F0">
        <w:rPr>
          <w:bCs/>
          <w:i/>
          <w:iCs/>
          <w:sz w:val="22"/>
          <w:szCs w:val="22"/>
        </w:rPr>
        <w:t>дас Прист») и др</w:t>
      </w:r>
      <w:r w:rsidRPr="00D765F0">
        <w:rPr>
          <w:rStyle w:val="aa"/>
          <w:bCs/>
          <w:i/>
          <w:iCs/>
          <w:sz w:val="22"/>
          <w:szCs w:val="22"/>
        </w:rPr>
        <w:footnoteReference w:id="3"/>
      </w:r>
      <w:r w:rsidRPr="00D765F0">
        <w:rPr>
          <w:bCs/>
          <w:i/>
          <w:iCs/>
          <w:sz w:val="22"/>
          <w:szCs w:val="22"/>
        </w:rPr>
        <w:t>.</w:t>
      </w:r>
    </w:p>
    <w:p w:rsidR="00D765F0" w:rsidRPr="00D765F0" w:rsidRDefault="00D765F0" w:rsidP="006103A6">
      <w:pPr>
        <w:pStyle w:val="a4"/>
        <w:spacing w:before="60" w:line="240" w:lineRule="auto"/>
        <w:jc w:val="both"/>
        <w:rPr>
          <w:i/>
          <w:iCs/>
          <w:sz w:val="22"/>
          <w:szCs w:val="22"/>
        </w:rPr>
      </w:pPr>
      <w:r w:rsidRPr="00D765F0">
        <w:rPr>
          <w:b/>
          <w:bCs/>
          <w:sz w:val="22"/>
          <w:szCs w:val="22"/>
        </w:rPr>
        <w:t xml:space="preserve">Представления о музыкальной жизни России и других стран. </w:t>
      </w:r>
      <w:r w:rsidRPr="00D765F0">
        <w:rPr>
          <w:sz w:val="22"/>
          <w:szCs w:val="22"/>
        </w:rPr>
        <w:t>Выдающиеся российские исполнители: Ф.</w:t>
      </w:r>
      <w:r w:rsidR="009F6B3E">
        <w:rPr>
          <w:sz w:val="22"/>
          <w:szCs w:val="22"/>
        </w:rPr>
        <w:t>И.</w:t>
      </w:r>
      <w:r w:rsidRPr="00D765F0">
        <w:rPr>
          <w:sz w:val="22"/>
          <w:szCs w:val="22"/>
        </w:rPr>
        <w:t xml:space="preserve">Шаляпин, </w:t>
      </w:r>
      <w:r w:rsidRPr="00D765F0">
        <w:rPr>
          <w:i/>
          <w:iCs/>
          <w:sz w:val="22"/>
          <w:szCs w:val="22"/>
        </w:rPr>
        <w:t>С.</w:t>
      </w:r>
      <w:r w:rsidR="009F6B3E">
        <w:rPr>
          <w:i/>
          <w:iCs/>
          <w:sz w:val="22"/>
          <w:szCs w:val="22"/>
        </w:rPr>
        <w:t xml:space="preserve">В. </w:t>
      </w:r>
      <w:r w:rsidRPr="00D765F0">
        <w:rPr>
          <w:i/>
          <w:iCs/>
          <w:sz w:val="22"/>
          <w:szCs w:val="22"/>
        </w:rPr>
        <w:t>Рахманинов</w:t>
      </w:r>
      <w:r w:rsidRPr="00D765F0">
        <w:rPr>
          <w:sz w:val="22"/>
          <w:szCs w:val="22"/>
        </w:rPr>
        <w:t xml:space="preserve">, </w:t>
      </w:r>
      <w:r w:rsidRPr="00D765F0">
        <w:rPr>
          <w:i/>
          <w:iCs/>
          <w:sz w:val="22"/>
          <w:szCs w:val="22"/>
        </w:rPr>
        <w:t>С.</w:t>
      </w:r>
      <w:r w:rsidR="0034002C">
        <w:rPr>
          <w:i/>
          <w:iCs/>
          <w:sz w:val="22"/>
          <w:szCs w:val="22"/>
        </w:rPr>
        <w:t>Т.</w:t>
      </w:r>
      <w:r w:rsidRPr="00D765F0">
        <w:rPr>
          <w:i/>
          <w:iCs/>
          <w:sz w:val="22"/>
          <w:szCs w:val="22"/>
        </w:rPr>
        <w:t>Рихтер, Э.</w:t>
      </w:r>
      <w:r w:rsidR="0034002C">
        <w:rPr>
          <w:i/>
          <w:iCs/>
          <w:sz w:val="22"/>
          <w:szCs w:val="22"/>
        </w:rPr>
        <w:t>Г.</w:t>
      </w:r>
      <w:r w:rsidRPr="00D765F0">
        <w:rPr>
          <w:i/>
          <w:iCs/>
          <w:sz w:val="22"/>
          <w:szCs w:val="22"/>
        </w:rPr>
        <w:t>Гилельс, Д.</w:t>
      </w:r>
      <w:r w:rsidR="0034002C">
        <w:rPr>
          <w:i/>
          <w:iCs/>
          <w:sz w:val="22"/>
          <w:szCs w:val="22"/>
        </w:rPr>
        <w:t>Ф.</w:t>
      </w:r>
      <w:r w:rsidRPr="00D765F0">
        <w:rPr>
          <w:i/>
          <w:iCs/>
          <w:sz w:val="22"/>
          <w:szCs w:val="22"/>
        </w:rPr>
        <w:t>Ойстрах, Е.</w:t>
      </w:r>
      <w:r w:rsidR="0034002C">
        <w:rPr>
          <w:i/>
          <w:iCs/>
          <w:sz w:val="22"/>
          <w:szCs w:val="22"/>
        </w:rPr>
        <w:t>А.</w:t>
      </w:r>
      <w:r w:rsidRPr="00D765F0">
        <w:rPr>
          <w:i/>
          <w:iCs/>
          <w:sz w:val="22"/>
          <w:szCs w:val="22"/>
        </w:rPr>
        <w:t>Мравин</w:t>
      </w:r>
      <w:r w:rsidR="0034002C">
        <w:rPr>
          <w:i/>
          <w:iCs/>
          <w:sz w:val="22"/>
          <w:szCs w:val="22"/>
        </w:rPr>
        <w:t>-</w:t>
      </w:r>
      <w:r w:rsidRPr="00D765F0">
        <w:rPr>
          <w:i/>
          <w:iCs/>
          <w:sz w:val="22"/>
          <w:szCs w:val="22"/>
        </w:rPr>
        <w:t>ский, Е.</w:t>
      </w:r>
      <w:r w:rsidR="0034002C">
        <w:rPr>
          <w:i/>
          <w:iCs/>
          <w:sz w:val="22"/>
          <w:szCs w:val="22"/>
        </w:rPr>
        <w:t>Ф.</w:t>
      </w:r>
      <w:r w:rsidRPr="00D765F0">
        <w:rPr>
          <w:i/>
          <w:iCs/>
          <w:sz w:val="22"/>
          <w:szCs w:val="22"/>
        </w:rPr>
        <w:t>Светланов, А.</w:t>
      </w:r>
      <w:r w:rsidR="0034002C">
        <w:rPr>
          <w:i/>
          <w:iCs/>
          <w:sz w:val="22"/>
          <w:szCs w:val="22"/>
        </w:rPr>
        <w:t>В.</w:t>
      </w:r>
      <w:r w:rsidRPr="00D765F0">
        <w:rPr>
          <w:i/>
          <w:iCs/>
          <w:sz w:val="22"/>
          <w:szCs w:val="22"/>
        </w:rPr>
        <w:t>Свешнико</w:t>
      </w:r>
      <w:r w:rsidR="00896910">
        <w:rPr>
          <w:i/>
          <w:iCs/>
          <w:sz w:val="22"/>
          <w:szCs w:val="22"/>
        </w:rPr>
        <w:t>в</w:t>
      </w:r>
      <w:r w:rsidR="0034002C">
        <w:rPr>
          <w:i/>
          <w:iCs/>
          <w:sz w:val="22"/>
          <w:szCs w:val="22"/>
        </w:rPr>
        <w:t xml:space="preserve"> и др.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Выдающиеся зарубежные исполнители</w:t>
      </w:r>
      <w:r w:rsidRPr="00D765F0">
        <w:rPr>
          <w:i/>
          <w:iCs/>
          <w:sz w:val="22"/>
          <w:szCs w:val="22"/>
        </w:rPr>
        <w:t>: Э.Карузо, М.Каллас, Р.Тибальди, Э.Горовиц, И.</w:t>
      </w:r>
      <w:r w:rsidR="007027A0">
        <w:rPr>
          <w:i/>
          <w:iCs/>
          <w:sz w:val="22"/>
          <w:szCs w:val="22"/>
        </w:rPr>
        <w:t>М</w:t>
      </w:r>
      <w:r w:rsidRPr="00D765F0">
        <w:rPr>
          <w:i/>
          <w:iCs/>
          <w:sz w:val="22"/>
          <w:szCs w:val="22"/>
        </w:rPr>
        <w:t>енухин,</w:t>
      </w:r>
      <w:r w:rsidR="007027A0">
        <w:rPr>
          <w:i/>
          <w:iCs/>
          <w:sz w:val="22"/>
          <w:szCs w:val="22"/>
        </w:rPr>
        <w:t xml:space="preserve"> </w:t>
      </w:r>
      <w:r w:rsidRPr="00D765F0">
        <w:rPr>
          <w:i/>
          <w:iCs/>
          <w:sz w:val="22"/>
          <w:szCs w:val="22"/>
        </w:rPr>
        <w:t>А.Рубинштейн, Г.</w:t>
      </w:r>
      <w:r w:rsidR="0034002C">
        <w:rPr>
          <w:i/>
          <w:iCs/>
          <w:sz w:val="22"/>
          <w:szCs w:val="22"/>
        </w:rPr>
        <w:t xml:space="preserve"> фон </w:t>
      </w:r>
      <w:r w:rsidRPr="00D765F0">
        <w:rPr>
          <w:i/>
          <w:iCs/>
          <w:sz w:val="22"/>
          <w:szCs w:val="22"/>
        </w:rPr>
        <w:t>Караян, А.Тосканини и др.</w:t>
      </w:r>
      <w:r w:rsidRPr="00D765F0">
        <w:rPr>
          <w:sz w:val="22"/>
          <w:szCs w:val="22"/>
        </w:rPr>
        <w:t xml:space="preserve"> Международный музыкал</w:t>
      </w:r>
      <w:r w:rsidRPr="00D765F0">
        <w:rPr>
          <w:sz w:val="22"/>
          <w:szCs w:val="22"/>
        </w:rPr>
        <w:t>ь</w:t>
      </w:r>
      <w:r w:rsidRPr="00D765F0">
        <w:rPr>
          <w:sz w:val="22"/>
          <w:szCs w:val="22"/>
        </w:rPr>
        <w:t>ный конкурс исполнителей имени П.И.Ча</w:t>
      </w:r>
      <w:r w:rsidRPr="00D765F0">
        <w:rPr>
          <w:sz w:val="22"/>
          <w:szCs w:val="22"/>
        </w:rPr>
        <w:t>й</w:t>
      </w:r>
      <w:r w:rsidRPr="00D765F0">
        <w:rPr>
          <w:sz w:val="22"/>
          <w:szCs w:val="22"/>
        </w:rPr>
        <w:t>ковского.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Всемирно известные театры оперы и балета: Большой театр (Россия, Москва), Мариинский театр (Россия, С</w:t>
      </w:r>
      <w:r w:rsidR="0034002C">
        <w:rPr>
          <w:sz w:val="22"/>
          <w:szCs w:val="22"/>
        </w:rPr>
        <w:t>.</w:t>
      </w:r>
      <w:r w:rsidRPr="00D765F0">
        <w:rPr>
          <w:sz w:val="22"/>
          <w:szCs w:val="22"/>
        </w:rPr>
        <w:t>-Петербург); Ла Скала (Италия</w:t>
      </w:r>
      <w:r w:rsidRPr="00D765F0">
        <w:rPr>
          <w:i/>
          <w:iCs/>
          <w:sz w:val="22"/>
          <w:szCs w:val="22"/>
        </w:rPr>
        <w:t xml:space="preserve">, </w:t>
      </w:r>
      <w:r w:rsidRPr="00D765F0">
        <w:rPr>
          <w:sz w:val="22"/>
          <w:szCs w:val="22"/>
        </w:rPr>
        <w:t>Милан</w:t>
      </w:r>
      <w:r w:rsidR="007027A0">
        <w:rPr>
          <w:sz w:val="22"/>
          <w:szCs w:val="22"/>
        </w:rPr>
        <w:t>),</w:t>
      </w:r>
      <w:r w:rsidRPr="00D765F0">
        <w:rPr>
          <w:i/>
          <w:iCs/>
          <w:sz w:val="22"/>
          <w:szCs w:val="22"/>
        </w:rPr>
        <w:t xml:space="preserve"> Гранд-опера (Франция, Париж), Ковент-Гарден (Англия, Лондон)</w:t>
      </w:r>
      <w:r w:rsidR="007027A0">
        <w:rPr>
          <w:i/>
          <w:iCs/>
          <w:sz w:val="22"/>
          <w:szCs w:val="22"/>
        </w:rPr>
        <w:t>,</w:t>
      </w:r>
      <w:r w:rsidRPr="00D765F0">
        <w:rPr>
          <w:i/>
          <w:iCs/>
          <w:sz w:val="22"/>
          <w:szCs w:val="22"/>
        </w:rPr>
        <w:t xml:space="preserve"> Метроп</w:t>
      </w:r>
      <w:r w:rsidRPr="00D765F0">
        <w:rPr>
          <w:i/>
          <w:iCs/>
          <w:sz w:val="22"/>
          <w:szCs w:val="22"/>
        </w:rPr>
        <w:t>о</w:t>
      </w:r>
      <w:r w:rsidRPr="00D765F0">
        <w:rPr>
          <w:i/>
          <w:iCs/>
          <w:sz w:val="22"/>
          <w:szCs w:val="22"/>
        </w:rPr>
        <w:t>литен-опера (США, Нью-Йорк).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i/>
          <w:iCs/>
          <w:sz w:val="22"/>
          <w:szCs w:val="22"/>
        </w:rPr>
      </w:pPr>
      <w:r w:rsidRPr="00D765F0">
        <w:rPr>
          <w:sz w:val="22"/>
          <w:szCs w:val="22"/>
        </w:rPr>
        <w:lastRenderedPageBreak/>
        <w:t xml:space="preserve">Центры отечественной музыкальной культуры и музыкального образования: </w:t>
      </w:r>
      <w:r w:rsidRPr="00D765F0">
        <w:rPr>
          <w:i/>
          <w:iCs/>
          <w:sz w:val="22"/>
          <w:szCs w:val="22"/>
        </w:rPr>
        <w:t>Музей музыкальной кул</w:t>
      </w:r>
      <w:r w:rsidRPr="00D765F0">
        <w:rPr>
          <w:i/>
          <w:iCs/>
          <w:sz w:val="22"/>
          <w:szCs w:val="22"/>
        </w:rPr>
        <w:t>ь</w:t>
      </w:r>
      <w:r w:rsidRPr="00D765F0">
        <w:rPr>
          <w:i/>
          <w:iCs/>
          <w:sz w:val="22"/>
          <w:szCs w:val="22"/>
        </w:rPr>
        <w:t>туры имени М.И.Глинки. Московская государственная консерватория имени П.И.Чайковско</w:t>
      </w:r>
      <w:r w:rsidR="009F6B3E">
        <w:rPr>
          <w:i/>
          <w:iCs/>
          <w:sz w:val="22"/>
          <w:szCs w:val="22"/>
        </w:rPr>
        <w:t>-</w:t>
      </w:r>
      <w:r w:rsidRPr="00D765F0">
        <w:rPr>
          <w:i/>
          <w:iCs/>
          <w:sz w:val="22"/>
          <w:szCs w:val="22"/>
        </w:rPr>
        <w:t>го, Санкт-Петербургская государственная консерватория им</w:t>
      </w:r>
      <w:r w:rsidRPr="00D765F0">
        <w:rPr>
          <w:i/>
          <w:iCs/>
          <w:sz w:val="22"/>
          <w:szCs w:val="22"/>
        </w:rPr>
        <w:t>е</w:t>
      </w:r>
      <w:r w:rsidRPr="00D765F0">
        <w:rPr>
          <w:i/>
          <w:iCs/>
          <w:sz w:val="22"/>
          <w:szCs w:val="22"/>
        </w:rPr>
        <w:t>ни Н.А.Римского-Корсакова.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i/>
          <w:iCs/>
          <w:sz w:val="22"/>
          <w:szCs w:val="22"/>
        </w:rPr>
      </w:pPr>
      <w:r w:rsidRPr="00D765F0">
        <w:rPr>
          <w:i/>
          <w:iCs/>
          <w:sz w:val="22"/>
          <w:szCs w:val="22"/>
        </w:rPr>
        <w:t>Выдающиеся российские музыкальные коллективы: Русский народный академический хор им. М.Е.Пятницкого, Русский народный академический о</w:t>
      </w:r>
      <w:r w:rsidRPr="00D765F0">
        <w:rPr>
          <w:i/>
          <w:iCs/>
          <w:sz w:val="22"/>
          <w:szCs w:val="22"/>
        </w:rPr>
        <w:t>р</w:t>
      </w:r>
      <w:r w:rsidRPr="00D765F0">
        <w:rPr>
          <w:i/>
          <w:iCs/>
          <w:sz w:val="22"/>
          <w:szCs w:val="22"/>
        </w:rPr>
        <w:t>кестр им. Н.П.Осипова, Государственный академический  оркестр Ленинградской фила</w:t>
      </w:r>
      <w:r w:rsidRPr="00D765F0">
        <w:rPr>
          <w:i/>
          <w:iCs/>
          <w:sz w:val="22"/>
          <w:szCs w:val="22"/>
        </w:rPr>
        <w:t>р</w:t>
      </w:r>
      <w:r w:rsidRPr="00D765F0">
        <w:rPr>
          <w:i/>
          <w:iCs/>
          <w:sz w:val="22"/>
          <w:szCs w:val="22"/>
        </w:rPr>
        <w:t xml:space="preserve">монии. </w:t>
      </w:r>
    </w:p>
    <w:p w:rsidR="00D765F0" w:rsidRPr="00D765F0" w:rsidRDefault="00D765F0" w:rsidP="00D765F0">
      <w:pPr>
        <w:pStyle w:val="a4"/>
        <w:spacing w:line="240" w:lineRule="auto"/>
        <w:jc w:val="both"/>
        <w:rPr>
          <w:bCs/>
          <w:iCs/>
          <w:sz w:val="22"/>
          <w:szCs w:val="22"/>
        </w:rPr>
      </w:pPr>
    </w:p>
    <w:p w:rsidR="00D765F0" w:rsidRPr="005A2EB6" w:rsidRDefault="00D765F0" w:rsidP="005A2EB6">
      <w:pPr>
        <w:pStyle w:val="ad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5A2EB6">
        <w:rPr>
          <w:rFonts w:ascii="Times New Roman" w:hAnsi="Times New Roman"/>
          <w:b/>
          <w:caps/>
          <w:sz w:val="22"/>
          <w:szCs w:val="22"/>
        </w:rPr>
        <w:t>Музыка в формировании</w:t>
      </w:r>
      <w:r w:rsidR="005A2EB6">
        <w:rPr>
          <w:rFonts w:ascii="Times New Roman" w:hAnsi="Times New Roman"/>
          <w:b/>
          <w:caps/>
          <w:sz w:val="22"/>
          <w:szCs w:val="22"/>
        </w:rPr>
        <w:br/>
      </w:r>
      <w:r w:rsidRPr="005A2EB6">
        <w:rPr>
          <w:rFonts w:ascii="Times New Roman" w:hAnsi="Times New Roman"/>
          <w:b/>
          <w:caps/>
          <w:sz w:val="22"/>
          <w:szCs w:val="22"/>
        </w:rPr>
        <w:t>духовной культуры личн</w:t>
      </w:r>
      <w:r w:rsidRPr="005A2EB6">
        <w:rPr>
          <w:rFonts w:ascii="Times New Roman" w:hAnsi="Times New Roman"/>
          <w:b/>
          <w:caps/>
          <w:sz w:val="22"/>
          <w:szCs w:val="22"/>
        </w:rPr>
        <w:t>о</w:t>
      </w:r>
      <w:r w:rsidRPr="005A2EB6">
        <w:rPr>
          <w:rFonts w:ascii="Times New Roman" w:hAnsi="Times New Roman"/>
          <w:b/>
          <w:caps/>
          <w:sz w:val="22"/>
          <w:szCs w:val="22"/>
        </w:rPr>
        <w:t>сти</w:t>
      </w:r>
      <w:r w:rsidR="00DE56EE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Pr="005A2EB6">
        <w:rPr>
          <w:rFonts w:ascii="Times New Roman" w:hAnsi="Times New Roman"/>
          <w:caps/>
          <w:vertAlign w:val="superscript"/>
        </w:rPr>
        <w:footnoteReference w:id="4"/>
      </w:r>
    </w:p>
    <w:p w:rsidR="00D765F0" w:rsidRPr="00D765F0" w:rsidRDefault="00D765F0" w:rsidP="00D765F0">
      <w:pPr>
        <w:ind w:firstLine="567"/>
        <w:jc w:val="both"/>
        <w:rPr>
          <w:bCs/>
          <w:sz w:val="22"/>
          <w:szCs w:val="22"/>
        </w:rPr>
      </w:pPr>
      <w:r w:rsidRPr="00D765F0">
        <w:rPr>
          <w:bCs/>
          <w:sz w:val="22"/>
          <w:szCs w:val="22"/>
        </w:rPr>
        <w:t>Специфика музыки и ее место в ряду других видов искусства</w:t>
      </w:r>
      <w:r w:rsidR="009F6B3E">
        <w:rPr>
          <w:bCs/>
          <w:sz w:val="22"/>
          <w:szCs w:val="22"/>
        </w:rPr>
        <w:t>.</w:t>
      </w:r>
      <w:r w:rsidRPr="00D765F0">
        <w:rPr>
          <w:bCs/>
          <w:sz w:val="22"/>
          <w:szCs w:val="22"/>
        </w:rPr>
        <w:t xml:space="preserve"> Родство художественных образов разных и</w:t>
      </w:r>
      <w:r w:rsidRPr="00D765F0">
        <w:rPr>
          <w:bCs/>
          <w:sz w:val="22"/>
          <w:szCs w:val="22"/>
        </w:rPr>
        <w:t>с</w:t>
      </w:r>
      <w:r w:rsidRPr="00D765F0">
        <w:rPr>
          <w:bCs/>
          <w:sz w:val="22"/>
          <w:szCs w:val="22"/>
        </w:rPr>
        <w:t>кусств. Общность тем, взаимодополнение выразительных средств разных искусств (звучаний, линий, красок). Музыка в теа</w:t>
      </w:r>
      <w:r w:rsidRPr="00D765F0">
        <w:rPr>
          <w:bCs/>
          <w:sz w:val="22"/>
          <w:szCs w:val="22"/>
        </w:rPr>
        <w:t>т</w:t>
      </w:r>
      <w:r w:rsidRPr="00D765F0">
        <w:rPr>
          <w:bCs/>
          <w:sz w:val="22"/>
          <w:szCs w:val="22"/>
        </w:rPr>
        <w:t>ре и кино.</w:t>
      </w:r>
    </w:p>
    <w:p w:rsidR="00D765F0" w:rsidRPr="00D765F0" w:rsidRDefault="00D765F0" w:rsidP="00D765F0">
      <w:pPr>
        <w:ind w:firstLine="567"/>
        <w:jc w:val="both"/>
        <w:rPr>
          <w:bCs/>
          <w:iCs/>
          <w:sz w:val="22"/>
          <w:szCs w:val="22"/>
        </w:rPr>
      </w:pPr>
      <w:r w:rsidRPr="00D765F0">
        <w:rPr>
          <w:bCs/>
          <w:sz w:val="22"/>
          <w:szCs w:val="22"/>
        </w:rPr>
        <w:t>Коммуникативная, этическая, эстетическая и познавательно-просветительская направленность музыкал</w:t>
      </w:r>
      <w:r w:rsidRPr="00D765F0">
        <w:rPr>
          <w:bCs/>
          <w:sz w:val="22"/>
          <w:szCs w:val="22"/>
        </w:rPr>
        <w:t>ь</w:t>
      </w:r>
      <w:r w:rsidRPr="00D765F0">
        <w:rPr>
          <w:bCs/>
          <w:sz w:val="22"/>
          <w:szCs w:val="22"/>
        </w:rPr>
        <w:t xml:space="preserve">ного искусства, его возможности в духовном совершенствовании личности. </w:t>
      </w:r>
      <w:r w:rsidR="009F6B3E">
        <w:rPr>
          <w:bCs/>
          <w:sz w:val="22"/>
          <w:szCs w:val="22"/>
        </w:rPr>
        <w:t>М</w:t>
      </w:r>
      <w:r w:rsidRPr="00D765F0">
        <w:rPr>
          <w:bCs/>
          <w:iCs/>
          <w:sz w:val="22"/>
          <w:szCs w:val="22"/>
        </w:rPr>
        <w:t>узыкально</w:t>
      </w:r>
      <w:r w:rsidR="009F6B3E">
        <w:rPr>
          <w:bCs/>
          <w:iCs/>
          <w:sz w:val="22"/>
          <w:szCs w:val="22"/>
        </w:rPr>
        <w:t>е</w:t>
      </w:r>
      <w:r w:rsidRPr="00D765F0">
        <w:rPr>
          <w:bCs/>
          <w:iCs/>
          <w:sz w:val="22"/>
          <w:szCs w:val="22"/>
        </w:rPr>
        <w:t xml:space="preserve"> искусств</w:t>
      </w:r>
      <w:r w:rsidR="009F6B3E">
        <w:rPr>
          <w:bCs/>
          <w:iCs/>
          <w:sz w:val="22"/>
          <w:szCs w:val="22"/>
        </w:rPr>
        <w:t>о</w:t>
      </w:r>
      <w:r w:rsidRPr="00D765F0">
        <w:rPr>
          <w:bCs/>
          <w:iCs/>
          <w:sz w:val="22"/>
          <w:szCs w:val="22"/>
        </w:rPr>
        <w:t xml:space="preserve"> в преобраз</w:t>
      </w:r>
      <w:r w:rsidRPr="00D765F0">
        <w:rPr>
          <w:bCs/>
          <w:iCs/>
          <w:sz w:val="22"/>
          <w:szCs w:val="22"/>
        </w:rPr>
        <w:t>о</w:t>
      </w:r>
      <w:r w:rsidRPr="00D765F0">
        <w:rPr>
          <w:bCs/>
          <w:iCs/>
          <w:sz w:val="22"/>
          <w:szCs w:val="22"/>
        </w:rPr>
        <w:t>вании духовного мира человека, достижении комфортности его душевного с</w:t>
      </w:r>
      <w:r w:rsidRPr="00D765F0">
        <w:rPr>
          <w:bCs/>
          <w:iCs/>
          <w:sz w:val="22"/>
          <w:szCs w:val="22"/>
        </w:rPr>
        <w:t>о</w:t>
      </w:r>
      <w:r w:rsidRPr="00D765F0">
        <w:rPr>
          <w:bCs/>
          <w:iCs/>
          <w:sz w:val="22"/>
          <w:szCs w:val="22"/>
        </w:rPr>
        <w:t>стояния.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Своеобразие раскрытия вечных проблем жизни в творчестве композиторов различных эпох и стилевых н</w:t>
      </w:r>
      <w:r w:rsidRPr="00D765F0">
        <w:rPr>
          <w:sz w:val="22"/>
          <w:szCs w:val="22"/>
        </w:rPr>
        <w:t>а</w:t>
      </w:r>
      <w:r w:rsidRPr="00D765F0">
        <w:rPr>
          <w:sz w:val="22"/>
          <w:szCs w:val="22"/>
        </w:rPr>
        <w:t xml:space="preserve">правлений: </w:t>
      </w:r>
      <w:r w:rsidR="009F6B3E">
        <w:rPr>
          <w:sz w:val="22"/>
          <w:szCs w:val="22"/>
        </w:rPr>
        <w:t>ж</w:t>
      </w:r>
      <w:r w:rsidRPr="00D765F0">
        <w:rPr>
          <w:sz w:val="22"/>
          <w:szCs w:val="22"/>
        </w:rPr>
        <w:t xml:space="preserve">изни и </w:t>
      </w:r>
      <w:r w:rsidR="009F6B3E">
        <w:rPr>
          <w:sz w:val="22"/>
          <w:szCs w:val="22"/>
        </w:rPr>
        <w:t>с</w:t>
      </w:r>
      <w:r w:rsidRPr="00D765F0">
        <w:rPr>
          <w:sz w:val="22"/>
          <w:szCs w:val="22"/>
        </w:rPr>
        <w:t xml:space="preserve">мерти </w:t>
      </w:r>
      <w:r w:rsidRPr="00D765F0">
        <w:rPr>
          <w:i/>
          <w:iCs/>
          <w:sz w:val="22"/>
          <w:szCs w:val="22"/>
        </w:rPr>
        <w:t>(реквиемы В.</w:t>
      </w:r>
      <w:r w:rsidR="009F6B3E">
        <w:rPr>
          <w:i/>
          <w:iCs/>
          <w:sz w:val="22"/>
          <w:szCs w:val="22"/>
        </w:rPr>
        <w:t>-</w:t>
      </w:r>
      <w:r w:rsidRPr="00D765F0">
        <w:rPr>
          <w:i/>
          <w:iCs/>
          <w:sz w:val="22"/>
          <w:szCs w:val="22"/>
        </w:rPr>
        <w:t>А.Моцарта, Д.Верди, Б.Бриттена),</w:t>
      </w:r>
      <w:r w:rsidRPr="00D765F0">
        <w:rPr>
          <w:sz w:val="22"/>
          <w:szCs w:val="22"/>
        </w:rPr>
        <w:t xml:space="preserve"> </w:t>
      </w:r>
      <w:r w:rsidR="009F6B3E">
        <w:rPr>
          <w:sz w:val="22"/>
          <w:szCs w:val="22"/>
        </w:rPr>
        <w:t>в</w:t>
      </w:r>
      <w:r w:rsidRPr="00D765F0">
        <w:rPr>
          <w:sz w:val="22"/>
          <w:szCs w:val="22"/>
        </w:rPr>
        <w:t xml:space="preserve">ечности </w:t>
      </w:r>
      <w:r w:rsidR="009F6B3E">
        <w:rPr>
          <w:sz w:val="22"/>
          <w:szCs w:val="22"/>
        </w:rPr>
        <w:t>д</w:t>
      </w:r>
      <w:r w:rsidRPr="00D765F0">
        <w:rPr>
          <w:sz w:val="22"/>
          <w:szCs w:val="22"/>
        </w:rPr>
        <w:t xml:space="preserve">уха и кратковременности земной жизни </w:t>
      </w:r>
      <w:r w:rsidRPr="00D765F0">
        <w:rPr>
          <w:i/>
          <w:iCs/>
          <w:sz w:val="22"/>
          <w:szCs w:val="22"/>
        </w:rPr>
        <w:t>(в творчестве И.</w:t>
      </w:r>
      <w:r w:rsidR="009F6B3E">
        <w:rPr>
          <w:i/>
          <w:iCs/>
          <w:sz w:val="22"/>
          <w:szCs w:val="22"/>
        </w:rPr>
        <w:t>-</w:t>
      </w:r>
      <w:r w:rsidRPr="00D765F0">
        <w:rPr>
          <w:i/>
          <w:iCs/>
          <w:sz w:val="22"/>
          <w:szCs w:val="22"/>
        </w:rPr>
        <w:t>С. Баха),</w:t>
      </w:r>
      <w:r w:rsidRPr="00D765F0">
        <w:rPr>
          <w:sz w:val="22"/>
          <w:szCs w:val="22"/>
        </w:rPr>
        <w:t xml:space="preserve"> </w:t>
      </w:r>
      <w:r w:rsidR="009F6B3E">
        <w:rPr>
          <w:sz w:val="22"/>
          <w:szCs w:val="22"/>
        </w:rPr>
        <w:t>л</w:t>
      </w:r>
      <w:r w:rsidRPr="00D765F0">
        <w:rPr>
          <w:sz w:val="22"/>
          <w:szCs w:val="22"/>
        </w:rPr>
        <w:t xml:space="preserve">юбви и </w:t>
      </w:r>
      <w:r w:rsidR="009F6B3E">
        <w:rPr>
          <w:sz w:val="22"/>
          <w:szCs w:val="22"/>
        </w:rPr>
        <w:t>н</w:t>
      </w:r>
      <w:r w:rsidRPr="00D765F0">
        <w:rPr>
          <w:sz w:val="22"/>
          <w:szCs w:val="22"/>
        </w:rPr>
        <w:t xml:space="preserve">енависти </w:t>
      </w:r>
      <w:r w:rsidRPr="00D765F0">
        <w:rPr>
          <w:i/>
          <w:iCs/>
          <w:sz w:val="22"/>
          <w:szCs w:val="22"/>
        </w:rPr>
        <w:t xml:space="preserve">(«Ромео и Джульетта» </w:t>
      </w:r>
      <w:r w:rsidR="009F6B3E">
        <w:rPr>
          <w:i/>
          <w:iCs/>
          <w:sz w:val="22"/>
          <w:szCs w:val="22"/>
        </w:rPr>
        <w:t>У</w:t>
      </w:r>
      <w:r w:rsidRPr="00D765F0">
        <w:rPr>
          <w:i/>
          <w:iCs/>
          <w:sz w:val="22"/>
          <w:szCs w:val="22"/>
        </w:rPr>
        <w:t>.Шекспира в тракто</w:t>
      </w:r>
      <w:r w:rsidRPr="00D765F0">
        <w:rPr>
          <w:i/>
          <w:iCs/>
          <w:sz w:val="22"/>
          <w:szCs w:val="22"/>
        </w:rPr>
        <w:t>в</w:t>
      </w:r>
      <w:r w:rsidRPr="00D765F0">
        <w:rPr>
          <w:i/>
          <w:iCs/>
          <w:sz w:val="22"/>
          <w:szCs w:val="22"/>
        </w:rPr>
        <w:t>ках Г.Берлиоза, П.И.Чайковского и С.С.Прокофьева);</w:t>
      </w:r>
      <w:r w:rsidRPr="00D765F0">
        <w:rPr>
          <w:sz w:val="22"/>
          <w:szCs w:val="22"/>
        </w:rPr>
        <w:t xml:space="preserve"> </w:t>
      </w:r>
      <w:r w:rsidR="009F6B3E">
        <w:rPr>
          <w:sz w:val="22"/>
          <w:szCs w:val="22"/>
        </w:rPr>
        <w:t>в</w:t>
      </w:r>
      <w:r w:rsidRPr="00D765F0">
        <w:rPr>
          <w:sz w:val="22"/>
          <w:szCs w:val="22"/>
        </w:rPr>
        <w:t xml:space="preserve">ойны и </w:t>
      </w:r>
      <w:r w:rsidR="009F6B3E">
        <w:rPr>
          <w:sz w:val="22"/>
          <w:szCs w:val="22"/>
        </w:rPr>
        <w:t>м</w:t>
      </w:r>
      <w:r w:rsidRPr="00D765F0">
        <w:rPr>
          <w:sz w:val="22"/>
          <w:szCs w:val="22"/>
        </w:rPr>
        <w:t xml:space="preserve">ира </w:t>
      </w:r>
      <w:r w:rsidRPr="00D765F0">
        <w:rPr>
          <w:i/>
          <w:iCs/>
          <w:sz w:val="22"/>
          <w:szCs w:val="22"/>
        </w:rPr>
        <w:t>(творчество Д.Д.Шостаковича, Г.Малера, Д.Б.Кабалевского</w:t>
      </w:r>
      <w:r w:rsidRPr="00D765F0">
        <w:rPr>
          <w:sz w:val="22"/>
          <w:szCs w:val="22"/>
        </w:rPr>
        <w:t xml:space="preserve">); </w:t>
      </w:r>
      <w:r w:rsidR="009F6B3E">
        <w:rPr>
          <w:sz w:val="22"/>
          <w:szCs w:val="22"/>
        </w:rPr>
        <w:t>л</w:t>
      </w:r>
      <w:r w:rsidRPr="00D765F0">
        <w:rPr>
          <w:sz w:val="22"/>
          <w:szCs w:val="22"/>
        </w:rPr>
        <w:t xml:space="preserve">ичности и </w:t>
      </w:r>
      <w:r w:rsidR="009F6B3E">
        <w:rPr>
          <w:sz w:val="22"/>
          <w:szCs w:val="22"/>
        </w:rPr>
        <w:t>о</w:t>
      </w:r>
      <w:r w:rsidRPr="00D765F0">
        <w:rPr>
          <w:sz w:val="22"/>
          <w:szCs w:val="22"/>
        </w:rPr>
        <w:t xml:space="preserve">бщества </w:t>
      </w:r>
      <w:r w:rsidRPr="00D765F0">
        <w:rPr>
          <w:i/>
          <w:iCs/>
          <w:sz w:val="22"/>
          <w:szCs w:val="22"/>
        </w:rPr>
        <w:t xml:space="preserve">(Л. </w:t>
      </w:r>
      <w:r w:rsidR="007027A0">
        <w:rPr>
          <w:i/>
          <w:iCs/>
          <w:sz w:val="22"/>
          <w:szCs w:val="22"/>
        </w:rPr>
        <w:t xml:space="preserve">ван </w:t>
      </w:r>
      <w:r w:rsidRPr="00D765F0">
        <w:rPr>
          <w:i/>
          <w:iCs/>
          <w:sz w:val="22"/>
          <w:szCs w:val="22"/>
        </w:rPr>
        <w:t>Бетховен, А.И.Хачатурян, А.Г.Шнитке</w:t>
      </w:r>
      <w:r w:rsidR="009F6B3E">
        <w:rPr>
          <w:i/>
          <w:iCs/>
          <w:sz w:val="22"/>
          <w:szCs w:val="22"/>
        </w:rPr>
        <w:t>)</w:t>
      </w:r>
      <w:r w:rsidRPr="00D765F0">
        <w:rPr>
          <w:i/>
          <w:iCs/>
          <w:sz w:val="22"/>
          <w:szCs w:val="22"/>
        </w:rPr>
        <w:t>;</w:t>
      </w:r>
      <w:r w:rsidRPr="00D765F0">
        <w:rPr>
          <w:sz w:val="22"/>
          <w:szCs w:val="22"/>
        </w:rPr>
        <w:t xml:space="preserve"> внутренних противор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 xml:space="preserve">чий в душе человека </w:t>
      </w:r>
      <w:r w:rsidRPr="00D765F0">
        <w:rPr>
          <w:i/>
          <w:iCs/>
          <w:sz w:val="22"/>
          <w:szCs w:val="22"/>
        </w:rPr>
        <w:t>(М.П.Мусоргский, Р.Шу</w:t>
      </w:r>
      <w:r w:rsidR="009F6B3E">
        <w:rPr>
          <w:i/>
          <w:iCs/>
          <w:sz w:val="22"/>
          <w:szCs w:val="22"/>
        </w:rPr>
        <w:t>-</w:t>
      </w:r>
      <w:r w:rsidRPr="00D765F0">
        <w:rPr>
          <w:i/>
          <w:iCs/>
          <w:sz w:val="22"/>
          <w:szCs w:val="22"/>
        </w:rPr>
        <w:t>ман, Ж.Бизе)</w:t>
      </w:r>
      <w:r w:rsidRPr="00D765F0">
        <w:rPr>
          <w:sz w:val="22"/>
          <w:szCs w:val="22"/>
        </w:rPr>
        <w:t xml:space="preserve"> </w:t>
      </w:r>
      <w:r w:rsidRPr="00D765F0">
        <w:rPr>
          <w:i/>
          <w:iCs/>
          <w:sz w:val="22"/>
          <w:szCs w:val="22"/>
        </w:rPr>
        <w:t>и др</w:t>
      </w:r>
      <w:r w:rsidRPr="00D765F0">
        <w:rPr>
          <w:sz w:val="22"/>
          <w:szCs w:val="22"/>
        </w:rPr>
        <w:t>.</w:t>
      </w:r>
    </w:p>
    <w:p w:rsidR="00D765F0" w:rsidRPr="00D765F0" w:rsidRDefault="00D765F0" w:rsidP="00D765F0">
      <w:pPr>
        <w:ind w:firstLine="567"/>
        <w:jc w:val="both"/>
        <w:rPr>
          <w:bCs/>
          <w:iCs/>
          <w:sz w:val="22"/>
          <w:szCs w:val="22"/>
        </w:rPr>
      </w:pPr>
      <w:r w:rsidRPr="00D765F0">
        <w:rPr>
          <w:bCs/>
          <w:iCs/>
          <w:sz w:val="22"/>
          <w:szCs w:val="22"/>
        </w:rPr>
        <w:t>Своеобразие видения картины мира в национальных музыкальных культурах Запада и Вост</w:t>
      </w:r>
      <w:r w:rsidRPr="00D765F0">
        <w:rPr>
          <w:bCs/>
          <w:iCs/>
          <w:sz w:val="22"/>
          <w:szCs w:val="22"/>
        </w:rPr>
        <w:t>о</w:t>
      </w:r>
      <w:r w:rsidRPr="00D765F0">
        <w:rPr>
          <w:bCs/>
          <w:iCs/>
          <w:sz w:val="22"/>
          <w:szCs w:val="22"/>
        </w:rPr>
        <w:t xml:space="preserve">ка. </w:t>
      </w:r>
    </w:p>
    <w:p w:rsidR="00D765F0" w:rsidRPr="005A2EB6" w:rsidRDefault="00D765F0" w:rsidP="00C02CBA">
      <w:pPr>
        <w:pStyle w:val="ad"/>
        <w:spacing w:before="240"/>
        <w:ind w:left="357"/>
        <w:jc w:val="right"/>
        <w:rPr>
          <w:rFonts w:ascii="Times New Roman" w:hAnsi="Times New Roman"/>
          <w:b/>
          <w:caps/>
          <w:sz w:val="22"/>
          <w:szCs w:val="22"/>
        </w:rPr>
      </w:pPr>
      <w:r w:rsidRPr="005A2EB6">
        <w:rPr>
          <w:rFonts w:ascii="Times New Roman" w:hAnsi="Times New Roman"/>
          <w:b/>
          <w:caps/>
          <w:sz w:val="22"/>
          <w:szCs w:val="22"/>
        </w:rPr>
        <w:t>Опыт музыкально-творческой деятельн</w:t>
      </w:r>
      <w:r w:rsidRPr="005A2EB6">
        <w:rPr>
          <w:rFonts w:ascii="Times New Roman" w:hAnsi="Times New Roman"/>
          <w:b/>
          <w:caps/>
          <w:sz w:val="22"/>
          <w:szCs w:val="22"/>
        </w:rPr>
        <w:t>о</w:t>
      </w:r>
      <w:r w:rsidRPr="005A2EB6">
        <w:rPr>
          <w:rFonts w:ascii="Times New Roman" w:hAnsi="Times New Roman"/>
          <w:b/>
          <w:caps/>
          <w:sz w:val="22"/>
          <w:szCs w:val="22"/>
        </w:rPr>
        <w:t>сти</w:t>
      </w:r>
    </w:p>
    <w:p w:rsidR="00D765F0" w:rsidRPr="00D765F0" w:rsidRDefault="00D765F0" w:rsidP="002F07C9">
      <w:pPr>
        <w:spacing w:before="60"/>
        <w:ind w:firstLine="567"/>
        <w:jc w:val="both"/>
        <w:rPr>
          <w:sz w:val="22"/>
          <w:szCs w:val="22"/>
        </w:rPr>
      </w:pPr>
      <w:r w:rsidRPr="00D765F0">
        <w:rPr>
          <w:sz w:val="22"/>
          <w:szCs w:val="22"/>
        </w:rPr>
        <w:t>Обогащение творческого опыта в разных видах музы</w:t>
      </w:r>
      <w:r w:rsidR="002F07C9">
        <w:rPr>
          <w:sz w:val="22"/>
          <w:szCs w:val="22"/>
        </w:rPr>
        <w:t>кальной деятельности.</w:t>
      </w:r>
    </w:p>
    <w:p w:rsidR="00D765F0" w:rsidRPr="00D765F0" w:rsidRDefault="00D765F0" w:rsidP="00C02CBA">
      <w:pPr>
        <w:spacing w:before="20"/>
        <w:ind w:firstLine="567"/>
        <w:jc w:val="both"/>
        <w:rPr>
          <w:sz w:val="22"/>
          <w:szCs w:val="22"/>
        </w:rPr>
      </w:pPr>
      <w:r w:rsidRPr="00D765F0">
        <w:rPr>
          <w:b/>
          <w:bCs/>
          <w:sz w:val="22"/>
          <w:szCs w:val="22"/>
        </w:rPr>
        <w:t>Слушание музыки.</w:t>
      </w:r>
      <w:r w:rsidRPr="00D765F0">
        <w:rPr>
          <w:sz w:val="22"/>
          <w:szCs w:val="22"/>
        </w:rPr>
        <w:t xml:space="preserve"> Личностно-окрашенное эмоционально-образное восприятие и оценка изучаемых о</w:t>
      </w:r>
      <w:r w:rsidRPr="00D765F0">
        <w:rPr>
          <w:sz w:val="22"/>
          <w:szCs w:val="22"/>
        </w:rPr>
        <w:t>б</w:t>
      </w:r>
      <w:r w:rsidRPr="00D765F0">
        <w:rPr>
          <w:sz w:val="22"/>
          <w:szCs w:val="22"/>
        </w:rPr>
        <w:t>разцов народного музыкального творчества, профессионального от</w:t>
      </w:r>
      <w:r w:rsidRPr="00D765F0">
        <w:rPr>
          <w:sz w:val="22"/>
          <w:szCs w:val="22"/>
        </w:rPr>
        <w:t>е</w:t>
      </w:r>
      <w:r w:rsidRPr="00D765F0">
        <w:rPr>
          <w:sz w:val="22"/>
          <w:szCs w:val="22"/>
        </w:rPr>
        <w:t>чественного и зарубежного музыкального искусства различных исторических эпох и ст</w:t>
      </w:r>
      <w:r w:rsidRPr="00D765F0">
        <w:rPr>
          <w:sz w:val="22"/>
          <w:szCs w:val="22"/>
        </w:rPr>
        <w:t>и</w:t>
      </w:r>
      <w:r w:rsidRPr="00D765F0">
        <w:rPr>
          <w:sz w:val="22"/>
          <w:szCs w:val="22"/>
        </w:rPr>
        <w:t>левой принадлежности; своеобразия исполнительской трактовки. Выявление связей музыки с другими искусствами, историей, жи</w:t>
      </w:r>
      <w:r w:rsidRPr="00D765F0">
        <w:rPr>
          <w:sz w:val="22"/>
          <w:szCs w:val="22"/>
        </w:rPr>
        <w:t>з</w:t>
      </w:r>
      <w:r w:rsidRPr="00D765F0">
        <w:rPr>
          <w:sz w:val="22"/>
          <w:szCs w:val="22"/>
        </w:rPr>
        <w:t>нью.</w:t>
      </w:r>
    </w:p>
    <w:p w:rsidR="00D765F0" w:rsidRPr="00D765F0" w:rsidRDefault="00D765F0" w:rsidP="00D765F0">
      <w:pPr>
        <w:ind w:firstLine="567"/>
        <w:jc w:val="both"/>
        <w:rPr>
          <w:sz w:val="22"/>
          <w:szCs w:val="22"/>
        </w:rPr>
      </w:pPr>
      <w:r w:rsidRPr="00D765F0">
        <w:rPr>
          <w:b/>
          <w:bCs/>
          <w:sz w:val="22"/>
          <w:szCs w:val="22"/>
        </w:rPr>
        <w:t>Пение.</w:t>
      </w:r>
      <w:r w:rsidRPr="00D765F0">
        <w:rPr>
          <w:sz w:val="22"/>
          <w:szCs w:val="22"/>
        </w:rPr>
        <w:t xml:space="preserve"> Творческое самовыражение учащегося в сольном, ансамблевом и хоровом одноголосном и двухг</w:t>
      </w:r>
      <w:r w:rsidRPr="00D765F0">
        <w:rPr>
          <w:sz w:val="22"/>
          <w:szCs w:val="22"/>
        </w:rPr>
        <w:t>о</w:t>
      </w:r>
      <w:r w:rsidRPr="00D765F0">
        <w:rPr>
          <w:sz w:val="22"/>
          <w:szCs w:val="22"/>
        </w:rPr>
        <w:t>лосном исполнении образцов вокальной классической музыки, народных и современных песен с сопровожден</w:t>
      </w:r>
      <w:r w:rsidRPr="00D765F0">
        <w:rPr>
          <w:sz w:val="22"/>
          <w:szCs w:val="22"/>
        </w:rPr>
        <w:t>и</w:t>
      </w:r>
      <w:r w:rsidRPr="00D765F0">
        <w:rPr>
          <w:sz w:val="22"/>
          <w:szCs w:val="22"/>
        </w:rPr>
        <w:t>ем и без сопровождения</w:t>
      </w:r>
      <w:r w:rsidR="00E13AB0">
        <w:rPr>
          <w:sz w:val="22"/>
          <w:szCs w:val="22"/>
        </w:rPr>
        <w:t>,</w:t>
      </w:r>
      <w:r w:rsidRPr="00D765F0">
        <w:rPr>
          <w:sz w:val="22"/>
          <w:szCs w:val="22"/>
        </w:rPr>
        <w:t xml:space="preserve"> в том числе основных тем инструментальных произведений; в поисках вариантов их и</w:t>
      </w:r>
      <w:r w:rsidRPr="00D765F0">
        <w:rPr>
          <w:sz w:val="22"/>
          <w:szCs w:val="22"/>
        </w:rPr>
        <w:t>с</w:t>
      </w:r>
      <w:r w:rsidRPr="00D765F0">
        <w:rPr>
          <w:sz w:val="22"/>
          <w:szCs w:val="22"/>
        </w:rPr>
        <w:t>полнительской трактовки. Обогащение опыта вокальной импровиз</w:t>
      </w:r>
      <w:r w:rsidRPr="00D765F0">
        <w:rPr>
          <w:sz w:val="22"/>
          <w:szCs w:val="22"/>
        </w:rPr>
        <w:t>а</w:t>
      </w:r>
      <w:r w:rsidRPr="00D765F0">
        <w:rPr>
          <w:sz w:val="22"/>
          <w:szCs w:val="22"/>
        </w:rPr>
        <w:t>ции.</w:t>
      </w:r>
    </w:p>
    <w:p w:rsidR="00D765F0" w:rsidRPr="00D765F0" w:rsidRDefault="00D765F0" w:rsidP="00C02CBA">
      <w:pPr>
        <w:spacing w:before="60"/>
        <w:ind w:firstLine="567"/>
        <w:jc w:val="both"/>
        <w:rPr>
          <w:i/>
          <w:iCs/>
          <w:sz w:val="22"/>
          <w:szCs w:val="22"/>
        </w:rPr>
      </w:pPr>
      <w:r w:rsidRPr="00D765F0">
        <w:rPr>
          <w:b/>
          <w:bCs/>
          <w:i/>
          <w:iCs/>
          <w:sz w:val="22"/>
          <w:szCs w:val="22"/>
        </w:rPr>
        <w:t xml:space="preserve">Музыкально-пластическое движение. </w:t>
      </w:r>
      <w:r w:rsidR="002F07C9" w:rsidRPr="002F07C9">
        <w:rPr>
          <w:bCs/>
          <w:i/>
          <w:iCs/>
          <w:sz w:val="22"/>
          <w:szCs w:val="22"/>
        </w:rPr>
        <w:t>Обогащение опыта</w:t>
      </w:r>
      <w:r w:rsidR="002F07C9">
        <w:rPr>
          <w:bCs/>
          <w:i/>
          <w:iCs/>
          <w:sz w:val="22"/>
          <w:szCs w:val="22"/>
        </w:rPr>
        <w:t xml:space="preserve"> и</w:t>
      </w:r>
      <w:r w:rsidRPr="002F07C9">
        <w:rPr>
          <w:i/>
          <w:iCs/>
          <w:sz w:val="22"/>
          <w:szCs w:val="22"/>
        </w:rPr>
        <w:t>ндивидуально</w:t>
      </w:r>
      <w:r w:rsidRPr="00D765F0">
        <w:rPr>
          <w:i/>
          <w:iCs/>
          <w:sz w:val="22"/>
          <w:szCs w:val="22"/>
        </w:rPr>
        <w:t>-личностн</w:t>
      </w:r>
      <w:r w:rsidR="002F07C9">
        <w:rPr>
          <w:i/>
          <w:iCs/>
          <w:sz w:val="22"/>
          <w:szCs w:val="22"/>
        </w:rPr>
        <w:t>ой</w:t>
      </w:r>
      <w:r w:rsidRPr="00D765F0">
        <w:rPr>
          <w:i/>
          <w:iCs/>
          <w:sz w:val="22"/>
          <w:szCs w:val="22"/>
        </w:rPr>
        <w:t xml:space="preserve"> передач</w:t>
      </w:r>
      <w:r w:rsidR="002F07C9">
        <w:rPr>
          <w:i/>
          <w:iCs/>
          <w:sz w:val="22"/>
          <w:szCs w:val="22"/>
        </w:rPr>
        <w:t>и</w:t>
      </w:r>
      <w:r w:rsidRPr="00D765F0">
        <w:rPr>
          <w:i/>
          <w:iCs/>
          <w:sz w:val="22"/>
          <w:szCs w:val="22"/>
        </w:rPr>
        <w:t xml:space="preserve"> муз</w:t>
      </w:r>
      <w:r w:rsidRPr="00D765F0">
        <w:rPr>
          <w:i/>
          <w:iCs/>
          <w:sz w:val="22"/>
          <w:szCs w:val="22"/>
        </w:rPr>
        <w:t>ы</w:t>
      </w:r>
      <w:r w:rsidRPr="00D765F0">
        <w:rPr>
          <w:i/>
          <w:iCs/>
          <w:sz w:val="22"/>
          <w:szCs w:val="22"/>
        </w:rPr>
        <w:t xml:space="preserve">кального образа в его </w:t>
      </w:r>
      <w:r w:rsidR="002F07C9">
        <w:rPr>
          <w:i/>
          <w:iCs/>
          <w:sz w:val="22"/>
          <w:szCs w:val="22"/>
        </w:rPr>
        <w:t xml:space="preserve">выражения </w:t>
      </w:r>
      <w:r w:rsidRPr="00D765F0">
        <w:rPr>
          <w:i/>
          <w:iCs/>
          <w:sz w:val="22"/>
          <w:szCs w:val="22"/>
        </w:rPr>
        <w:t>пластическими средствами, в том числе танцевальн</w:t>
      </w:r>
      <w:r w:rsidRPr="00D765F0">
        <w:rPr>
          <w:i/>
          <w:iCs/>
          <w:sz w:val="22"/>
          <w:szCs w:val="22"/>
        </w:rPr>
        <w:t>ы</w:t>
      </w:r>
      <w:r w:rsidRPr="00D765F0">
        <w:rPr>
          <w:i/>
          <w:iCs/>
          <w:sz w:val="22"/>
          <w:szCs w:val="22"/>
        </w:rPr>
        <w:t>ми.</w:t>
      </w:r>
    </w:p>
    <w:p w:rsidR="00D765F0" w:rsidRPr="00D765F0" w:rsidRDefault="00D765F0" w:rsidP="00C02CBA">
      <w:pPr>
        <w:spacing w:before="60"/>
        <w:ind w:firstLine="567"/>
        <w:jc w:val="both"/>
        <w:rPr>
          <w:i/>
          <w:sz w:val="22"/>
          <w:szCs w:val="22"/>
        </w:rPr>
      </w:pPr>
      <w:r w:rsidRPr="00D765F0">
        <w:rPr>
          <w:b/>
          <w:bCs/>
          <w:i/>
          <w:sz w:val="22"/>
          <w:szCs w:val="22"/>
        </w:rPr>
        <w:t>Инструментальное музицирование.</w:t>
      </w:r>
      <w:r w:rsidRPr="00D765F0">
        <w:rPr>
          <w:i/>
          <w:sz w:val="22"/>
          <w:szCs w:val="22"/>
        </w:rPr>
        <w:t xml:space="preserve"> Расширение опыта творческой деятельности в музицировании на элементарных</w:t>
      </w:r>
      <w:r w:rsidR="002F07C9">
        <w:rPr>
          <w:i/>
          <w:sz w:val="22"/>
          <w:szCs w:val="22"/>
        </w:rPr>
        <w:t xml:space="preserve"> </w:t>
      </w:r>
      <w:r w:rsidRPr="00D765F0">
        <w:rPr>
          <w:i/>
          <w:sz w:val="22"/>
          <w:szCs w:val="22"/>
        </w:rPr>
        <w:t>инструментах. Инструментальная импровизация. Со</w:t>
      </w:r>
      <w:r w:rsidRPr="00D765F0">
        <w:rPr>
          <w:i/>
          <w:sz w:val="22"/>
          <w:szCs w:val="22"/>
        </w:rPr>
        <w:t>з</w:t>
      </w:r>
      <w:r w:rsidRPr="00D765F0">
        <w:rPr>
          <w:i/>
          <w:sz w:val="22"/>
          <w:szCs w:val="22"/>
        </w:rPr>
        <w:t>дание инструментальных композиций на основе знакомых мелодий из вокальных и инструментальных произвед</w:t>
      </w:r>
      <w:r w:rsidRPr="00D765F0">
        <w:rPr>
          <w:i/>
          <w:sz w:val="22"/>
          <w:szCs w:val="22"/>
        </w:rPr>
        <w:t>е</w:t>
      </w:r>
      <w:r w:rsidRPr="00D765F0">
        <w:rPr>
          <w:i/>
          <w:sz w:val="22"/>
          <w:szCs w:val="22"/>
        </w:rPr>
        <w:t>ний.</w:t>
      </w:r>
    </w:p>
    <w:p w:rsidR="002F07C9" w:rsidRDefault="00D765F0" w:rsidP="00C02CBA">
      <w:pPr>
        <w:spacing w:before="60"/>
        <w:ind w:firstLine="567"/>
        <w:jc w:val="both"/>
        <w:rPr>
          <w:i/>
          <w:iCs/>
          <w:sz w:val="22"/>
          <w:szCs w:val="22"/>
        </w:rPr>
      </w:pPr>
      <w:r w:rsidRPr="00D765F0">
        <w:rPr>
          <w:b/>
          <w:bCs/>
          <w:i/>
          <w:iCs/>
          <w:sz w:val="22"/>
          <w:szCs w:val="22"/>
        </w:rPr>
        <w:t>Драматизация музыкальных произведений.</w:t>
      </w:r>
      <w:r w:rsidRPr="00D765F0">
        <w:rPr>
          <w:i/>
          <w:iCs/>
          <w:sz w:val="22"/>
          <w:szCs w:val="22"/>
        </w:rPr>
        <w:t xml:space="preserve"> Создание художественного замысла и воплощение эмоци</w:t>
      </w:r>
      <w:r w:rsidRPr="00D765F0">
        <w:rPr>
          <w:i/>
          <w:iCs/>
          <w:sz w:val="22"/>
          <w:szCs w:val="22"/>
        </w:rPr>
        <w:t>о</w:t>
      </w:r>
      <w:r w:rsidRPr="00D765F0">
        <w:rPr>
          <w:i/>
          <w:iCs/>
          <w:sz w:val="22"/>
          <w:szCs w:val="22"/>
        </w:rPr>
        <w:t>нально-образного содержания музыки сценическими средствами</w:t>
      </w:r>
      <w:r w:rsidR="002F07C9">
        <w:rPr>
          <w:i/>
          <w:iCs/>
          <w:sz w:val="22"/>
          <w:szCs w:val="22"/>
        </w:rPr>
        <w:t>.</w:t>
      </w:r>
      <w:r w:rsidRPr="00D765F0">
        <w:rPr>
          <w:i/>
          <w:iCs/>
          <w:sz w:val="22"/>
          <w:szCs w:val="22"/>
        </w:rPr>
        <w:t xml:space="preserve"> В</w:t>
      </w:r>
      <w:r w:rsidRPr="00D765F0">
        <w:rPr>
          <w:i/>
          <w:iCs/>
          <w:sz w:val="22"/>
          <w:szCs w:val="22"/>
        </w:rPr>
        <w:t>ы</w:t>
      </w:r>
      <w:r w:rsidRPr="00D765F0">
        <w:rPr>
          <w:i/>
          <w:iCs/>
          <w:sz w:val="22"/>
          <w:szCs w:val="22"/>
        </w:rPr>
        <w:t>бор сценических средств выразительности, поиск вариантов сценического воплощения детских мюзиклов (фрагментов) и их в</w:t>
      </w:r>
      <w:r w:rsidRPr="00D765F0">
        <w:rPr>
          <w:i/>
          <w:iCs/>
          <w:sz w:val="22"/>
          <w:szCs w:val="22"/>
        </w:rPr>
        <w:t>о</w:t>
      </w:r>
      <w:r w:rsidRPr="00D765F0">
        <w:rPr>
          <w:i/>
          <w:iCs/>
          <w:sz w:val="22"/>
          <w:szCs w:val="22"/>
        </w:rPr>
        <w:t>площение.</w:t>
      </w:r>
    </w:p>
    <w:p w:rsidR="00D765F0" w:rsidRPr="00D765F0" w:rsidRDefault="002F07C9" w:rsidP="00C02CBA">
      <w:pPr>
        <w:spacing w:before="60"/>
        <w:ind w:firstLine="567"/>
        <w:jc w:val="both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Музыка и современные технологии. </w:t>
      </w:r>
      <w:r>
        <w:rPr>
          <w:i/>
          <w:iCs/>
          <w:sz w:val="22"/>
          <w:szCs w:val="22"/>
        </w:rPr>
        <w:t>Использование информационно-коммуникационных технологий для создания, аранжировки, записи и воспроизведения</w:t>
      </w:r>
      <w:r w:rsidR="00D765F0" w:rsidRPr="00D765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музыкальных произведений. </w:t>
      </w:r>
      <w:r w:rsidRPr="00D765F0">
        <w:rPr>
          <w:i/>
          <w:sz w:val="22"/>
          <w:szCs w:val="22"/>
        </w:rPr>
        <w:t>Расшир</w:t>
      </w:r>
      <w:r w:rsidRPr="00D765F0">
        <w:rPr>
          <w:i/>
          <w:sz w:val="22"/>
          <w:szCs w:val="22"/>
        </w:rPr>
        <w:t>е</w:t>
      </w:r>
      <w:r w:rsidRPr="00D765F0">
        <w:rPr>
          <w:i/>
          <w:sz w:val="22"/>
          <w:szCs w:val="22"/>
        </w:rPr>
        <w:t>ние опыта творческой деятельности в музицировании на эле</w:t>
      </w:r>
      <w:r>
        <w:rPr>
          <w:i/>
          <w:sz w:val="22"/>
          <w:szCs w:val="22"/>
        </w:rPr>
        <w:t xml:space="preserve">ктронных </w:t>
      </w:r>
      <w:r w:rsidRPr="00D765F0">
        <w:rPr>
          <w:i/>
          <w:sz w:val="22"/>
          <w:szCs w:val="22"/>
        </w:rPr>
        <w:t>инструментах.</w:t>
      </w:r>
      <w:r>
        <w:rPr>
          <w:i/>
          <w:sz w:val="22"/>
          <w:szCs w:val="22"/>
        </w:rPr>
        <w:t xml:space="preserve"> Поиск музыкальных произведений в сети Инте</w:t>
      </w:r>
      <w:r>
        <w:rPr>
          <w:i/>
          <w:sz w:val="22"/>
          <w:szCs w:val="22"/>
        </w:rPr>
        <w:t>р</w:t>
      </w:r>
      <w:r>
        <w:rPr>
          <w:i/>
          <w:sz w:val="22"/>
          <w:szCs w:val="22"/>
        </w:rPr>
        <w:t>нет.</w:t>
      </w:r>
    </w:p>
    <w:p w:rsidR="00210114" w:rsidRDefault="00210114" w:rsidP="00C02CBA">
      <w:pPr>
        <w:pStyle w:val="2"/>
        <w:spacing w:before="48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210114" w:rsidRDefault="00210114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музык</w:t>
      </w:r>
      <w:r w:rsidR="007027A0">
        <w:rPr>
          <w:b/>
          <w:bCs/>
          <w:i/>
          <w:iCs/>
          <w:sz w:val="22"/>
        </w:rPr>
        <w:t>и</w:t>
      </w:r>
      <w:r>
        <w:rPr>
          <w:b/>
          <w:bCs/>
          <w:i/>
          <w:iCs/>
          <w:sz w:val="22"/>
        </w:rPr>
        <w:t xml:space="preserve">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210114" w:rsidRDefault="007140DF" w:rsidP="002F07C9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з</w:t>
      </w:r>
      <w:r w:rsidR="00210114">
        <w:rPr>
          <w:b/>
          <w:sz w:val="22"/>
        </w:rPr>
        <w:t>нать/понимать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специфику музыки как вида искусства;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 xml:space="preserve">возможности музыкального искусства в отражении вечных проблем жизни; 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lastRenderedPageBreak/>
        <w:t>основные жанры народной и профессиональной музыки;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многообразие музыкальных образов и способов их развития;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основные формы музыки;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характерные черты и образцы творчества крупнейших русских и зарубежных комп</w:t>
      </w:r>
      <w:r w:rsidRPr="00AB3962">
        <w:rPr>
          <w:sz w:val="22"/>
        </w:rPr>
        <w:t>о</w:t>
      </w:r>
      <w:r w:rsidRPr="00AB3962">
        <w:rPr>
          <w:sz w:val="22"/>
        </w:rPr>
        <w:t>зиторов;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виды оркестров, названия наиболее известных и</w:t>
      </w:r>
      <w:r w:rsidRPr="00AB3962">
        <w:rPr>
          <w:sz w:val="22"/>
        </w:rPr>
        <w:t>н</w:t>
      </w:r>
      <w:r w:rsidRPr="00AB3962">
        <w:rPr>
          <w:sz w:val="22"/>
        </w:rPr>
        <w:t>струментов;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имена выдающихся композиторов и музыкантов-исполните</w:t>
      </w:r>
      <w:r>
        <w:rPr>
          <w:sz w:val="22"/>
        </w:rPr>
        <w:t>лей;</w:t>
      </w:r>
    </w:p>
    <w:p w:rsidR="00AB3962" w:rsidRDefault="00AB3962" w:rsidP="00AB3962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эмоционально-образно воспринимать и характеризовать музыкальные произвед</w:t>
      </w:r>
      <w:r w:rsidRPr="00AB3962">
        <w:rPr>
          <w:sz w:val="22"/>
        </w:rPr>
        <w:t>е</w:t>
      </w:r>
      <w:r w:rsidRPr="00AB3962">
        <w:rPr>
          <w:sz w:val="22"/>
        </w:rPr>
        <w:t>ния;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узнавать на слух изученные произведения русской и зарубежной классики, образцы народного музыкал</w:t>
      </w:r>
      <w:r w:rsidRPr="00AB3962">
        <w:rPr>
          <w:sz w:val="22"/>
        </w:rPr>
        <w:t>ь</w:t>
      </w:r>
      <w:r w:rsidRPr="00AB3962">
        <w:rPr>
          <w:sz w:val="22"/>
        </w:rPr>
        <w:t>ного творчества, произведения современных комп</w:t>
      </w:r>
      <w:r w:rsidRPr="00AB3962">
        <w:rPr>
          <w:sz w:val="22"/>
        </w:rPr>
        <w:t>о</w:t>
      </w:r>
      <w:r w:rsidRPr="00AB3962">
        <w:rPr>
          <w:sz w:val="22"/>
        </w:rPr>
        <w:t>зиторов;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выразительно исполнять соло: несколько наро</w:t>
      </w:r>
      <w:r w:rsidRPr="00AB3962">
        <w:rPr>
          <w:sz w:val="22"/>
        </w:rPr>
        <w:t>д</w:t>
      </w:r>
      <w:r w:rsidRPr="00AB3962">
        <w:rPr>
          <w:sz w:val="22"/>
        </w:rPr>
        <w:t>ных песен,  песен композиторов-классиков и современных композиторов (по выбору учащихся);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исполнять в хоре вокальные произведения (с сопровождением и без сопровождения, одноголосные и пр</w:t>
      </w:r>
      <w:r w:rsidRPr="00AB3962">
        <w:rPr>
          <w:sz w:val="22"/>
        </w:rPr>
        <w:t>о</w:t>
      </w:r>
      <w:r w:rsidRPr="00AB3962">
        <w:rPr>
          <w:sz w:val="22"/>
        </w:rPr>
        <w:t>стейшие двухголосные произведения, в том числе с ориентацией на нотную з</w:t>
      </w:r>
      <w:r w:rsidRPr="00AB3962">
        <w:rPr>
          <w:sz w:val="22"/>
        </w:rPr>
        <w:t>а</w:t>
      </w:r>
      <w:r w:rsidRPr="00AB3962">
        <w:rPr>
          <w:sz w:val="22"/>
        </w:rPr>
        <w:t>пись);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сравнивать музыкальные произведения на основе полученных знаний об интонац</w:t>
      </w:r>
      <w:r w:rsidRPr="00AB3962">
        <w:rPr>
          <w:sz w:val="22"/>
        </w:rPr>
        <w:t>и</w:t>
      </w:r>
      <w:r w:rsidRPr="00AB3962">
        <w:rPr>
          <w:sz w:val="22"/>
        </w:rPr>
        <w:t>онной природе музыки, музыкальных жанрах, стилевых направлениях, образной сфере музыки и м</w:t>
      </w:r>
      <w:r w:rsidRPr="00AB3962">
        <w:rPr>
          <w:sz w:val="22"/>
        </w:rPr>
        <w:t>у</w:t>
      </w:r>
      <w:r w:rsidRPr="00AB3962">
        <w:rPr>
          <w:sz w:val="22"/>
        </w:rPr>
        <w:t>зыкальной драматургии;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сравнивать интерпретацию одной и той же художественной идеи, сюжета в творчестве различных композ</w:t>
      </w:r>
      <w:r w:rsidRPr="00AB3962">
        <w:rPr>
          <w:sz w:val="22"/>
        </w:rPr>
        <w:t>и</w:t>
      </w:r>
      <w:r w:rsidRPr="00AB3962">
        <w:rPr>
          <w:sz w:val="22"/>
        </w:rPr>
        <w:t>торов;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различать звучание отдельных музыкальных инс</w:t>
      </w:r>
      <w:r w:rsidRPr="00AB3962">
        <w:rPr>
          <w:sz w:val="22"/>
        </w:rPr>
        <w:t>т</w:t>
      </w:r>
      <w:r w:rsidRPr="00AB3962">
        <w:rPr>
          <w:sz w:val="22"/>
        </w:rPr>
        <w:t>рументов, виды хора и оркестра;</w:t>
      </w:r>
    </w:p>
    <w:p w:rsid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устанавливать взаимосвязи между разными видами искусства на уровне общности идей, тем, ху</w:t>
      </w:r>
      <w:r>
        <w:rPr>
          <w:sz w:val="22"/>
        </w:rPr>
        <w:t>дожестве</w:t>
      </w:r>
      <w:r>
        <w:rPr>
          <w:sz w:val="22"/>
        </w:rPr>
        <w:t>н</w:t>
      </w:r>
      <w:r>
        <w:rPr>
          <w:sz w:val="22"/>
        </w:rPr>
        <w:t>ных образов;</w:t>
      </w:r>
    </w:p>
    <w:p w:rsidR="00AB3962" w:rsidRDefault="00AB3962" w:rsidP="00AB3962">
      <w:pPr>
        <w:spacing w:before="60"/>
        <w:jc w:val="both"/>
        <w:rPr>
          <w:sz w:val="22"/>
        </w:rPr>
      </w:pPr>
    </w:p>
    <w:p w:rsidR="00AB3962" w:rsidRPr="00AB3962" w:rsidRDefault="00AB3962" w:rsidP="00AB3962">
      <w:pPr>
        <w:spacing w:before="60"/>
        <w:jc w:val="both"/>
        <w:rPr>
          <w:sz w:val="22"/>
        </w:rPr>
      </w:pPr>
    </w:p>
    <w:p w:rsidR="00AB3962" w:rsidRPr="002C42CC" w:rsidRDefault="00AB3962" w:rsidP="00AB3962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2C42CC">
        <w:rPr>
          <w:bCs/>
          <w:sz w:val="22"/>
        </w:rPr>
        <w:t>для: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певческого и инструментального музицирования дома, в кругу друзей и сверстников, на внеклассных и внешкольных музыкальных занятиях, школьных праздн</w:t>
      </w:r>
      <w:r w:rsidRPr="00AB3962">
        <w:rPr>
          <w:sz w:val="22"/>
        </w:rPr>
        <w:t>и</w:t>
      </w:r>
      <w:r w:rsidRPr="00AB3962">
        <w:rPr>
          <w:sz w:val="22"/>
        </w:rPr>
        <w:t>ках;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слушания музыкальных произведений разнообра</w:t>
      </w:r>
      <w:r w:rsidRPr="00AB3962">
        <w:rPr>
          <w:sz w:val="22"/>
        </w:rPr>
        <w:t>з</w:t>
      </w:r>
      <w:r w:rsidRPr="00AB3962">
        <w:rPr>
          <w:sz w:val="22"/>
        </w:rPr>
        <w:t>ных стилей, жанров и форм;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>размышления о музыке и е</w:t>
      </w:r>
      <w:r>
        <w:rPr>
          <w:sz w:val="22"/>
        </w:rPr>
        <w:t>е</w:t>
      </w:r>
      <w:r w:rsidRPr="00AB3962">
        <w:rPr>
          <w:sz w:val="22"/>
        </w:rPr>
        <w:t xml:space="preserve"> анализа, выражения собственной позиции относительно прослушанной муз</w:t>
      </w:r>
      <w:r w:rsidRPr="00AB3962">
        <w:rPr>
          <w:sz w:val="22"/>
        </w:rPr>
        <w:t>ы</w:t>
      </w:r>
      <w:r w:rsidRPr="00AB3962">
        <w:rPr>
          <w:sz w:val="22"/>
        </w:rPr>
        <w:t>ки;</w:t>
      </w:r>
    </w:p>
    <w:p w:rsidR="00AB3962" w:rsidRPr="00AB3962" w:rsidRDefault="00AB3962" w:rsidP="00AB396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AB3962">
        <w:rPr>
          <w:sz w:val="22"/>
        </w:rPr>
        <w:t xml:space="preserve">музыкального самообразования: </w:t>
      </w:r>
      <w:r>
        <w:rPr>
          <w:sz w:val="22"/>
        </w:rPr>
        <w:t xml:space="preserve">знакомства с </w:t>
      </w:r>
      <w:r w:rsidRPr="00AB3962">
        <w:rPr>
          <w:sz w:val="22"/>
        </w:rPr>
        <w:t>литератур</w:t>
      </w:r>
      <w:r>
        <w:rPr>
          <w:sz w:val="22"/>
        </w:rPr>
        <w:t>ой</w:t>
      </w:r>
      <w:r w:rsidRPr="00AB3962">
        <w:rPr>
          <w:sz w:val="22"/>
        </w:rPr>
        <w:t xml:space="preserve"> о музыке, слушания музыки в свободное от ур</w:t>
      </w:r>
      <w:r w:rsidRPr="00AB3962">
        <w:rPr>
          <w:sz w:val="22"/>
        </w:rPr>
        <w:t>о</w:t>
      </w:r>
      <w:r w:rsidRPr="00AB3962">
        <w:rPr>
          <w:sz w:val="22"/>
        </w:rPr>
        <w:t>ков время (посещение концертов, музыкальных спектаклей, прослушивание музыкальных радио</w:t>
      </w:r>
      <w:r>
        <w:rPr>
          <w:sz w:val="22"/>
        </w:rPr>
        <w:t>-</w:t>
      </w:r>
      <w:r w:rsidRPr="00AB3962">
        <w:rPr>
          <w:sz w:val="22"/>
        </w:rPr>
        <w:t xml:space="preserve"> и телеп</w:t>
      </w:r>
      <w:r w:rsidRPr="00AB3962">
        <w:rPr>
          <w:sz w:val="22"/>
        </w:rPr>
        <w:t>е</w:t>
      </w:r>
      <w:r w:rsidRPr="00AB3962">
        <w:rPr>
          <w:sz w:val="22"/>
        </w:rPr>
        <w:t>редач и др.); определения своего отн</w:t>
      </w:r>
      <w:r w:rsidRPr="00AB3962">
        <w:rPr>
          <w:sz w:val="22"/>
        </w:rPr>
        <w:t>о</w:t>
      </w:r>
      <w:r w:rsidRPr="00AB3962">
        <w:rPr>
          <w:sz w:val="22"/>
        </w:rPr>
        <w:t>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</w:t>
      </w:r>
      <w:r w:rsidRPr="00AB3962">
        <w:rPr>
          <w:sz w:val="22"/>
        </w:rPr>
        <w:t>и</w:t>
      </w:r>
      <w:r w:rsidRPr="00AB3962">
        <w:rPr>
          <w:sz w:val="22"/>
        </w:rPr>
        <w:t xml:space="preserve">ях, </w:t>
      </w:r>
      <w:r w:rsidRPr="00AB3962">
        <w:rPr>
          <w:i/>
          <w:sz w:val="22"/>
        </w:rPr>
        <w:t>эссе, реце</w:t>
      </w:r>
      <w:r w:rsidRPr="00AB3962">
        <w:rPr>
          <w:i/>
          <w:sz w:val="22"/>
        </w:rPr>
        <w:t>н</w:t>
      </w:r>
      <w:r w:rsidRPr="00AB3962">
        <w:rPr>
          <w:i/>
          <w:sz w:val="22"/>
        </w:rPr>
        <w:t>зий</w:t>
      </w:r>
      <w:r w:rsidRPr="00AB3962">
        <w:rPr>
          <w:i/>
          <w:sz w:val="22"/>
          <w:szCs w:val="22"/>
          <w:vertAlign w:val="superscript"/>
        </w:rPr>
        <w:footnoteReference w:id="5"/>
      </w:r>
      <w:r>
        <w:rPr>
          <w:i/>
          <w:sz w:val="22"/>
        </w:rPr>
        <w:t>.</w:t>
      </w:r>
      <w:r w:rsidRPr="00AB3962">
        <w:rPr>
          <w:i/>
          <w:sz w:val="22"/>
          <w:szCs w:val="22"/>
          <w:vertAlign w:val="superscript"/>
        </w:rPr>
        <w:t>.</w:t>
      </w:r>
    </w:p>
    <w:p w:rsidR="00AB3962" w:rsidRDefault="00AB3962" w:rsidP="00AB3962">
      <w:pPr>
        <w:spacing w:before="60"/>
        <w:jc w:val="both"/>
        <w:rPr>
          <w:sz w:val="22"/>
        </w:rPr>
      </w:pPr>
    </w:p>
    <w:p w:rsidR="00210114" w:rsidRDefault="00210114">
      <w:pPr>
        <w:spacing w:before="60"/>
        <w:jc w:val="both"/>
        <w:rPr>
          <w:sz w:val="22"/>
        </w:rPr>
      </w:pPr>
    </w:p>
    <w:p w:rsidR="005F613B" w:rsidRDefault="005F613B">
      <w:pPr>
        <w:spacing w:before="60"/>
        <w:jc w:val="both"/>
        <w:rPr>
          <w:sz w:val="22"/>
        </w:rPr>
      </w:pPr>
    </w:p>
    <w:p w:rsidR="005F613B" w:rsidRDefault="005F613B">
      <w:pPr>
        <w:spacing w:before="60"/>
        <w:jc w:val="both"/>
        <w:rPr>
          <w:sz w:val="22"/>
        </w:rPr>
      </w:pPr>
    </w:p>
    <w:p w:rsidR="00210114" w:rsidRDefault="00210114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AB3962" w:rsidRDefault="00AB3962">
      <w:pPr>
        <w:spacing w:before="60"/>
        <w:jc w:val="both"/>
        <w:rPr>
          <w:sz w:val="22"/>
        </w:rPr>
      </w:pPr>
    </w:p>
    <w:p w:rsidR="00210114" w:rsidRDefault="00210114">
      <w:pPr>
        <w:spacing w:before="60"/>
        <w:jc w:val="both"/>
        <w:rPr>
          <w:sz w:val="22"/>
        </w:rPr>
      </w:pPr>
    </w:p>
    <w:p w:rsidR="00210114" w:rsidRPr="002F07C9" w:rsidRDefault="00210114">
      <w:pPr>
        <w:pStyle w:val="1"/>
        <w:jc w:val="center"/>
        <w:rPr>
          <w:i w:val="0"/>
          <w:iCs/>
          <w:w w:val="90"/>
        </w:rPr>
      </w:pPr>
      <w:r w:rsidRPr="002F07C9">
        <w:rPr>
          <w:i w:val="0"/>
          <w:iCs/>
          <w:w w:val="90"/>
        </w:rPr>
        <w:t>ИЗОБРАЗИТЕЛЬНОЕ ИСКУССТВО</w:t>
      </w:r>
    </w:p>
    <w:p w:rsidR="00210114" w:rsidRDefault="00210114">
      <w:pPr>
        <w:pStyle w:val="21"/>
        <w:spacing w:before="24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изобразительного искусства направлено на достижение следующих целей: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bCs/>
          <w:sz w:val="22"/>
        </w:rPr>
        <w:t>развитие</w:t>
      </w:r>
      <w:r>
        <w:rPr>
          <w:sz w:val="22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</w:t>
      </w:r>
      <w:r>
        <w:rPr>
          <w:sz w:val="22"/>
        </w:rPr>
        <w:t>и</w:t>
      </w:r>
      <w:r>
        <w:rPr>
          <w:sz w:val="22"/>
        </w:rPr>
        <w:t xml:space="preserve">тельности; 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bCs/>
          <w:sz w:val="22"/>
        </w:rPr>
        <w:t>воспитание</w:t>
      </w:r>
      <w:r>
        <w:rPr>
          <w:sz w:val="22"/>
        </w:rPr>
        <w:t xml:space="preserve"> культуры восприятия произведений изобраз</w:t>
      </w:r>
      <w:r>
        <w:rPr>
          <w:sz w:val="22"/>
        </w:rPr>
        <w:t>и</w:t>
      </w:r>
      <w:r>
        <w:rPr>
          <w:sz w:val="22"/>
        </w:rPr>
        <w:t xml:space="preserve">тельного, декоративно-прикладного искусства, архитектуры и дизайна; 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bCs/>
          <w:sz w:val="22"/>
        </w:rPr>
        <w:t>освоение знаний</w:t>
      </w:r>
      <w:r>
        <w:rPr>
          <w:sz w:val="22"/>
        </w:rPr>
        <w:t xml:space="preserve"> об изобразительном искусстве как способе эмоционально-практического освоения окр</w:t>
      </w:r>
      <w:r>
        <w:rPr>
          <w:sz w:val="22"/>
        </w:rPr>
        <w:t>у</w:t>
      </w:r>
      <w:r>
        <w:rPr>
          <w:sz w:val="22"/>
        </w:rPr>
        <w:t>жающего мира; о выразительных средствах и социал</w:t>
      </w:r>
      <w:r>
        <w:rPr>
          <w:sz w:val="22"/>
        </w:rPr>
        <w:t>ь</w:t>
      </w:r>
      <w:r>
        <w:rPr>
          <w:sz w:val="22"/>
        </w:rPr>
        <w:t>ных функциях живописи, графики, декоративно-прикладного искусства, скульптуры, дизайна, архитектуры; знакомство с образным языком изобразител</w:t>
      </w:r>
      <w:r>
        <w:rPr>
          <w:sz w:val="22"/>
        </w:rPr>
        <w:t>ь</w:t>
      </w:r>
      <w:r>
        <w:rPr>
          <w:sz w:val="22"/>
        </w:rPr>
        <w:t>ных (пластич</w:t>
      </w:r>
      <w:r>
        <w:rPr>
          <w:sz w:val="22"/>
        </w:rPr>
        <w:t>е</w:t>
      </w:r>
      <w:r>
        <w:rPr>
          <w:sz w:val="22"/>
        </w:rPr>
        <w:t xml:space="preserve">ских) искусств на основе творческого опыта; 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bCs/>
          <w:sz w:val="22"/>
        </w:rPr>
        <w:t>овладение умениями и навыками</w:t>
      </w:r>
      <w:r>
        <w:rPr>
          <w:sz w:val="22"/>
        </w:rPr>
        <w:t xml:space="preserve"> художественной деятел</w:t>
      </w:r>
      <w:r>
        <w:rPr>
          <w:sz w:val="22"/>
        </w:rPr>
        <w:t>ь</w:t>
      </w:r>
      <w:r>
        <w:rPr>
          <w:sz w:val="22"/>
        </w:rPr>
        <w:t>ности, изображения на плоскости и в объеме (с натуры, по памяти, представлению, воображ</w:t>
      </w:r>
      <w:r>
        <w:rPr>
          <w:sz w:val="22"/>
        </w:rPr>
        <w:t>е</w:t>
      </w:r>
      <w:r>
        <w:rPr>
          <w:sz w:val="22"/>
        </w:rPr>
        <w:t>нию);</w:t>
      </w:r>
    </w:p>
    <w:p w:rsidR="00210114" w:rsidRDefault="00210114" w:rsidP="003647C7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bCs/>
          <w:sz w:val="22"/>
        </w:rPr>
        <w:t xml:space="preserve">формирование </w:t>
      </w:r>
      <w:r>
        <w:rPr>
          <w:sz w:val="22"/>
        </w:rPr>
        <w:t>устойчивого интереса к изобразительному искусству, способности воспринимать его ист</w:t>
      </w:r>
      <w:r>
        <w:rPr>
          <w:sz w:val="22"/>
        </w:rPr>
        <w:t>о</w:t>
      </w:r>
      <w:r>
        <w:rPr>
          <w:sz w:val="22"/>
        </w:rPr>
        <w:t>рические и национальные ос</w:t>
      </w:r>
      <w:r>
        <w:rPr>
          <w:sz w:val="22"/>
        </w:rPr>
        <w:t>о</w:t>
      </w:r>
      <w:r>
        <w:rPr>
          <w:sz w:val="22"/>
        </w:rPr>
        <w:t>бенности.</w:t>
      </w:r>
    </w:p>
    <w:p w:rsidR="00210114" w:rsidRDefault="00210114">
      <w:pPr>
        <w:spacing w:before="60"/>
        <w:jc w:val="both"/>
        <w:rPr>
          <w:sz w:val="22"/>
        </w:rPr>
      </w:pPr>
    </w:p>
    <w:p w:rsidR="00210114" w:rsidRDefault="00210114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210114" w:rsidRDefault="00210114" w:rsidP="002F07C9">
      <w:pPr>
        <w:pStyle w:val="ad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ОСНОВЫ ЭСТЕТИЧЕСКОГО ВОСПРИЯТИЯ </w:t>
      </w:r>
      <w:r>
        <w:rPr>
          <w:rFonts w:ascii="Times New Roman" w:hAnsi="Times New Roman"/>
          <w:b/>
          <w:sz w:val="22"/>
        </w:rPr>
        <w:br/>
        <w:t xml:space="preserve">И ИЗОБРАЗИТЕЛЬНОЙ КУЛЬТУРЫ </w:t>
      </w:r>
    </w:p>
    <w:p w:rsidR="00210114" w:rsidRDefault="00210114">
      <w:pPr>
        <w:pStyle w:val="a4"/>
        <w:spacing w:before="60"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Изобразительное искусство и его виды. </w:t>
      </w:r>
      <w:r>
        <w:rPr>
          <w:sz w:val="22"/>
        </w:rPr>
        <w:t>Изобразительное искусство как способ познания и эмоционал</w:t>
      </w:r>
      <w:r>
        <w:rPr>
          <w:sz w:val="22"/>
        </w:rPr>
        <w:t>ь</w:t>
      </w:r>
      <w:r>
        <w:rPr>
          <w:sz w:val="22"/>
        </w:rPr>
        <w:t>ного отражения многообразия окружающего мира, мыслей и чувств человека. Виды живописи (станковая, мон</w:t>
      </w:r>
      <w:r>
        <w:rPr>
          <w:sz w:val="22"/>
        </w:rPr>
        <w:t>у</w:t>
      </w:r>
      <w:r>
        <w:rPr>
          <w:sz w:val="22"/>
        </w:rPr>
        <w:t>ментальная, декоративная), графики (станк</w:t>
      </w:r>
      <w:r>
        <w:rPr>
          <w:sz w:val="22"/>
        </w:rPr>
        <w:t>о</w:t>
      </w:r>
      <w:r>
        <w:rPr>
          <w:sz w:val="22"/>
        </w:rPr>
        <w:t>вая, книжная, плакатная, промышленная), скульптуры (станковая, монументальная, декорати</w:t>
      </w:r>
      <w:r>
        <w:rPr>
          <w:sz w:val="22"/>
        </w:rPr>
        <w:t>в</w:t>
      </w:r>
      <w:r>
        <w:rPr>
          <w:sz w:val="22"/>
        </w:rPr>
        <w:t>ная, садово-парковая), декоративно-прикладного и народного искусства, дизайна и архитектуры. Жанры изобразительного искусства (натюрморт, пейзаж, портрет, бытовой, исторический, батал</w:t>
      </w:r>
      <w:r>
        <w:rPr>
          <w:sz w:val="22"/>
        </w:rPr>
        <w:t>ь</w:t>
      </w:r>
      <w:r>
        <w:rPr>
          <w:sz w:val="22"/>
        </w:rPr>
        <w:t>ный, анималистич</w:t>
      </w:r>
      <w:r>
        <w:rPr>
          <w:sz w:val="22"/>
        </w:rPr>
        <w:t>е</w:t>
      </w:r>
      <w:r>
        <w:rPr>
          <w:sz w:val="22"/>
        </w:rPr>
        <w:t xml:space="preserve">ский). 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Художественный образ и художественно-выразительные сре</w:t>
      </w:r>
      <w:r>
        <w:rPr>
          <w:sz w:val="22"/>
        </w:rPr>
        <w:t>д</w:t>
      </w:r>
      <w:r>
        <w:rPr>
          <w:sz w:val="22"/>
        </w:rPr>
        <w:t xml:space="preserve">ства (специфика языка) живописи, графики и скульптуры: </w:t>
      </w:r>
      <w:r>
        <w:rPr>
          <w:i/>
          <w:iCs/>
          <w:sz w:val="22"/>
        </w:rPr>
        <w:t>тон и тональные отношения; колорит; цвет и цветовой контраст; линейная и воздушная перспе</w:t>
      </w:r>
      <w:r>
        <w:rPr>
          <w:i/>
          <w:iCs/>
          <w:sz w:val="22"/>
        </w:rPr>
        <w:t>к</w:t>
      </w:r>
      <w:r>
        <w:rPr>
          <w:i/>
          <w:iCs/>
          <w:sz w:val="22"/>
        </w:rPr>
        <w:t>тива; пропорции и пропорциональные отношения; фактура; ритм; фо</w:t>
      </w:r>
      <w:r>
        <w:rPr>
          <w:i/>
          <w:iCs/>
          <w:sz w:val="22"/>
        </w:rPr>
        <w:t>р</w:t>
      </w:r>
      <w:r>
        <w:rPr>
          <w:i/>
          <w:iCs/>
          <w:sz w:val="22"/>
        </w:rPr>
        <w:t>мат и композиция</w:t>
      </w:r>
      <w:r w:rsidR="000206F2">
        <w:rPr>
          <w:rStyle w:val="aa"/>
          <w:i/>
          <w:sz w:val="22"/>
        </w:rPr>
        <w:footnoteReference w:id="6"/>
      </w:r>
      <w:r>
        <w:rPr>
          <w:i/>
          <w:iCs/>
          <w:sz w:val="22"/>
        </w:rPr>
        <w:t xml:space="preserve">. 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 xml:space="preserve">Художественные материалы и возможности их использования. 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Народное художественное творчество. </w:t>
      </w:r>
      <w:r>
        <w:rPr>
          <w:sz w:val="22"/>
        </w:rPr>
        <w:t>Древние корни народного художественного творчества, специф</w:t>
      </w:r>
      <w:r>
        <w:rPr>
          <w:sz w:val="22"/>
        </w:rPr>
        <w:t>и</w:t>
      </w:r>
      <w:r>
        <w:rPr>
          <w:sz w:val="22"/>
        </w:rPr>
        <w:t>ка образно-символического языка в произведениях декоративно-прикладного искусства. Связь времен в наро</w:t>
      </w:r>
      <w:r>
        <w:rPr>
          <w:sz w:val="22"/>
        </w:rPr>
        <w:t>д</w:t>
      </w:r>
      <w:r>
        <w:rPr>
          <w:sz w:val="22"/>
        </w:rPr>
        <w:t xml:space="preserve">ном искусстве. </w:t>
      </w:r>
      <w:r>
        <w:rPr>
          <w:i/>
          <w:iCs/>
          <w:sz w:val="22"/>
        </w:rPr>
        <w:t>Различение произведений народного (фольклорного) искусства от профессионального декорати</w:t>
      </w:r>
      <w:r>
        <w:rPr>
          <w:i/>
          <w:iCs/>
          <w:sz w:val="22"/>
        </w:rPr>
        <w:t>в</w:t>
      </w:r>
      <w:r>
        <w:rPr>
          <w:i/>
          <w:iCs/>
          <w:sz w:val="22"/>
        </w:rPr>
        <w:t>но-прикладного</w:t>
      </w:r>
      <w:r>
        <w:rPr>
          <w:sz w:val="22"/>
        </w:rPr>
        <w:t xml:space="preserve">. Орнамент как основа декоративного украшения. </w:t>
      </w:r>
      <w:r>
        <w:rPr>
          <w:i/>
          <w:iCs/>
          <w:sz w:val="22"/>
        </w:rPr>
        <w:t>Различение национальных особенностей русск</w:t>
      </w:r>
      <w:r>
        <w:rPr>
          <w:i/>
          <w:iCs/>
          <w:sz w:val="22"/>
        </w:rPr>
        <w:t>о</w:t>
      </w:r>
      <w:r>
        <w:rPr>
          <w:i/>
          <w:iCs/>
          <w:sz w:val="22"/>
        </w:rPr>
        <w:t xml:space="preserve">го орнамента и орнаментов других народов России, народов зарубежных стран. </w:t>
      </w:r>
      <w:r>
        <w:rPr>
          <w:sz w:val="22"/>
        </w:rPr>
        <w:t>Древние образы в произведен</w:t>
      </w:r>
      <w:r>
        <w:rPr>
          <w:sz w:val="22"/>
        </w:rPr>
        <w:t>и</w:t>
      </w:r>
      <w:r>
        <w:rPr>
          <w:sz w:val="22"/>
        </w:rPr>
        <w:t>ях народного декоративно-прикладного искусства. Истоки и с</w:t>
      </w:r>
      <w:r>
        <w:rPr>
          <w:sz w:val="22"/>
        </w:rPr>
        <w:t>о</w:t>
      </w:r>
      <w:r>
        <w:rPr>
          <w:sz w:val="22"/>
        </w:rPr>
        <w:t>временное развитие народных промыслов России (</w:t>
      </w:r>
      <w:r>
        <w:rPr>
          <w:i/>
          <w:iCs/>
          <w:sz w:val="22"/>
        </w:rPr>
        <w:t>дымковская, филимоновская игру</w:t>
      </w:r>
      <w:r>
        <w:rPr>
          <w:i/>
          <w:iCs/>
          <w:sz w:val="22"/>
        </w:rPr>
        <w:t>ш</w:t>
      </w:r>
      <w:r>
        <w:rPr>
          <w:i/>
          <w:iCs/>
          <w:sz w:val="22"/>
        </w:rPr>
        <w:t>ки; Гжель, Жостово, Городец, Хохлома</w:t>
      </w:r>
      <w:r>
        <w:rPr>
          <w:sz w:val="22"/>
        </w:rPr>
        <w:t>).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Изобразительное искусство и архитектура России. </w:t>
      </w:r>
      <w:r>
        <w:rPr>
          <w:sz w:val="22"/>
        </w:rPr>
        <w:t>Художественная культура Древней Руси,</w:t>
      </w:r>
      <w:r>
        <w:rPr>
          <w:i/>
          <w:iCs/>
          <w:sz w:val="22"/>
        </w:rPr>
        <w:t xml:space="preserve"> ее симв</w:t>
      </w:r>
      <w:r>
        <w:rPr>
          <w:i/>
          <w:iCs/>
          <w:sz w:val="22"/>
        </w:rPr>
        <w:t>о</w:t>
      </w:r>
      <w:r>
        <w:rPr>
          <w:i/>
          <w:iCs/>
          <w:sz w:val="22"/>
        </w:rPr>
        <w:t>личность, обращенность к вну</w:t>
      </w:r>
      <w:r>
        <w:rPr>
          <w:i/>
          <w:iCs/>
          <w:sz w:val="22"/>
        </w:rPr>
        <w:t>т</w:t>
      </w:r>
      <w:r>
        <w:rPr>
          <w:i/>
          <w:iCs/>
          <w:sz w:val="22"/>
        </w:rPr>
        <w:t>реннему миру человека</w:t>
      </w:r>
      <w:r>
        <w:rPr>
          <w:sz w:val="22"/>
        </w:rPr>
        <w:t xml:space="preserve">. Красота и своеобразие архитектуры и живописи Древней Руси. Живопись, графика, скульптура и архитектура России </w:t>
      </w:r>
      <w:r>
        <w:rPr>
          <w:sz w:val="22"/>
          <w:lang w:val="en-US"/>
        </w:rPr>
        <w:t>XVIII</w:t>
      </w:r>
      <w:r>
        <w:rPr>
          <w:sz w:val="22"/>
        </w:rPr>
        <w:t>-</w:t>
      </w:r>
      <w:r>
        <w:rPr>
          <w:sz w:val="22"/>
          <w:lang w:val="en-US"/>
        </w:rPr>
        <w:t>XX</w:t>
      </w:r>
      <w:r>
        <w:rPr>
          <w:sz w:val="22"/>
        </w:rPr>
        <w:t xml:space="preserve"> вв. Стили и направления в русском из</w:t>
      </w:r>
      <w:r>
        <w:rPr>
          <w:sz w:val="22"/>
        </w:rPr>
        <w:t>о</w:t>
      </w:r>
      <w:r>
        <w:rPr>
          <w:sz w:val="22"/>
        </w:rPr>
        <w:t>бразительном искусстве и архитектуре нового времени (</w:t>
      </w:r>
      <w:r>
        <w:rPr>
          <w:i/>
          <w:iCs/>
          <w:sz w:val="22"/>
        </w:rPr>
        <w:t>барокко, классицизм, реализм, символизм, модерн</w:t>
      </w:r>
      <w:r>
        <w:rPr>
          <w:sz w:val="22"/>
        </w:rPr>
        <w:t>). Х</w:t>
      </w:r>
      <w:r>
        <w:rPr>
          <w:sz w:val="22"/>
        </w:rPr>
        <w:t>у</w:t>
      </w:r>
      <w:r>
        <w:rPr>
          <w:sz w:val="22"/>
        </w:rPr>
        <w:t>дожественные объединения (</w:t>
      </w:r>
      <w:r>
        <w:rPr>
          <w:i/>
          <w:iCs/>
          <w:sz w:val="22"/>
        </w:rPr>
        <w:t>Товарищество передвижников, «Мир искусства»</w:t>
      </w:r>
      <w:r>
        <w:rPr>
          <w:sz w:val="22"/>
        </w:rPr>
        <w:t xml:space="preserve"> и др.). Вечные темы и великие и</w:t>
      </w:r>
      <w:r>
        <w:rPr>
          <w:sz w:val="22"/>
        </w:rPr>
        <w:t>с</w:t>
      </w:r>
      <w:r>
        <w:rPr>
          <w:sz w:val="22"/>
        </w:rPr>
        <w:t>торические события в русском искусстве. Тема Великой Отечес</w:t>
      </w:r>
      <w:r>
        <w:rPr>
          <w:sz w:val="22"/>
        </w:rPr>
        <w:t>т</w:t>
      </w:r>
      <w:r>
        <w:rPr>
          <w:sz w:val="22"/>
        </w:rPr>
        <w:t>венной войны в станковом и монументальном искусстве; мемориальные ансамбли. Крупнейшие художественные музеи страны (Третьяковская картинная гал</w:t>
      </w:r>
      <w:r>
        <w:rPr>
          <w:sz w:val="22"/>
        </w:rPr>
        <w:t>е</w:t>
      </w:r>
      <w:r>
        <w:rPr>
          <w:sz w:val="22"/>
        </w:rPr>
        <w:t>рея, Русский музей, Эрмитаж, М</w:t>
      </w:r>
      <w:r>
        <w:rPr>
          <w:sz w:val="22"/>
        </w:rPr>
        <w:t>у</w:t>
      </w:r>
      <w:r>
        <w:rPr>
          <w:sz w:val="22"/>
        </w:rPr>
        <w:t xml:space="preserve">зей изобразительных искусств им. А.С.Пушкина). </w:t>
      </w:r>
    </w:p>
    <w:p w:rsidR="00210114" w:rsidRDefault="00210114">
      <w:pPr>
        <w:pStyle w:val="a4"/>
        <w:spacing w:line="240" w:lineRule="auto"/>
        <w:jc w:val="both"/>
        <w:rPr>
          <w:i/>
          <w:iCs/>
          <w:sz w:val="22"/>
        </w:rPr>
      </w:pPr>
      <w:r>
        <w:rPr>
          <w:sz w:val="22"/>
        </w:rPr>
        <w:t>Знакомство с произведениями выдающихся русских мастеров изобразительного искусства и архитектуры</w:t>
      </w:r>
      <w:r>
        <w:rPr>
          <w:i/>
          <w:iCs/>
          <w:sz w:val="22"/>
        </w:rPr>
        <w:t xml:space="preserve"> </w:t>
      </w:r>
      <w:r>
        <w:rPr>
          <w:sz w:val="22"/>
        </w:rPr>
        <w:t>(А.Рублев</w:t>
      </w:r>
      <w:r>
        <w:rPr>
          <w:i/>
          <w:iCs/>
          <w:sz w:val="22"/>
        </w:rPr>
        <w:t xml:space="preserve">, Дионисий, </w:t>
      </w:r>
      <w:r>
        <w:rPr>
          <w:sz w:val="22"/>
        </w:rPr>
        <w:t xml:space="preserve">В.В.Растрелли, Э.-М.Фальконе, </w:t>
      </w:r>
      <w:r>
        <w:rPr>
          <w:i/>
          <w:iCs/>
          <w:sz w:val="22"/>
        </w:rPr>
        <w:t>В.И.Баженов, Ф.С.Рокотов</w:t>
      </w:r>
      <w:r>
        <w:rPr>
          <w:sz w:val="22"/>
        </w:rPr>
        <w:t>, А.Г.Ве</w:t>
      </w:r>
      <w:r w:rsidR="00A833E9">
        <w:rPr>
          <w:sz w:val="22"/>
        </w:rPr>
        <w:t>-</w:t>
      </w:r>
      <w:r>
        <w:rPr>
          <w:sz w:val="22"/>
        </w:rPr>
        <w:t xml:space="preserve">нецианов, </w:t>
      </w:r>
      <w:r>
        <w:rPr>
          <w:i/>
          <w:iCs/>
          <w:sz w:val="22"/>
        </w:rPr>
        <w:t>И.Мартос,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К.П.Брюллов, А.А.Иванов, </w:t>
      </w:r>
      <w:r>
        <w:rPr>
          <w:sz w:val="22"/>
        </w:rPr>
        <w:t>В.И.Суриков, И.Е.</w:t>
      </w:r>
      <w:r w:rsidR="00A833E9">
        <w:rPr>
          <w:sz w:val="22"/>
        </w:rPr>
        <w:t xml:space="preserve"> </w:t>
      </w:r>
      <w:r>
        <w:rPr>
          <w:sz w:val="22"/>
        </w:rPr>
        <w:t>Репин, И.И.Шишкин, И.И.Левитан,</w:t>
      </w:r>
      <w:r>
        <w:rPr>
          <w:i/>
          <w:iCs/>
          <w:sz w:val="22"/>
        </w:rPr>
        <w:t xml:space="preserve"> </w:t>
      </w:r>
      <w:r>
        <w:rPr>
          <w:sz w:val="22"/>
        </w:rPr>
        <w:t>В.М.Васнецов, М.А.Врубель</w:t>
      </w:r>
      <w:r>
        <w:rPr>
          <w:i/>
          <w:iCs/>
          <w:sz w:val="22"/>
        </w:rPr>
        <w:t xml:space="preserve">, </w:t>
      </w:r>
      <w:r>
        <w:rPr>
          <w:sz w:val="22"/>
        </w:rPr>
        <w:t>Б.М.Кустодиев,</w:t>
      </w:r>
      <w:r>
        <w:rPr>
          <w:i/>
          <w:iCs/>
          <w:sz w:val="22"/>
        </w:rPr>
        <w:t xml:space="preserve"> В.А.Серов, К.С.Петров-Водкин, С.Т.Коненков, В.И.</w:t>
      </w:r>
      <w:r w:rsidR="00A833E9">
        <w:rPr>
          <w:i/>
          <w:iCs/>
          <w:sz w:val="22"/>
        </w:rPr>
        <w:t xml:space="preserve"> </w:t>
      </w:r>
      <w:r>
        <w:rPr>
          <w:i/>
          <w:iCs/>
          <w:sz w:val="22"/>
        </w:rPr>
        <w:t>Мухина, В.А.Фаворский).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b/>
          <w:bCs/>
          <w:sz w:val="22"/>
        </w:rPr>
        <w:t>Зарубежное изобразительное искусство и архитектура</w:t>
      </w:r>
      <w:r>
        <w:rPr>
          <w:sz w:val="22"/>
        </w:rPr>
        <w:t>. Знакомство с основными этапами развития</w:t>
      </w:r>
      <w:r>
        <w:rPr>
          <w:i/>
          <w:iCs/>
          <w:sz w:val="22"/>
        </w:rPr>
        <w:t xml:space="preserve"> </w:t>
      </w:r>
      <w:r>
        <w:rPr>
          <w:sz w:val="22"/>
        </w:rPr>
        <w:t>зар</w:t>
      </w:r>
      <w:r>
        <w:rPr>
          <w:sz w:val="22"/>
        </w:rPr>
        <w:t>у</w:t>
      </w:r>
      <w:r>
        <w:rPr>
          <w:sz w:val="22"/>
        </w:rPr>
        <w:t>бежного искусства (виды, жанры, стили). Синтез изобразительных искусств и архитектуры. Ведущие художес</w:t>
      </w:r>
      <w:r>
        <w:rPr>
          <w:sz w:val="22"/>
        </w:rPr>
        <w:t>т</w:t>
      </w:r>
      <w:r>
        <w:rPr>
          <w:sz w:val="22"/>
        </w:rPr>
        <w:t>венные музеи (</w:t>
      </w:r>
      <w:r w:rsidRPr="00A833E9">
        <w:rPr>
          <w:iCs/>
          <w:sz w:val="22"/>
        </w:rPr>
        <w:t>Лувр, музеи Ватикана,</w:t>
      </w:r>
      <w:r>
        <w:rPr>
          <w:i/>
          <w:iCs/>
          <w:sz w:val="22"/>
        </w:rPr>
        <w:t xml:space="preserve"> Прадо, Дрезденская галерея и др.</w:t>
      </w:r>
      <w:r>
        <w:rPr>
          <w:sz w:val="22"/>
        </w:rPr>
        <w:t>). Знакомство с произведениями наиб</w:t>
      </w:r>
      <w:r>
        <w:rPr>
          <w:sz w:val="22"/>
        </w:rPr>
        <w:t>о</w:t>
      </w:r>
      <w:r>
        <w:rPr>
          <w:sz w:val="22"/>
        </w:rPr>
        <w:t>лее ярких представителей зарубежного изобразительного искусства, архитектуры, выявление своеобразия их творч</w:t>
      </w:r>
      <w:r>
        <w:rPr>
          <w:sz w:val="22"/>
        </w:rPr>
        <w:t>е</w:t>
      </w:r>
      <w:r>
        <w:rPr>
          <w:sz w:val="22"/>
        </w:rPr>
        <w:lastRenderedPageBreak/>
        <w:t>ства (Леонардо да Винчи</w:t>
      </w:r>
      <w:r>
        <w:rPr>
          <w:i/>
          <w:iCs/>
          <w:sz w:val="22"/>
        </w:rPr>
        <w:t xml:space="preserve">, </w:t>
      </w:r>
      <w:r>
        <w:rPr>
          <w:sz w:val="22"/>
        </w:rPr>
        <w:t>Рафаэль Санти, Микеланджело Буонарроти</w:t>
      </w:r>
      <w:r>
        <w:rPr>
          <w:i/>
          <w:iCs/>
          <w:sz w:val="22"/>
        </w:rPr>
        <w:t xml:space="preserve">, А.Дюрер, </w:t>
      </w:r>
      <w:r>
        <w:rPr>
          <w:sz w:val="22"/>
        </w:rPr>
        <w:t>Рембрандт ван Рейн</w:t>
      </w:r>
      <w:r>
        <w:rPr>
          <w:i/>
          <w:iCs/>
          <w:sz w:val="22"/>
        </w:rPr>
        <w:t>, Ф.Гойя,</w:t>
      </w:r>
      <w:r>
        <w:rPr>
          <w:sz w:val="22"/>
        </w:rPr>
        <w:t xml:space="preserve"> К.Моне, </w:t>
      </w:r>
      <w:r>
        <w:rPr>
          <w:i/>
          <w:iCs/>
          <w:sz w:val="22"/>
        </w:rPr>
        <w:t>П.Сезанн,</w:t>
      </w:r>
      <w:r>
        <w:rPr>
          <w:sz w:val="22"/>
        </w:rPr>
        <w:t xml:space="preserve"> Ван</w:t>
      </w:r>
      <w:r w:rsidR="005309F2">
        <w:rPr>
          <w:sz w:val="22"/>
        </w:rPr>
        <w:t xml:space="preserve"> </w:t>
      </w:r>
      <w:r>
        <w:rPr>
          <w:sz w:val="22"/>
        </w:rPr>
        <w:t>Гог, О.Роден</w:t>
      </w:r>
      <w:r>
        <w:rPr>
          <w:i/>
          <w:iCs/>
          <w:sz w:val="22"/>
        </w:rPr>
        <w:t xml:space="preserve">, </w:t>
      </w:r>
      <w:r>
        <w:rPr>
          <w:sz w:val="22"/>
        </w:rPr>
        <w:t>П.Пикассо,</w:t>
      </w:r>
      <w:r>
        <w:rPr>
          <w:i/>
          <w:iCs/>
          <w:sz w:val="22"/>
        </w:rPr>
        <w:t xml:space="preserve"> </w:t>
      </w:r>
      <w:r w:rsidR="00641C6B">
        <w:rPr>
          <w:i/>
          <w:iCs/>
          <w:sz w:val="22"/>
        </w:rPr>
        <w:t>Ш</w:t>
      </w:r>
      <w:r w:rsidR="005309F2">
        <w:rPr>
          <w:i/>
          <w:iCs/>
          <w:sz w:val="22"/>
        </w:rPr>
        <w:t>.Э. л</w:t>
      </w:r>
      <w:r>
        <w:rPr>
          <w:i/>
          <w:iCs/>
          <w:sz w:val="22"/>
        </w:rPr>
        <w:t>е Корбюзье</w:t>
      </w:r>
      <w:r w:rsidRPr="00A833E9">
        <w:rPr>
          <w:iCs/>
          <w:sz w:val="22"/>
        </w:rPr>
        <w:t>)</w:t>
      </w:r>
      <w:r>
        <w:rPr>
          <w:i/>
          <w:iCs/>
          <w:sz w:val="22"/>
        </w:rPr>
        <w:t>.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b/>
          <w:bCs/>
          <w:sz w:val="22"/>
        </w:rPr>
        <w:t>Современное изобразительное искусство.</w:t>
      </w:r>
      <w:r>
        <w:rPr>
          <w:sz w:val="22"/>
        </w:rPr>
        <w:t xml:space="preserve"> Традиции и новаторство в искусстве. Представление о худож</w:t>
      </w:r>
      <w:r>
        <w:rPr>
          <w:sz w:val="22"/>
        </w:rPr>
        <w:t>е</w:t>
      </w:r>
      <w:r>
        <w:rPr>
          <w:sz w:val="22"/>
        </w:rPr>
        <w:t xml:space="preserve">ственных направлениях в искусстве </w:t>
      </w:r>
      <w:r>
        <w:rPr>
          <w:sz w:val="22"/>
          <w:lang w:val="en-US"/>
        </w:rPr>
        <w:t>XX</w:t>
      </w:r>
      <w:r>
        <w:rPr>
          <w:sz w:val="22"/>
        </w:rPr>
        <w:t xml:space="preserve"> в. </w:t>
      </w:r>
      <w:r>
        <w:rPr>
          <w:i/>
          <w:iCs/>
          <w:sz w:val="22"/>
        </w:rPr>
        <w:t>(реализм, модерн, авангард, сюрреализм и проявления постмодерни</w:t>
      </w:r>
      <w:r>
        <w:rPr>
          <w:i/>
          <w:iCs/>
          <w:sz w:val="22"/>
        </w:rPr>
        <w:t>з</w:t>
      </w:r>
      <w:r>
        <w:rPr>
          <w:i/>
          <w:iCs/>
          <w:sz w:val="22"/>
        </w:rPr>
        <w:t>ма).</w:t>
      </w:r>
      <w:r>
        <w:rPr>
          <w:sz w:val="22"/>
        </w:rPr>
        <w:t xml:space="preserve"> </w:t>
      </w:r>
      <w:r>
        <w:rPr>
          <w:i/>
          <w:iCs/>
          <w:sz w:val="22"/>
        </w:rPr>
        <w:t>Понимание смысла деятельности х</w:t>
      </w:r>
      <w:r>
        <w:rPr>
          <w:i/>
          <w:iCs/>
          <w:sz w:val="22"/>
        </w:rPr>
        <w:t>у</w:t>
      </w:r>
      <w:r>
        <w:rPr>
          <w:i/>
          <w:iCs/>
          <w:sz w:val="22"/>
        </w:rPr>
        <w:t>дожника в современном мире</w:t>
      </w:r>
      <w:r>
        <w:rPr>
          <w:sz w:val="22"/>
        </w:rPr>
        <w:t>. Развитие дизайна и его значение в жизни современного общества. Вкус и м</w:t>
      </w:r>
      <w:r>
        <w:rPr>
          <w:sz w:val="22"/>
        </w:rPr>
        <w:t>о</w:t>
      </w:r>
      <w:r>
        <w:rPr>
          <w:sz w:val="22"/>
        </w:rPr>
        <w:t>да.</w:t>
      </w:r>
    </w:p>
    <w:p w:rsidR="00A833E9" w:rsidRDefault="00210114">
      <w:pPr>
        <w:pStyle w:val="a4"/>
        <w:spacing w:line="240" w:lineRule="auto"/>
        <w:jc w:val="both"/>
        <w:rPr>
          <w:bCs/>
          <w:sz w:val="22"/>
        </w:rPr>
      </w:pPr>
      <w:r>
        <w:rPr>
          <w:b/>
          <w:bCs/>
          <w:sz w:val="22"/>
        </w:rPr>
        <w:t>Синтез искусств</w:t>
      </w:r>
      <w:r w:rsidR="005F613B">
        <w:rPr>
          <w:rStyle w:val="aa"/>
          <w:b/>
          <w:bCs/>
          <w:sz w:val="22"/>
        </w:rPr>
        <w:footnoteReference w:id="7"/>
      </w:r>
      <w:r w:rsidR="00A833E9">
        <w:rPr>
          <w:b/>
          <w:bCs/>
          <w:sz w:val="22"/>
        </w:rPr>
        <w:t xml:space="preserve">. </w:t>
      </w:r>
      <w:r w:rsidR="00A833E9">
        <w:rPr>
          <w:bCs/>
          <w:sz w:val="22"/>
        </w:rPr>
        <w:t>Синтез искусств как фактор усиления эмоционального воздействия. Роль и значение изобразительного иску</w:t>
      </w:r>
      <w:r w:rsidR="00A833E9">
        <w:rPr>
          <w:bCs/>
          <w:sz w:val="22"/>
        </w:rPr>
        <w:t>с</w:t>
      </w:r>
      <w:r w:rsidR="00A833E9">
        <w:rPr>
          <w:bCs/>
          <w:sz w:val="22"/>
        </w:rPr>
        <w:t>ства в синтетических видах творчества.</w:t>
      </w:r>
    </w:p>
    <w:p w:rsidR="00A833E9" w:rsidRDefault="00A833E9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 xml:space="preserve">Синтез искусств в архитектуре. Виды архитектуры (культовая, светская, </w:t>
      </w:r>
      <w:r w:rsidRPr="00640068">
        <w:rPr>
          <w:i/>
          <w:sz w:val="22"/>
        </w:rPr>
        <w:t>ландшафтная,</w:t>
      </w:r>
      <w:r>
        <w:rPr>
          <w:sz w:val="22"/>
        </w:rPr>
        <w:t xml:space="preserve"> градостроительс</w:t>
      </w:r>
      <w:r>
        <w:rPr>
          <w:sz w:val="22"/>
        </w:rPr>
        <w:t>т</w:t>
      </w:r>
      <w:r>
        <w:rPr>
          <w:sz w:val="22"/>
        </w:rPr>
        <w:t>во). Эстетическое формирование архитектурой окружающей среды и выражение общественных идей в художес</w:t>
      </w:r>
      <w:r>
        <w:rPr>
          <w:sz w:val="22"/>
        </w:rPr>
        <w:t>т</w:t>
      </w:r>
      <w:r>
        <w:rPr>
          <w:sz w:val="22"/>
        </w:rPr>
        <w:t xml:space="preserve">венных образах (композиция, </w:t>
      </w:r>
      <w:r w:rsidRPr="00640068">
        <w:rPr>
          <w:i/>
          <w:sz w:val="22"/>
        </w:rPr>
        <w:t>тектоника,</w:t>
      </w:r>
      <w:r>
        <w:rPr>
          <w:sz w:val="22"/>
        </w:rPr>
        <w:t xml:space="preserve"> масштаб, пропорции, ритм, пластика, объемов, </w:t>
      </w:r>
      <w:r w:rsidRPr="00640068">
        <w:rPr>
          <w:i/>
          <w:sz w:val="22"/>
        </w:rPr>
        <w:t>фактура и цвет мат</w:t>
      </w:r>
      <w:r w:rsidRPr="00640068">
        <w:rPr>
          <w:i/>
          <w:sz w:val="22"/>
        </w:rPr>
        <w:t>е</w:t>
      </w:r>
      <w:r w:rsidRPr="00640068">
        <w:rPr>
          <w:i/>
          <w:sz w:val="22"/>
        </w:rPr>
        <w:t>риалов</w:t>
      </w:r>
      <w:r>
        <w:rPr>
          <w:sz w:val="22"/>
        </w:rPr>
        <w:t>). Связь архите</w:t>
      </w:r>
      <w:r>
        <w:rPr>
          <w:sz w:val="22"/>
        </w:rPr>
        <w:t>к</w:t>
      </w:r>
      <w:r>
        <w:rPr>
          <w:sz w:val="22"/>
        </w:rPr>
        <w:t xml:space="preserve">туры и дизайна (промышленный, рекламный, </w:t>
      </w:r>
      <w:r w:rsidRPr="00640068">
        <w:rPr>
          <w:i/>
          <w:sz w:val="22"/>
        </w:rPr>
        <w:t>ландшафтный, дизайн интерьера и др</w:t>
      </w:r>
      <w:r>
        <w:rPr>
          <w:sz w:val="22"/>
        </w:rPr>
        <w:t>.) в современной культуре.</w:t>
      </w:r>
    </w:p>
    <w:p w:rsidR="00A833E9" w:rsidRDefault="00A833E9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Синтез искусств в театре. Совместные действия сценариста, режиссера, художника, актеров в создании х</w:t>
      </w:r>
      <w:r>
        <w:rPr>
          <w:sz w:val="22"/>
        </w:rPr>
        <w:t>у</w:t>
      </w:r>
      <w:r>
        <w:rPr>
          <w:sz w:val="22"/>
        </w:rPr>
        <w:t>дожественного образа спектакля. Общие законы восприятия комп</w:t>
      </w:r>
      <w:r>
        <w:rPr>
          <w:sz w:val="22"/>
        </w:rPr>
        <w:t>о</w:t>
      </w:r>
      <w:r>
        <w:rPr>
          <w:sz w:val="22"/>
        </w:rPr>
        <w:t xml:space="preserve">зиции картины и сцены. Художники театра (В.М.Васнецов, А.Н.Бенуа, Л.С.Бакст, </w:t>
      </w:r>
      <w:r w:rsidRPr="00640068">
        <w:rPr>
          <w:i/>
          <w:sz w:val="22"/>
        </w:rPr>
        <w:t>В.Ф. Рындин, Ф.Ф.Федоровский и др</w:t>
      </w:r>
      <w:r>
        <w:rPr>
          <w:sz w:val="22"/>
        </w:rPr>
        <w:t>.).</w:t>
      </w:r>
    </w:p>
    <w:p w:rsidR="00A833E9" w:rsidRDefault="00A833E9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 xml:space="preserve">Специфика изображения в полиграфии. Массовость и общедоступность полиграфического изображения. Формы полиграфической продукции: книги, журналы, плакаты, </w:t>
      </w:r>
      <w:r w:rsidR="00FE2BB3">
        <w:rPr>
          <w:sz w:val="22"/>
        </w:rPr>
        <w:t>афиши, буклеты, открытки и др. Искусство кн</w:t>
      </w:r>
      <w:r w:rsidR="00FE2BB3">
        <w:rPr>
          <w:sz w:val="22"/>
        </w:rPr>
        <w:t>и</w:t>
      </w:r>
      <w:r w:rsidR="00FE2BB3">
        <w:rPr>
          <w:sz w:val="22"/>
        </w:rPr>
        <w:t>ги. Стилевое единство изображения и текста. Типы изображения в полиграфии (графическое, живописное, фот</w:t>
      </w:r>
      <w:r w:rsidR="00FE2BB3">
        <w:rPr>
          <w:sz w:val="22"/>
        </w:rPr>
        <w:t>о</w:t>
      </w:r>
      <w:r w:rsidR="00FE2BB3">
        <w:rPr>
          <w:sz w:val="22"/>
        </w:rPr>
        <w:t>графическое, компьютерное). Художники книги (</w:t>
      </w:r>
      <w:r w:rsidR="00FE2BB3" w:rsidRPr="00640068">
        <w:rPr>
          <w:i/>
          <w:sz w:val="22"/>
        </w:rPr>
        <w:t>Г.Доре,</w:t>
      </w:r>
      <w:r w:rsidR="00FE2BB3">
        <w:rPr>
          <w:sz w:val="22"/>
        </w:rPr>
        <w:t xml:space="preserve"> И.Я. Билибин, </w:t>
      </w:r>
      <w:r w:rsidR="00FE2BB3" w:rsidRPr="00640068">
        <w:rPr>
          <w:i/>
          <w:sz w:val="22"/>
        </w:rPr>
        <w:t>В.В.Лебедев,</w:t>
      </w:r>
      <w:r w:rsidR="00FE2BB3">
        <w:rPr>
          <w:sz w:val="22"/>
        </w:rPr>
        <w:t xml:space="preserve"> В.А.Фаворский, </w:t>
      </w:r>
      <w:r w:rsidR="00FE2BB3" w:rsidRPr="00640068">
        <w:rPr>
          <w:i/>
          <w:sz w:val="22"/>
        </w:rPr>
        <w:t>Т.А.Маврина и др</w:t>
      </w:r>
      <w:r w:rsidR="00FE2BB3">
        <w:rPr>
          <w:sz w:val="22"/>
        </w:rPr>
        <w:t>.).</w:t>
      </w:r>
    </w:p>
    <w:p w:rsidR="00FE2BB3" w:rsidRDefault="00FE2BB3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Расширение изобразительных возможностей искусства в фотографии. Изображение в фотографии и жив</w:t>
      </w:r>
      <w:r>
        <w:rPr>
          <w:sz w:val="22"/>
        </w:rPr>
        <w:t>о</w:t>
      </w:r>
      <w:r>
        <w:rPr>
          <w:sz w:val="22"/>
        </w:rPr>
        <w:t>писи. Особенности художественной фотографии. Создание художественного образа в фотоискусстве. Выраз</w:t>
      </w:r>
      <w:r>
        <w:rPr>
          <w:sz w:val="22"/>
        </w:rPr>
        <w:t>и</w:t>
      </w:r>
      <w:r>
        <w:rPr>
          <w:sz w:val="22"/>
        </w:rPr>
        <w:t>тельные средства (композиция, план, ракурс, свет, ритм и др.). Фотохудожники – мастера российской и зарубе</w:t>
      </w:r>
      <w:r>
        <w:rPr>
          <w:sz w:val="22"/>
        </w:rPr>
        <w:t>ж</w:t>
      </w:r>
      <w:r>
        <w:rPr>
          <w:sz w:val="22"/>
        </w:rPr>
        <w:t>ной школ.</w:t>
      </w:r>
    </w:p>
    <w:p w:rsidR="00FE2BB3" w:rsidRDefault="00FE2BB3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Изобразительная природа экранных искусств. Специфика киноизображения: кадр и монтаж. Кинокомпоз</w:t>
      </w:r>
      <w:r>
        <w:rPr>
          <w:sz w:val="22"/>
        </w:rPr>
        <w:t>и</w:t>
      </w:r>
      <w:r>
        <w:rPr>
          <w:sz w:val="22"/>
        </w:rPr>
        <w:t>ция и средства эмоциональной выразительности в фильме (ритм, свет, цвет, музыка, звук). Документальный, и</w:t>
      </w:r>
      <w:r>
        <w:rPr>
          <w:sz w:val="22"/>
        </w:rPr>
        <w:t>г</w:t>
      </w:r>
      <w:r>
        <w:rPr>
          <w:sz w:val="22"/>
        </w:rPr>
        <w:t>ровой и анимационный фильмы. Коллективный процесс творчества в кино (сценарист, режиссер, оператор, х</w:t>
      </w:r>
      <w:r>
        <w:rPr>
          <w:sz w:val="22"/>
        </w:rPr>
        <w:t>у</w:t>
      </w:r>
      <w:r>
        <w:rPr>
          <w:sz w:val="22"/>
        </w:rPr>
        <w:t>дожник, актер). Фрагменты фильмов (С.М.Эйзенштейн «Броненосец Потемкин», С.П.Урусевский «Летят жура</w:t>
      </w:r>
      <w:r>
        <w:rPr>
          <w:sz w:val="22"/>
        </w:rPr>
        <w:t>в</w:t>
      </w:r>
      <w:r>
        <w:rPr>
          <w:sz w:val="22"/>
        </w:rPr>
        <w:t xml:space="preserve">ли» и др.). </w:t>
      </w:r>
      <w:r w:rsidR="00640068">
        <w:rPr>
          <w:sz w:val="22"/>
        </w:rPr>
        <w:t xml:space="preserve">Мастера кино (С.М.Эйзенштейн, </w:t>
      </w:r>
      <w:r w:rsidR="00640068" w:rsidRPr="00640068">
        <w:rPr>
          <w:i/>
          <w:sz w:val="22"/>
        </w:rPr>
        <w:t>А.П.Довженко, Г.М.Козинцев, А.А. Тарко</w:t>
      </w:r>
      <w:r w:rsidR="00640068" w:rsidRPr="00640068">
        <w:rPr>
          <w:i/>
          <w:sz w:val="22"/>
        </w:rPr>
        <w:t>в</w:t>
      </w:r>
      <w:r w:rsidR="00640068" w:rsidRPr="00640068">
        <w:rPr>
          <w:i/>
          <w:sz w:val="22"/>
        </w:rPr>
        <w:t>ский и др</w:t>
      </w:r>
      <w:r w:rsidR="00640068">
        <w:rPr>
          <w:sz w:val="22"/>
        </w:rPr>
        <w:t xml:space="preserve">.). </w:t>
      </w:r>
      <w:r>
        <w:rPr>
          <w:sz w:val="22"/>
        </w:rPr>
        <w:t>Телевизионное изображение, его особенности и возмо</w:t>
      </w:r>
      <w:r>
        <w:rPr>
          <w:sz w:val="22"/>
        </w:rPr>
        <w:t>ж</w:t>
      </w:r>
      <w:r>
        <w:rPr>
          <w:sz w:val="22"/>
        </w:rPr>
        <w:t>ности.</w:t>
      </w:r>
    </w:p>
    <w:p w:rsidR="00FE2BB3" w:rsidRDefault="00FE2BB3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Компьютерная графика и ее использование в полиграфии, дизайне, архитектурных проектах.</w:t>
      </w:r>
    </w:p>
    <w:p w:rsidR="00FE2BB3" w:rsidRDefault="00FE2BB3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Общность и специфика восприятия художественного образа в разных видах искусс</w:t>
      </w:r>
      <w:r>
        <w:rPr>
          <w:sz w:val="22"/>
        </w:rPr>
        <w:t>т</w:t>
      </w:r>
      <w:r>
        <w:rPr>
          <w:sz w:val="22"/>
        </w:rPr>
        <w:t>ва. Художник-творец-гражданин – выразитель ценностей эпохи.</w:t>
      </w:r>
    </w:p>
    <w:p w:rsidR="00210114" w:rsidRDefault="00210114" w:rsidP="002F07C9">
      <w:pPr>
        <w:pStyle w:val="ad"/>
        <w:spacing w:before="360"/>
        <w:jc w:val="righ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ОПЫТ ХУДОЖЕСТВЕННО-ТВОРЧЕСКОЙ ДЕЯТЕЛЬН</w:t>
      </w:r>
      <w:r>
        <w:rPr>
          <w:rFonts w:ascii="Times New Roman" w:hAnsi="Times New Roman"/>
          <w:b/>
          <w:sz w:val="21"/>
        </w:rPr>
        <w:t>О</w:t>
      </w:r>
      <w:r>
        <w:rPr>
          <w:rFonts w:ascii="Times New Roman" w:hAnsi="Times New Roman"/>
          <w:b/>
          <w:sz w:val="21"/>
        </w:rPr>
        <w:t>СТИ</w:t>
      </w:r>
    </w:p>
    <w:p w:rsidR="00210114" w:rsidRDefault="00210114">
      <w:pPr>
        <w:pStyle w:val="a4"/>
        <w:spacing w:before="60" w:line="240" w:lineRule="auto"/>
        <w:jc w:val="both"/>
        <w:rPr>
          <w:sz w:val="22"/>
        </w:rPr>
      </w:pPr>
      <w:r>
        <w:rPr>
          <w:sz w:val="22"/>
        </w:rPr>
        <w:t>Использование языка графики, живописи, скульптуры, дизайна, декоративно-прикладного искусства в со</w:t>
      </w:r>
      <w:r>
        <w:rPr>
          <w:sz w:val="22"/>
        </w:rPr>
        <w:t>б</w:t>
      </w:r>
      <w:r>
        <w:rPr>
          <w:sz w:val="22"/>
        </w:rPr>
        <w:t>ственной художественно-творческой деятельности. Плоское и объемное изображение формы предмета, модел</w:t>
      </w:r>
      <w:r>
        <w:rPr>
          <w:sz w:val="22"/>
        </w:rPr>
        <w:t>и</w:t>
      </w:r>
      <w:r>
        <w:rPr>
          <w:sz w:val="22"/>
        </w:rPr>
        <w:t>ровка светотенью и цветом. Построение пространства (линейная и воздушная перспектива, плановость). Комп</w:t>
      </w:r>
      <w:r>
        <w:rPr>
          <w:sz w:val="22"/>
        </w:rPr>
        <w:t>о</w:t>
      </w:r>
      <w:r>
        <w:rPr>
          <w:sz w:val="22"/>
        </w:rPr>
        <w:t>зиция на плоскости и в пространстве.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Изображение с натуры и по памяти отдельных предметов, группы предметов, человека, фрагментов прир</w:t>
      </w:r>
      <w:r>
        <w:rPr>
          <w:sz w:val="22"/>
        </w:rPr>
        <w:t>о</w:t>
      </w:r>
      <w:r>
        <w:rPr>
          <w:sz w:val="22"/>
        </w:rPr>
        <w:t xml:space="preserve">ды, интерьера, архитектурных сооружений. </w:t>
      </w:r>
      <w:r>
        <w:rPr>
          <w:i/>
          <w:iCs/>
          <w:sz w:val="22"/>
        </w:rPr>
        <w:t>Работа на пленэре.</w:t>
      </w:r>
      <w:r>
        <w:rPr>
          <w:sz w:val="22"/>
        </w:rPr>
        <w:t xml:space="preserve"> Выполнение набросков, эскизов, учебных и тво</w:t>
      </w:r>
      <w:r>
        <w:rPr>
          <w:sz w:val="22"/>
        </w:rPr>
        <w:t>р</w:t>
      </w:r>
      <w:r>
        <w:rPr>
          <w:sz w:val="22"/>
        </w:rPr>
        <w:t>ческих работ с натуры, по памяти и воо</w:t>
      </w:r>
      <w:r>
        <w:rPr>
          <w:sz w:val="22"/>
        </w:rPr>
        <w:t>б</w:t>
      </w:r>
      <w:r>
        <w:rPr>
          <w:sz w:val="22"/>
        </w:rPr>
        <w:t>ражению в разных художественных техниках. Изготовление изделий в стиле художестве</w:t>
      </w:r>
      <w:r>
        <w:rPr>
          <w:sz w:val="22"/>
        </w:rPr>
        <w:t>н</w:t>
      </w:r>
      <w:r>
        <w:rPr>
          <w:sz w:val="22"/>
        </w:rPr>
        <w:t xml:space="preserve">ных промыслов. 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 xml:space="preserve">Проектирование обложки книги, рекламы, открытки, </w:t>
      </w:r>
      <w:r>
        <w:rPr>
          <w:i/>
          <w:iCs/>
          <w:sz w:val="22"/>
        </w:rPr>
        <w:t>визитной карточки, экслибриса, товарного знака, разворота журнала, сайта</w:t>
      </w:r>
      <w:r>
        <w:rPr>
          <w:sz w:val="22"/>
        </w:rPr>
        <w:t xml:space="preserve">. Создание </w:t>
      </w:r>
      <w:r>
        <w:rPr>
          <w:i/>
          <w:iCs/>
          <w:sz w:val="22"/>
        </w:rPr>
        <w:t>эскизов и моделей одежды, мебели, транспорта.</w:t>
      </w:r>
      <w:r>
        <w:rPr>
          <w:sz w:val="22"/>
        </w:rPr>
        <w:t xml:space="preserve"> Иллюстрирование лит</w:t>
      </w:r>
      <w:r>
        <w:rPr>
          <w:sz w:val="22"/>
        </w:rPr>
        <w:t>е</w:t>
      </w:r>
      <w:r>
        <w:rPr>
          <w:sz w:val="22"/>
        </w:rPr>
        <w:t>ратурных и музыкальных произведений. Создание художественно-декоративных прое</w:t>
      </w:r>
      <w:r>
        <w:rPr>
          <w:sz w:val="22"/>
        </w:rPr>
        <w:t>к</w:t>
      </w:r>
      <w:r>
        <w:rPr>
          <w:sz w:val="22"/>
        </w:rPr>
        <w:t xml:space="preserve">тов, объединенных единой стилистикой (предметы быта, одежда, мебель, детали интерьера и др.). Создание </w:t>
      </w:r>
      <w:r w:rsidR="00997CD0">
        <w:rPr>
          <w:sz w:val="22"/>
        </w:rPr>
        <w:t xml:space="preserve">художественной фотографии, </w:t>
      </w:r>
      <w:r>
        <w:rPr>
          <w:sz w:val="22"/>
        </w:rPr>
        <w:t>фотоколл</w:t>
      </w:r>
      <w:r>
        <w:rPr>
          <w:sz w:val="22"/>
        </w:rPr>
        <w:t>а</w:t>
      </w:r>
      <w:r>
        <w:rPr>
          <w:sz w:val="22"/>
        </w:rPr>
        <w:t xml:space="preserve">жа, </w:t>
      </w:r>
      <w:r>
        <w:rPr>
          <w:i/>
          <w:iCs/>
          <w:sz w:val="22"/>
        </w:rPr>
        <w:t>мультфильма, видеофильма</w:t>
      </w:r>
      <w:r w:rsidR="00997CD0" w:rsidRPr="00997CD0">
        <w:rPr>
          <w:iCs/>
          <w:sz w:val="22"/>
        </w:rPr>
        <w:t>, раскадровки по теме</w:t>
      </w:r>
      <w:r w:rsidRPr="00997CD0">
        <w:rPr>
          <w:iCs/>
          <w:sz w:val="22"/>
        </w:rPr>
        <w:t>.</w:t>
      </w:r>
      <w:r>
        <w:rPr>
          <w:sz w:val="22"/>
        </w:rPr>
        <w:t xml:space="preserve"> Выражение в творческой деятельности своего отношения к изображаемому – создание художестве</w:t>
      </w:r>
      <w:r>
        <w:rPr>
          <w:sz w:val="22"/>
        </w:rPr>
        <w:t>н</w:t>
      </w:r>
      <w:r>
        <w:rPr>
          <w:sz w:val="22"/>
        </w:rPr>
        <w:t xml:space="preserve">ного образа. 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 xml:space="preserve">Использование красок (гуашь, акварель), графических материалов (карандаш, фломастер, мелки, </w:t>
      </w:r>
      <w:r>
        <w:rPr>
          <w:i/>
          <w:iCs/>
          <w:sz w:val="22"/>
        </w:rPr>
        <w:t xml:space="preserve">пастель, уголь, тушь </w:t>
      </w:r>
      <w:r>
        <w:rPr>
          <w:sz w:val="22"/>
        </w:rPr>
        <w:t xml:space="preserve">и др.), пластилина, </w:t>
      </w:r>
      <w:r>
        <w:rPr>
          <w:i/>
          <w:iCs/>
          <w:sz w:val="22"/>
        </w:rPr>
        <w:t xml:space="preserve">глины, </w:t>
      </w:r>
      <w:r>
        <w:rPr>
          <w:sz w:val="22"/>
        </w:rPr>
        <w:t>коллажных техник, бумажной пластики и других доступных художестве</w:t>
      </w:r>
      <w:r>
        <w:rPr>
          <w:sz w:val="22"/>
        </w:rPr>
        <w:t>н</w:t>
      </w:r>
      <w:r>
        <w:rPr>
          <w:sz w:val="22"/>
        </w:rPr>
        <w:t>ных материалов.</w:t>
      </w:r>
    </w:p>
    <w:p w:rsidR="00210114" w:rsidRDefault="00210114">
      <w:pPr>
        <w:pStyle w:val="a4"/>
        <w:spacing w:line="240" w:lineRule="auto"/>
        <w:jc w:val="both"/>
        <w:rPr>
          <w:sz w:val="22"/>
        </w:rPr>
      </w:pPr>
      <w:r>
        <w:rPr>
          <w:sz w:val="22"/>
        </w:rPr>
        <w:t>Самоопределение в видах и формах художественного творчества. Реализация совм</w:t>
      </w:r>
      <w:r>
        <w:rPr>
          <w:sz w:val="22"/>
        </w:rPr>
        <w:t>е</w:t>
      </w:r>
      <w:r>
        <w:rPr>
          <w:sz w:val="22"/>
        </w:rPr>
        <w:t>стных творческих идей в проектной деятельности: оформление школы к празднику, декорации к школьному спектаклю, костюмы к ка</w:t>
      </w:r>
      <w:r>
        <w:rPr>
          <w:sz w:val="22"/>
        </w:rPr>
        <w:t>р</w:t>
      </w:r>
      <w:r>
        <w:rPr>
          <w:sz w:val="22"/>
        </w:rPr>
        <w:t>навалу и др. Анализ и оценка процесса и результатов собственного художественного творчества.</w:t>
      </w:r>
    </w:p>
    <w:p w:rsidR="009F6B3E" w:rsidRDefault="009F6B3E">
      <w:pPr>
        <w:pStyle w:val="a4"/>
        <w:spacing w:line="240" w:lineRule="auto"/>
        <w:jc w:val="both"/>
        <w:rPr>
          <w:sz w:val="22"/>
        </w:rPr>
      </w:pPr>
    </w:p>
    <w:p w:rsidR="00210114" w:rsidRDefault="002F07C9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lastRenderedPageBreak/>
        <w:t>Т</w:t>
      </w:r>
      <w:r w:rsidR="00210114">
        <w:rPr>
          <w:rFonts w:ascii="Times New Roman" w:hAnsi="Times New Roman" w:cs="Times New Roman"/>
          <w:i w:val="0"/>
          <w:iCs w:val="0"/>
          <w:sz w:val="24"/>
        </w:rPr>
        <w:t>РЕБОВАНИЯ К УРОВНЮ</w:t>
      </w:r>
      <w:r w:rsidR="00210114"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210114" w:rsidRDefault="00210114" w:rsidP="009F6B3E">
      <w:pPr>
        <w:spacing w:before="12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изобразительного искусства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210114" w:rsidRDefault="00997CD0" w:rsidP="009F6B3E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з</w:t>
      </w:r>
      <w:r w:rsidR="00210114">
        <w:rPr>
          <w:b/>
          <w:sz w:val="22"/>
        </w:rPr>
        <w:t>нать/понимать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основные виды и жанры изобразительных (пластических) и</w:t>
      </w:r>
      <w:r>
        <w:rPr>
          <w:sz w:val="22"/>
        </w:rPr>
        <w:t>с</w:t>
      </w:r>
      <w:r>
        <w:rPr>
          <w:sz w:val="22"/>
        </w:rPr>
        <w:t xml:space="preserve">кусств; 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основы изобразительной грамоты (цвет, тон, колорит, пропорции, светотень, пе</w:t>
      </w:r>
      <w:r>
        <w:rPr>
          <w:sz w:val="22"/>
        </w:rPr>
        <w:t>р</w:t>
      </w:r>
      <w:r>
        <w:rPr>
          <w:sz w:val="22"/>
        </w:rPr>
        <w:t>спектива, пространство, объем, ритм, ко</w:t>
      </w:r>
      <w:r>
        <w:rPr>
          <w:sz w:val="22"/>
        </w:rPr>
        <w:t>м</w:t>
      </w:r>
      <w:r>
        <w:rPr>
          <w:sz w:val="22"/>
        </w:rPr>
        <w:t>позиция);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выдающихся представителей русского и зарубежного искусства и их основные пр</w:t>
      </w:r>
      <w:r>
        <w:rPr>
          <w:sz w:val="22"/>
        </w:rPr>
        <w:t>о</w:t>
      </w:r>
      <w:r>
        <w:rPr>
          <w:sz w:val="22"/>
        </w:rPr>
        <w:t>изведения;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наиболее крупные художественные музеи России и м</w:t>
      </w:r>
      <w:r>
        <w:rPr>
          <w:sz w:val="22"/>
        </w:rPr>
        <w:t>и</w:t>
      </w:r>
      <w:r>
        <w:rPr>
          <w:sz w:val="22"/>
        </w:rPr>
        <w:t>ра;</w:t>
      </w:r>
    </w:p>
    <w:p w:rsidR="00210114" w:rsidRDefault="00210114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значение изобразительного искусства в художественной культуре и его роль и в синтети</w:t>
      </w:r>
      <w:r w:rsidR="00997CD0">
        <w:rPr>
          <w:sz w:val="22"/>
        </w:rPr>
        <w:t>ческих видах тво</w:t>
      </w:r>
      <w:r w:rsidR="00997CD0">
        <w:rPr>
          <w:sz w:val="22"/>
        </w:rPr>
        <w:t>р</w:t>
      </w:r>
      <w:r w:rsidR="00997CD0">
        <w:rPr>
          <w:sz w:val="22"/>
        </w:rPr>
        <w:t>чества;</w:t>
      </w:r>
    </w:p>
    <w:p w:rsidR="00210114" w:rsidRDefault="00997CD0" w:rsidP="009F6B3E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</w:t>
      </w:r>
      <w:r w:rsidR="00210114">
        <w:rPr>
          <w:b/>
          <w:bCs/>
          <w:sz w:val="22"/>
        </w:rPr>
        <w:t>меть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применять художественные материалы (гуашь, акварель, тушь, природные и подручные материалы) и в</w:t>
      </w:r>
      <w:r>
        <w:rPr>
          <w:sz w:val="22"/>
        </w:rPr>
        <w:t>ы</w:t>
      </w:r>
      <w:r>
        <w:rPr>
          <w:sz w:val="22"/>
        </w:rPr>
        <w:t>разительные средства изобразительных (пластических) искусств в творч</w:t>
      </w:r>
      <w:r>
        <w:rPr>
          <w:sz w:val="22"/>
        </w:rPr>
        <w:t>е</w:t>
      </w:r>
      <w:r w:rsidR="009F6B3E">
        <w:rPr>
          <w:sz w:val="22"/>
        </w:rPr>
        <w:t>ской деятельности;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анализировать содержание, образный язык произведений разных видов и жанров изобразительного иску</w:t>
      </w:r>
      <w:r>
        <w:rPr>
          <w:sz w:val="22"/>
        </w:rPr>
        <w:t>с</w:t>
      </w:r>
      <w:r>
        <w:rPr>
          <w:sz w:val="22"/>
        </w:rPr>
        <w:t>ства и определять средства выразительности (линия, цвет, тон, объем, светотень, перспектива, композ</w:t>
      </w:r>
      <w:r>
        <w:rPr>
          <w:sz w:val="22"/>
        </w:rPr>
        <w:t>и</w:t>
      </w:r>
      <w:r>
        <w:rPr>
          <w:sz w:val="22"/>
        </w:rPr>
        <w:t xml:space="preserve">ция); </w:t>
      </w:r>
    </w:p>
    <w:p w:rsidR="00210114" w:rsidRDefault="00210114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ориентироваться в основных явлениях русского и мирового искусства, у</w:t>
      </w:r>
      <w:r w:rsidR="00997CD0">
        <w:rPr>
          <w:sz w:val="22"/>
        </w:rPr>
        <w:t>знавать из</w:t>
      </w:r>
      <w:r w:rsidR="00997CD0">
        <w:rPr>
          <w:sz w:val="22"/>
        </w:rPr>
        <w:t>у</w:t>
      </w:r>
      <w:r w:rsidR="00997CD0">
        <w:rPr>
          <w:sz w:val="22"/>
        </w:rPr>
        <w:t>ченные произведения;</w:t>
      </w:r>
    </w:p>
    <w:p w:rsidR="00210114" w:rsidRPr="00997CD0" w:rsidRDefault="00997CD0" w:rsidP="009F6B3E">
      <w:pPr>
        <w:spacing w:before="12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>и</w:t>
      </w:r>
      <w:r w:rsidR="00210114">
        <w:rPr>
          <w:b/>
          <w:bCs/>
          <w:sz w:val="22"/>
        </w:rPr>
        <w:t xml:space="preserve">спользовать приобретенные знания и умения в практической деятельности и повседневной жизни </w:t>
      </w:r>
      <w:r w:rsidR="00210114" w:rsidRPr="00997CD0">
        <w:rPr>
          <w:bCs/>
          <w:sz w:val="22"/>
        </w:rPr>
        <w:t>для:</w:t>
      </w:r>
    </w:p>
    <w:p w:rsidR="00210114" w:rsidRPr="00997CD0" w:rsidRDefault="00210114" w:rsidP="009F6B3E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997CD0">
        <w:rPr>
          <w:sz w:val="22"/>
        </w:rPr>
        <w:t xml:space="preserve">восприятия и оценки произведений искусства; </w:t>
      </w:r>
    </w:p>
    <w:p w:rsidR="00997CD0" w:rsidRDefault="00210114" w:rsidP="00997CD0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самостоятельной творческой деятельности: в рисунке и живописи (с натуры, по п</w:t>
      </w:r>
      <w:r>
        <w:rPr>
          <w:sz w:val="22"/>
        </w:rPr>
        <w:t>а</w:t>
      </w:r>
      <w:r>
        <w:rPr>
          <w:sz w:val="22"/>
        </w:rPr>
        <w:t>мяти, воображению), в иллюстрациях к произведениям литературы и музыки, декоративных и художественно-конструктивных р</w:t>
      </w:r>
      <w:r>
        <w:rPr>
          <w:sz w:val="22"/>
        </w:rPr>
        <w:t>а</w:t>
      </w:r>
      <w:r>
        <w:rPr>
          <w:sz w:val="22"/>
        </w:rPr>
        <w:t>ботах (дизайн предмета, костюма, интерь</w:t>
      </w:r>
      <w:r>
        <w:rPr>
          <w:sz w:val="22"/>
        </w:rPr>
        <w:t>е</w:t>
      </w:r>
      <w:r>
        <w:rPr>
          <w:sz w:val="22"/>
        </w:rPr>
        <w:t>ра)</w:t>
      </w:r>
      <w:r w:rsidR="00997CD0">
        <w:rPr>
          <w:sz w:val="22"/>
        </w:rPr>
        <w:t>.</w:t>
      </w:r>
    </w:p>
    <w:p w:rsidR="002F07C9" w:rsidRDefault="002F07C9" w:rsidP="002F07C9">
      <w:pPr>
        <w:spacing w:before="60"/>
        <w:jc w:val="both"/>
        <w:rPr>
          <w:sz w:val="22"/>
        </w:rPr>
      </w:pPr>
    </w:p>
    <w:p w:rsidR="002F07C9" w:rsidRDefault="002F07C9" w:rsidP="002F07C9">
      <w:pPr>
        <w:spacing w:before="60"/>
        <w:jc w:val="both"/>
        <w:rPr>
          <w:sz w:val="22"/>
        </w:rPr>
      </w:pPr>
    </w:p>
    <w:sectPr w:rsidR="002F07C9" w:rsidSect="00796909">
      <w:footerReference w:type="even" r:id="rId7"/>
      <w:footerReference w:type="default" r:id="rId8"/>
      <w:footnotePr>
        <w:numRestart w:val="eachPage"/>
      </w:footnotePr>
      <w:pgSz w:w="11906" w:h="16838" w:code="9"/>
      <w:pgMar w:top="426" w:right="566" w:bottom="851" w:left="567" w:header="709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64" w:rsidRDefault="00D40164">
      <w:r>
        <w:separator/>
      </w:r>
    </w:p>
  </w:endnote>
  <w:endnote w:type="continuationSeparator" w:id="1">
    <w:p w:rsidR="00D40164" w:rsidRDefault="00D40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6E" w:rsidRDefault="00D978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786E" w:rsidRDefault="00D9786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09" w:rsidRDefault="00796909">
    <w:pPr>
      <w:pStyle w:val="a5"/>
    </w:pPr>
    <w:fldSimple w:instr=" PAGE   \* MERGEFORMAT ">
      <w:r w:rsidR="00E5477C">
        <w:rPr>
          <w:noProof/>
        </w:rPr>
        <w:t>4</w:t>
      </w:r>
    </w:fldSimple>
  </w:p>
  <w:p w:rsidR="00D9786E" w:rsidRDefault="00D9786E">
    <w:pPr>
      <w:pStyle w:val="a5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64" w:rsidRDefault="00D40164">
      <w:r>
        <w:separator/>
      </w:r>
    </w:p>
  </w:footnote>
  <w:footnote w:type="continuationSeparator" w:id="1">
    <w:p w:rsidR="00D40164" w:rsidRDefault="00D40164">
      <w:r>
        <w:continuationSeparator/>
      </w:r>
    </w:p>
  </w:footnote>
  <w:footnote w:id="2">
    <w:p w:rsidR="00D9786E" w:rsidRPr="00D765F0" w:rsidRDefault="00D9786E" w:rsidP="005A2EB6">
      <w:pPr>
        <w:pStyle w:val="ac"/>
        <w:spacing w:line="240" w:lineRule="auto"/>
        <w:ind w:left="360" w:hanging="360"/>
        <w:rPr>
          <w:sz w:val="18"/>
        </w:rPr>
      </w:pPr>
      <w:r w:rsidRPr="00D765F0">
        <w:rPr>
          <w:sz w:val="18"/>
          <w:szCs w:val="18"/>
          <w:vertAlign w:val="superscript"/>
        </w:rPr>
        <w:footnoteRef/>
      </w:r>
      <w:r w:rsidRPr="00D765F0">
        <w:rPr>
          <w:sz w:val="18"/>
        </w:rPr>
        <w:t xml:space="preserve"> </w:t>
      </w:r>
      <w:r w:rsidRPr="00D765F0">
        <w:rPr>
          <w:sz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</w:t>
      </w:r>
      <w:r w:rsidRPr="00D765F0">
        <w:rPr>
          <w:sz w:val="18"/>
        </w:rPr>
        <w:t>и</w:t>
      </w:r>
      <w:r w:rsidRPr="00D765F0">
        <w:rPr>
          <w:sz w:val="18"/>
        </w:rPr>
        <w:t>ков</w:t>
      </w:r>
    </w:p>
  </w:footnote>
  <w:footnote w:id="3">
    <w:p w:rsidR="00D9786E" w:rsidRPr="00D765F0" w:rsidRDefault="00D9786E" w:rsidP="006103A6">
      <w:pPr>
        <w:pStyle w:val="ac"/>
        <w:spacing w:line="240" w:lineRule="auto"/>
        <w:ind w:left="357" w:hanging="357"/>
        <w:rPr>
          <w:sz w:val="18"/>
        </w:rPr>
      </w:pPr>
      <w:r w:rsidRPr="00D765F0">
        <w:rPr>
          <w:sz w:val="18"/>
          <w:szCs w:val="18"/>
          <w:vertAlign w:val="superscript"/>
        </w:rPr>
        <w:footnoteRef/>
      </w:r>
      <w:r w:rsidRPr="00D765F0"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</w:r>
      <w:r w:rsidRPr="00D765F0">
        <w:rPr>
          <w:sz w:val="18"/>
        </w:rPr>
        <w:t>При изучении многообразия современной музыки учебный материал, выделенный курсивом, может изменяться и дополняться по у</w:t>
      </w:r>
      <w:r w:rsidRPr="00D765F0">
        <w:rPr>
          <w:sz w:val="18"/>
        </w:rPr>
        <w:t>с</w:t>
      </w:r>
      <w:r w:rsidRPr="00D765F0">
        <w:rPr>
          <w:sz w:val="18"/>
        </w:rPr>
        <w:t>мотрению учителя с целью приближения его к панораме современной музыкальной жизни, условиям учебно-воспитательного проце</w:t>
      </w:r>
      <w:r w:rsidRPr="00D765F0">
        <w:rPr>
          <w:sz w:val="18"/>
        </w:rPr>
        <w:t>с</w:t>
      </w:r>
      <w:r w:rsidRPr="00D765F0">
        <w:rPr>
          <w:sz w:val="18"/>
        </w:rPr>
        <w:t>са и сфере интересов учащихся.</w:t>
      </w:r>
    </w:p>
  </w:footnote>
  <w:footnote w:id="4">
    <w:p w:rsidR="00D9786E" w:rsidRPr="00D765F0" w:rsidRDefault="00D9786E" w:rsidP="00D765F0">
      <w:pPr>
        <w:pStyle w:val="ac"/>
        <w:spacing w:line="240" w:lineRule="auto"/>
        <w:ind w:left="360" w:hanging="360"/>
        <w:rPr>
          <w:sz w:val="18"/>
        </w:rPr>
      </w:pPr>
      <w:r w:rsidRPr="00D765F0">
        <w:rPr>
          <w:sz w:val="18"/>
          <w:szCs w:val="18"/>
          <w:vertAlign w:val="superscript"/>
        </w:rPr>
        <w:footnoteRef/>
      </w:r>
      <w:r w:rsidRPr="00D765F0"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</w:r>
      <w:r w:rsidRPr="00D765F0">
        <w:rPr>
          <w:sz w:val="18"/>
        </w:rPr>
        <w:t>Настоящий раздел, совместно с разделом «Синтез искусств» учебного предмета «Изобразительное искусство», по решению образов</w:t>
      </w:r>
      <w:r w:rsidRPr="00D765F0">
        <w:rPr>
          <w:sz w:val="18"/>
        </w:rPr>
        <w:t>а</w:t>
      </w:r>
      <w:r w:rsidRPr="00D765F0">
        <w:rPr>
          <w:sz w:val="18"/>
        </w:rPr>
        <w:t>тельного учреждения может преподаваться в VIII</w:t>
      </w:r>
      <w:r>
        <w:rPr>
          <w:sz w:val="18"/>
        </w:rPr>
        <w:t>-</w:t>
      </w:r>
      <w:r w:rsidRPr="00D765F0">
        <w:rPr>
          <w:sz w:val="18"/>
        </w:rPr>
        <w:t>IX классах в рамках инте</w:t>
      </w:r>
      <w:r w:rsidRPr="00D765F0">
        <w:rPr>
          <w:sz w:val="18"/>
        </w:rPr>
        <w:t>г</w:t>
      </w:r>
      <w:r w:rsidRPr="00D765F0">
        <w:rPr>
          <w:sz w:val="18"/>
        </w:rPr>
        <w:t>рированного учебного предмета «Искусство».</w:t>
      </w:r>
    </w:p>
  </w:footnote>
  <w:footnote w:id="5">
    <w:p w:rsidR="00D9786E" w:rsidRPr="00AB3962" w:rsidRDefault="00D9786E" w:rsidP="00AB3962">
      <w:pPr>
        <w:pStyle w:val="ac"/>
        <w:spacing w:line="240" w:lineRule="auto"/>
        <w:ind w:left="360" w:hanging="360"/>
        <w:rPr>
          <w:sz w:val="18"/>
        </w:rPr>
      </w:pPr>
      <w:r w:rsidRPr="00AB3962">
        <w:rPr>
          <w:sz w:val="18"/>
          <w:szCs w:val="18"/>
          <w:vertAlign w:val="superscript"/>
        </w:rPr>
        <w:footnoteRef/>
      </w:r>
      <w:r w:rsidRPr="00AB3962"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</w:r>
      <w:r w:rsidRPr="00AB3962">
        <w:rPr>
          <w:sz w:val="18"/>
        </w:rPr>
        <w:t>Данный вид музыкально-творческой деятельности осуществляется на протяжении в</w:t>
      </w:r>
      <w:r>
        <w:rPr>
          <w:sz w:val="18"/>
        </w:rPr>
        <w:t>сего основного общего образования, однако</w:t>
      </w:r>
      <w:r w:rsidRPr="00AB3962">
        <w:rPr>
          <w:sz w:val="18"/>
        </w:rPr>
        <w:t xml:space="preserve"> </w:t>
      </w:r>
      <w:r>
        <w:rPr>
          <w:sz w:val="18"/>
        </w:rPr>
        <w:t>о</w:t>
      </w:r>
      <w:r w:rsidRPr="00AB3962">
        <w:rPr>
          <w:sz w:val="18"/>
        </w:rPr>
        <w:t>с</w:t>
      </w:r>
      <w:r w:rsidRPr="00AB3962">
        <w:rPr>
          <w:sz w:val="18"/>
        </w:rPr>
        <w:t>о</w:t>
      </w:r>
      <w:r w:rsidRPr="00AB3962">
        <w:rPr>
          <w:sz w:val="18"/>
        </w:rPr>
        <w:t xml:space="preserve">бое значение он приобретает при проведении уроков </w:t>
      </w:r>
      <w:r>
        <w:rPr>
          <w:sz w:val="18"/>
        </w:rPr>
        <w:t>музыки</w:t>
      </w:r>
      <w:r w:rsidRPr="00AB3962">
        <w:rPr>
          <w:sz w:val="18"/>
        </w:rPr>
        <w:t xml:space="preserve"> в VIII-</w:t>
      </w:r>
      <w:r>
        <w:rPr>
          <w:sz w:val="18"/>
          <w:lang w:val="en-US"/>
        </w:rPr>
        <w:t>I</w:t>
      </w:r>
      <w:r w:rsidRPr="00AB3962">
        <w:rPr>
          <w:sz w:val="18"/>
        </w:rPr>
        <w:t>Х кла</w:t>
      </w:r>
      <w:r w:rsidRPr="00AB3962">
        <w:rPr>
          <w:sz w:val="18"/>
        </w:rPr>
        <w:t>с</w:t>
      </w:r>
      <w:r w:rsidRPr="00AB3962">
        <w:rPr>
          <w:sz w:val="18"/>
        </w:rPr>
        <w:t>сах.</w:t>
      </w:r>
    </w:p>
  </w:footnote>
  <w:footnote w:id="6">
    <w:p w:rsidR="00D9786E" w:rsidRDefault="00D9786E" w:rsidP="000206F2">
      <w:pPr>
        <w:pStyle w:val="ac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</w:t>
      </w:r>
      <w:r>
        <w:rPr>
          <w:sz w:val="18"/>
        </w:rPr>
        <w:t>и</w:t>
      </w:r>
      <w:r>
        <w:rPr>
          <w:sz w:val="18"/>
        </w:rPr>
        <w:t>ков.</w:t>
      </w:r>
    </w:p>
  </w:footnote>
  <w:footnote w:id="7">
    <w:p w:rsidR="00D9786E" w:rsidRPr="005F613B" w:rsidRDefault="00D9786E" w:rsidP="005F613B">
      <w:pPr>
        <w:pStyle w:val="ac"/>
        <w:spacing w:line="240" w:lineRule="auto"/>
        <w:ind w:left="357" w:hanging="357"/>
        <w:rPr>
          <w:sz w:val="18"/>
          <w:szCs w:val="18"/>
        </w:rPr>
      </w:pPr>
      <w:r w:rsidRPr="005F613B">
        <w:rPr>
          <w:rStyle w:val="aa"/>
          <w:sz w:val="18"/>
          <w:szCs w:val="18"/>
        </w:rPr>
        <w:footnoteRef/>
      </w:r>
      <w:r w:rsidRPr="005F613B">
        <w:rPr>
          <w:sz w:val="18"/>
          <w:szCs w:val="18"/>
        </w:rPr>
        <w:t xml:space="preserve"> </w:t>
      </w:r>
      <w:r w:rsidRPr="005F613B">
        <w:rPr>
          <w:sz w:val="18"/>
          <w:szCs w:val="18"/>
        </w:rPr>
        <w:tab/>
      </w:r>
      <w:r>
        <w:rPr>
          <w:sz w:val="18"/>
          <w:szCs w:val="18"/>
        </w:rPr>
        <w:t>Настоящий раздел, совместно с разделом «Музыка в формировании духовной культуры личности» уче</w:t>
      </w:r>
      <w:r>
        <w:rPr>
          <w:sz w:val="18"/>
          <w:szCs w:val="18"/>
        </w:rPr>
        <w:t>б</w:t>
      </w:r>
      <w:r>
        <w:rPr>
          <w:sz w:val="18"/>
          <w:szCs w:val="18"/>
        </w:rPr>
        <w:t xml:space="preserve">ного предмета «Музыка», по решению образовательного учреждения может преподаваться в </w:t>
      </w:r>
      <w:r>
        <w:rPr>
          <w:sz w:val="18"/>
          <w:szCs w:val="18"/>
          <w:lang w:val="en-US"/>
        </w:rPr>
        <w:t>VIII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IX</w:t>
      </w:r>
      <w:r>
        <w:rPr>
          <w:sz w:val="18"/>
          <w:szCs w:val="18"/>
        </w:rPr>
        <w:t xml:space="preserve"> классах в рамках интегрированного учебного предмета «И</w:t>
      </w:r>
      <w:r>
        <w:rPr>
          <w:sz w:val="18"/>
          <w:szCs w:val="18"/>
        </w:rPr>
        <w:t>с</w:t>
      </w:r>
      <w:r>
        <w:rPr>
          <w:sz w:val="18"/>
          <w:szCs w:val="18"/>
        </w:rPr>
        <w:t>кусство».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AC570D9"/>
    <w:multiLevelType w:val="hybridMultilevel"/>
    <w:tmpl w:val="64825272"/>
    <w:lvl w:ilvl="0" w:tplc="31829F9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15809"/>
    <w:rsid w:val="000206F2"/>
    <w:rsid w:val="00052506"/>
    <w:rsid w:val="001A0400"/>
    <w:rsid w:val="001F05B3"/>
    <w:rsid w:val="00207568"/>
    <w:rsid w:val="00210114"/>
    <w:rsid w:val="002C42CC"/>
    <w:rsid w:val="002F07C9"/>
    <w:rsid w:val="00306397"/>
    <w:rsid w:val="00317C9B"/>
    <w:rsid w:val="0034002C"/>
    <w:rsid w:val="003647C7"/>
    <w:rsid w:val="00414A97"/>
    <w:rsid w:val="00510800"/>
    <w:rsid w:val="005309F2"/>
    <w:rsid w:val="00536E5C"/>
    <w:rsid w:val="005A2EB6"/>
    <w:rsid w:val="005B58AA"/>
    <w:rsid w:val="005F613B"/>
    <w:rsid w:val="006103A6"/>
    <w:rsid w:val="00640068"/>
    <w:rsid w:val="00641C6B"/>
    <w:rsid w:val="0069758B"/>
    <w:rsid w:val="00701245"/>
    <w:rsid w:val="007027A0"/>
    <w:rsid w:val="007140DF"/>
    <w:rsid w:val="00774DBF"/>
    <w:rsid w:val="00793629"/>
    <w:rsid w:val="00796909"/>
    <w:rsid w:val="00896910"/>
    <w:rsid w:val="00915809"/>
    <w:rsid w:val="00997CD0"/>
    <w:rsid w:val="009D6885"/>
    <w:rsid w:val="009F6B3E"/>
    <w:rsid w:val="00A056B4"/>
    <w:rsid w:val="00A833E9"/>
    <w:rsid w:val="00AB2F6A"/>
    <w:rsid w:val="00AB3962"/>
    <w:rsid w:val="00BA23DA"/>
    <w:rsid w:val="00BD3ACC"/>
    <w:rsid w:val="00C02CBA"/>
    <w:rsid w:val="00C563B0"/>
    <w:rsid w:val="00D40164"/>
    <w:rsid w:val="00D765F0"/>
    <w:rsid w:val="00D9786E"/>
    <w:rsid w:val="00DE56EE"/>
    <w:rsid w:val="00E13AB0"/>
    <w:rsid w:val="00E5477C"/>
    <w:rsid w:val="00E77064"/>
    <w:rsid w:val="00FE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8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0"/>
    <w:next w:val="a0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0"/>
    <w:next w:val="a0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0"/>
    <w:pPr>
      <w:spacing w:line="288" w:lineRule="auto"/>
    </w:pPr>
  </w:style>
  <w:style w:type="paragraph" w:styleId="a4">
    <w:name w:val="Body Text Indent"/>
    <w:basedOn w:val="a0"/>
    <w:pPr>
      <w:spacing w:line="360" w:lineRule="auto"/>
      <w:ind w:firstLine="567"/>
    </w:pPr>
  </w:style>
  <w:style w:type="paragraph" w:styleId="21">
    <w:name w:val="Body Text Indent 2"/>
    <w:basedOn w:val="a0"/>
    <w:pPr>
      <w:spacing w:line="360" w:lineRule="auto"/>
      <w:ind w:firstLine="709"/>
      <w:jc w:val="both"/>
    </w:pPr>
  </w:style>
  <w:style w:type="paragraph" w:styleId="30">
    <w:name w:val="Body Text Indent 3"/>
    <w:basedOn w:val="a0"/>
    <w:pPr>
      <w:spacing w:line="360" w:lineRule="auto"/>
      <w:ind w:firstLine="709"/>
      <w:jc w:val="both"/>
    </w:pPr>
    <w:rPr>
      <w:b/>
      <w:i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a">
    <w:name w:val="footnote reference"/>
    <w:basedOn w:val="a1"/>
    <w:semiHidden/>
    <w:rPr>
      <w:vertAlign w:val="superscript"/>
    </w:rPr>
  </w:style>
  <w:style w:type="paragraph" w:styleId="31">
    <w:name w:val="Body Text 3"/>
    <w:basedOn w:val="a0"/>
    <w:pPr>
      <w:jc w:val="both"/>
    </w:pPr>
    <w:rPr>
      <w:szCs w:val="20"/>
    </w:rPr>
  </w:style>
  <w:style w:type="paragraph" w:styleId="ab">
    <w:name w:val="Body Text"/>
    <w:basedOn w:val="a0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c">
    <w:name w:val="footnote text"/>
    <w:basedOn w:val="a0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0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d">
    <w:name w:val="Plain Text"/>
    <w:basedOn w:val="a0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styleId="a">
    <w:name w:val="List Bullet"/>
    <w:basedOn w:val="a0"/>
    <w:autoRedefine/>
    <w:pPr>
      <w:numPr>
        <w:numId w:val="4"/>
      </w:numPr>
      <w:ind w:left="714" w:hanging="357"/>
      <w:jc w:val="both"/>
    </w:pPr>
    <w:rPr>
      <w:szCs w:val="28"/>
    </w:rPr>
  </w:style>
  <w:style w:type="paragraph" w:styleId="ae">
    <w:name w:val="Balloon Text"/>
    <w:basedOn w:val="a0"/>
    <w:semiHidden/>
    <w:rsid w:val="00896910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1"/>
    <w:link w:val="a5"/>
    <w:uiPriority w:val="99"/>
    <w:rsid w:val="00701245"/>
    <w:rPr>
      <w:sz w:val="28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79690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3722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ИСКУССТВО</vt:lpstr>
    </vt:vector>
  </TitlesOfParts>
  <Company>ИНОС</Company>
  <LinksUpToDate>false</LinksUpToDate>
  <CharactersWithSpaces>24889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</dc:title>
  <dc:subject>Стандарт</dc:subject>
  <dc:creator>Аркадьев Аркадий Гельевич</dc:creator>
  <cp:lastModifiedBy>zamUVR</cp:lastModifiedBy>
  <cp:revision>3</cp:revision>
  <cp:lastPrinted>2004-03-24T06:22:00Z</cp:lastPrinted>
  <dcterms:created xsi:type="dcterms:W3CDTF">2017-12-05T14:02:00Z</dcterms:created>
  <dcterms:modified xsi:type="dcterms:W3CDTF">2017-12-05T14:02:00Z</dcterms:modified>
</cp:coreProperties>
</file>