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D9" w:rsidRDefault="00DE2208" w:rsidP="006D158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2369185</wp:posOffset>
            </wp:positionH>
            <wp:positionV relativeFrom="paragraph">
              <wp:posOffset>-471805</wp:posOffset>
            </wp:positionV>
            <wp:extent cx="770890" cy="731520"/>
            <wp:effectExtent l="19050" t="0" r="0" b="0"/>
            <wp:wrapSquare wrapText="bothSides"/>
            <wp:docPr id="1" name="Рисунок 1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ED9" w:rsidRPr="00153519" w:rsidRDefault="00B10ED9" w:rsidP="00DE2208">
      <w:pPr>
        <w:jc w:val="center"/>
      </w:pP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РЕСПУБЛИКА ДАГЕСТАН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МУНИЦИПАЛЬНЫЙ РАЙОН  «КАЯКЕНТСКИЙ РАЙОН»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МКОУ «ПЕРВОМАЙСКАЯ СРЕДНЯЯ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ОБЩЕОБРАЗОВАТЕЛЬНАЯ ШКОЛА №1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ИМЕНИ ГЕРОЯ СОВЕТСКОГО СОЮЗА С. К. КУРБАНОВА»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 xml:space="preserve">368552 с. </w:t>
      </w:r>
      <w:proofErr w:type="gramStart"/>
      <w:r w:rsidRPr="00DE2208">
        <w:rPr>
          <w:rFonts w:ascii="Times New Roman" w:hAnsi="Times New Roman" w:cs="Times New Roman"/>
        </w:rPr>
        <w:t>Первомайское</w:t>
      </w:r>
      <w:proofErr w:type="gramEnd"/>
      <w:r w:rsidRPr="00DE2208">
        <w:rPr>
          <w:rFonts w:ascii="Times New Roman" w:hAnsi="Times New Roman" w:cs="Times New Roman"/>
        </w:rPr>
        <w:t>, ул. Школьная                                                                      тел:</w:t>
      </w:r>
    </w:p>
    <w:tbl>
      <w:tblPr>
        <w:tblW w:w="0" w:type="auto"/>
        <w:tblInd w:w="288" w:type="dxa"/>
        <w:tblBorders>
          <w:top w:val="thinThickSmallGap" w:sz="24" w:space="0" w:color="auto"/>
        </w:tblBorders>
        <w:tblLook w:val="0000"/>
      </w:tblPr>
      <w:tblGrid>
        <w:gridCol w:w="8652"/>
      </w:tblGrid>
      <w:tr w:rsidR="00B10ED9" w:rsidRPr="00BA42A8" w:rsidTr="00DE2208">
        <w:trPr>
          <w:trHeight w:val="85"/>
        </w:trPr>
        <w:tc>
          <w:tcPr>
            <w:tcW w:w="8652" w:type="dxa"/>
            <w:tcBorders>
              <w:top w:val="thinThickSmallGap" w:sz="2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0ED9" w:rsidRPr="00BA42A8" w:rsidRDefault="00DE2208" w:rsidP="00DE2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«_</w:t>
            </w:r>
            <w:r w:rsidR="00B10ED9" w:rsidRPr="00BA42A8">
              <w:rPr>
                <w:rFonts w:ascii="Times New Roman" w:hAnsi="Times New Roman" w:cs="Times New Roman"/>
                <w:u w:val="single"/>
              </w:rPr>
              <w:t xml:space="preserve">_» </w:t>
            </w:r>
            <w:r w:rsidR="00B10ED9" w:rsidRPr="00BA42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B10ED9" w:rsidRPr="00BA42A8">
              <w:rPr>
                <w:rFonts w:ascii="Times New Roman" w:hAnsi="Times New Roman" w:cs="Times New Roman"/>
                <w:u w:val="single"/>
              </w:rPr>
              <w:t xml:space="preserve">_   </w:t>
            </w:r>
            <w:r w:rsidR="00BA42A8" w:rsidRPr="00BA42A8">
              <w:rPr>
                <w:rFonts w:ascii="Times New Roman" w:hAnsi="Times New Roman" w:cs="Times New Roman"/>
              </w:rPr>
              <w:t>20</w:t>
            </w:r>
            <w:r w:rsidR="00BA42A8" w:rsidRPr="00BA42A8">
              <w:rPr>
                <w:rFonts w:ascii="Times New Roman" w:hAnsi="Times New Roman" w:cs="Times New Roman"/>
              </w:rPr>
              <w:softHyphen/>
            </w:r>
            <w:r w:rsidR="00BA42A8" w:rsidRPr="00BA42A8">
              <w:rPr>
                <w:rFonts w:ascii="Times New Roman" w:hAnsi="Times New Roman" w:cs="Times New Roman"/>
              </w:rPr>
              <w:softHyphen/>
              <w:t>19</w:t>
            </w:r>
            <w:r w:rsidR="00B10ED9" w:rsidRPr="00BA42A8">
              <w:rPr>
                <w:rFonts w:ascii="Times New Roman" w:hAnsi="Times New Roman" w:cs="Times New Roman"/>
              </w:rPr>
              <w:t xml:space="preserve"> г.                                                                                                       №</w:t>
            </w:r>
          </w:p>
        </w:tc>
      </w:tr>
    </w:tbl>
    <w:tbl>
      <w:tblPr>
        <w:tblStyle w:val="a6"/>
        <w:tblW w:w="14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4786"/>
      </w:tblGrid>
      <w:tr w:rsidR="00DE2208" w:rsidTr="00790839">
        <w:tc>
          <w:tcPr>
            <w:tcW w:w="9889" w:type="dxa"/>
          </w:tcPr>
          <w:p w:rsidR="00DE2208" w:rsidRPr="00196FA4" w:rsidRDefault="00DE2208" w:rsidP="00790839">
            <w:pPr>
              <w:outlineLvl w:val="6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szCs w:val="28"/>
              </w:rPr>
              <w:t>к</w:t>
            </w:r>
            <w:r w:rsidRPr="00196FA4">
              <w:rPr>
                <w:szCs w:val="28"/>
              </w:rPr>
              <w:t xml:space="preserve"> приказу от «_____»____________201   г.  №____</w:t>
            </w:r>
          </w:p>
          <w:p w:rsidR="00DE2208" w:rsidRPr="00196FA4" w:rsidRDefault="00DE2208" w:rsidP="00790839">
            <w:pPr>
              <w:outlineLvl w:val="6"/>
              <w:rPr>
                <w:sz w:val="24"/>
                <w:szCs w:val="24"/>
              </w:rPr>
            </w:pPr>
            <w:r w:rsidRPr="00196FA4">
              <w:rPr>
                <w:sz w:val="24"/>
                <w:szCs w:val="24"/>
              </w:rPr>
              <w:t xml:space="preserve">                                                    </w:t>
            </w:r>
          </w:p>
          <w:p w:rsidR="00DE2208" w:rsidRPr="00196FA4" w:rsidRDefault="00DE2208" w:rsidP="00790839">
            <w:pPr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196FA4">
              <w:rPr>
                <w:sz w:val="24"/>
                <w:szCs w:val="24"/>
              </w:rPr>
              <w:t>УТВЕРЖДЕНО</w:t>
            </w:r>
          </w:p>
          <w:p w:rsidR="00DE2208" w:rsidRPr="00196FA4" w:rsidRDefault="00DE2208" w:rsidP="00790839">
            <w:pPr>
              <w:outlineLvl w:val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96FA4">
              <w:rPr>
                <w:sz w:val="24"/>
                <w:szCs w:val="24"/>
              </w:rPr>
              <w:t>а заседании педагогического совета</w:t>
            </w:r>
          </w:p>
          <w:p w:rsidR="00DE2208" w:rsidRDefault="00DE2208" w:rsidP="00790839">
            <w:pPr>
              <w:outlineLvl w:val="6"/>
              <w:rPr>
                <w:szCs w:val="28"/>
              </w:rPr>
            </w:pPr>
            <w:r>
              <w:rPr>
                <w:szCs w:val="28"/>
              </w:rPr>
              <w:t>МКОУ «Первомайская СОШ №1 имени Героя Советского Союза С.К.Курбанова»</w:t>
            </w:r>
          </w:p>
          <w:p w:rsidR="00DE2208" w:rsidRPr="00196FA4" w:rsidRDefault="00DE2208" w:rsidP="00790839">
            <w:pPr>
              <w:outlineLvl w:val="6"/>
              <w:rPr>
                <w:sz w:val="24"/>
                <w:szCs w:val="24"/>
              </w:rPr>
            </w:pPr>
            <w:r w:rsidRPr="00196FA4">
              <w:rPr>
                <w:sz w:val="24"/>
                <w:szCs w:val="24"/>
              </w:rPr>
              <w:t>Протокол №___ от «____»__________201  г.</w:t>
            </w:r>
          </w:p>
        </w:tc>
        <w:tc>
          <w:tcPr>
            <w:tcW w:w="4786" w:type="dxa"/>
          </w:tcPr>
          <w:p w:rsidR="00DE2208" w:rsidRDefault="00DE2208" w:rsidP="00790839"/>
          <w:p w:rsidR="00DE2208" w:rsidRDefault="00DE2208" w:rsidP="00790839"/>
          <w:p w:rsidR="00DE2208" w:rsidRDefault="00DE2208" w:rsidP="00790839"/>
          <w:p w:rsidR="00DE2208" w:rsidRDefault="00DE2208" w:rsidP="00790839"/>
          <w:p w:rsidR="00DE2208" w:rsidRDefault="00DE2208" w:rsidP="00790839"/>
          <w:p w:rsidR="00DE2208" w:rsidRDefault="00DE2208" w:rsidP="00790839">
            <w:pPr>
              <w:outlineLvl w:val="6"/>
            </w:pPr>
          </w:p>
        </w:tc>
      </w:tr>
    </w:tbl>
    <w:p w:rsidR="00DE2208" w:rsidRDefault="00DE2208" w:rsidP="00DE2208">
      <w:pPr>
        <w:spacing w:line="240" w:lineRule="auto"/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DE2208" w:rsidRDefault="00DE2208" w:rsidP="00DE2208">
      <w:pPr>
        <w:spacing w:line="240" w:lineRule="auto"/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DE2208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DE2208" w:rsidRPr="00BA32FF" w:rsidRDefault="00DE2208" w:rsidP="00DE2208">
      <w:pPr>
        <w:tabs>
          <w:tab w:val="right" w:leader="underscore" w:pos="3994"/>
          <w:tab w:val="center" w:pos="4206"/>
          <w:tab w:val="left" w:pos="44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казенной </w:t>
      </w:r>
      <w:r w:rsidRPr="00BA32FF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«Первомайская средняя общеобразовательная школа № 1» (далее </w:t>
      </w:r>
      <w:r w:rsidRPr="00BA32FF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С.К.Курбанова»</w:t>
      </w:r>
      <w:r w:rsidRPr="00BA32FF">
        <w:rPr>
          <w:rFonts w:ascii="Times New Roman" w:hAnsi="Times New Roman" w:cs="Times New Roman"/>
          <w:sz w:val="28"/>
          <w:szCs w:val="28"/>
        </w:rPr>
        <w:t>) и не является юридическим лицом.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</w:p>
    <w:p w:rsidR="00DE2208" w:rsidRPr="00BA32FF" w:rsidRDefault="00DE2208" w:rsidP="00DE2208">
      <w:pPr>
        <w:tabs>
          <w:tab w:val="right" w:leader="underscore" w:pos="1020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r>
        <w:rPr>
          <w:rFonts w:ascii="Times New Roman" w:hAnsi="Times New Roman"/>
          <w:sz w:val="28"/>
          <w:szCs w:val="28"/>
        </w:rPr>
        <w:t xml:space="preserve">МКОУ «Первомайская СОШ №1 имени Героя Советского Союза С.К.Курбанова», </w:t>
      </w:r>
      <w:r w:rsidRPr="00BA32FF">
        <w:rPr>
          <w:rFonts w:ascii="Times New Roman" w:hAnsi="Times New Roman" w:cs="Times New Roman"/>
          <w:sz w:val="28"/>
          <w:szCs w:val="28"/>
        </w:rPr>
        <w:t>программой развития Центра на текущий год, планами работы, утвержденными учредителем и настоящим Положением.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Директору </w:t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С.К.Курбанова»</w:t>
      </w:r>
      <w:r w:rsidRPr="00BA32FF">
        <w:rPr>
          <w:rFonts w:ascii="Times New Roman" w:hAnsi="Times New Roman" w:cs="Times New Roman"/>
          <w:sz w:val="28"/>
          <w:szCs w:val="28"/>
        </w:rPr>
        <w:t>.</w:t>
      </w:r>
    </w:p>
    <w:p w:rsidR="00DE2208" w:rsidRPr="00BA32FF" w:rsidRDefault="00DE2208" w:rsidP="00DE2208">
      <w:pPr>
        <w:tabs>
          <w:tab w:val="left" w:pos="102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</w:t>
      </w:r>
      <w:r w:rsidRPr="00BA32FF">
        <w:rPr>
          <w:rFonts w:ascii="Times New Roman" w:hAnsi="Times New Roman" w:cs="Times New Roman"/>
          <w:sz w:val="28"/>
          <w:szCs w:val="28"/>
        </w:rPr>
        <w:tab/>
        <w:t>Цели, задачи, функции деятельности Центра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2.1. Основными целями Центра являются: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A32FF">
        <w:rPr>
          <w:rFonts w:ascii="Times New Roman" w:hAnsi="Times New Roman" w:cs="Times New Roman"/>
          <w:sz w:val="28"/>
          <w:szCs w:val="28"/>
        </w:rPr>
        <w:t>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DE2208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>
        <w:rPr>
          <w:rFonts w:ascii="Times New Roman" w:hAnsi="Times New Roman" w:cs="Times New Roman"/>
          <w:sz w:val="28"/>
          <w:szCs w:val="28"/>
        </w:rPr>
        <w:t xml:space="preserve"> 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DE2208" w:rsidRPr="00BA32FF" w:rsidRDefault="00DE2208" w:rsidP="00DE2208">
      <w:pPr>
        <w:tabs>
          <w:tab w:val="right" w:pos="1021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а также единством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DE2208" w:rsidRDefault="00DE2208" w:rsidP="00DE2208">
      <w:pPr>
        <w:tabs>
          <w:tab w:val="right" w:pos="1021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</w:t>
      </w:r>
    </w:p>
    <w:p w:rsidR="00DE2208" w:rsidRPr="00BA32FF" w:rsidRDefault="00DE2208" w:rsidP="00DE2208">
      <w:pPr>
        <w:tabs>
          <w:tab w:val="right" w:pos="1021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DE2208" w:rsidRDefault="00DE2208" w:rsidP="00DE2208">
      <w:pPr>
        <w:tabs>
          <w:tab w:val="right" w:pos="1021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Pr="00BA32FF">
        <w:rPr>
          <w:rFonts w:ascii="Times New Roman" w:hAnsi="Times New Roman" w:cs="Times New Roman"/>
          <w:sz w:val="28"/>
          <w:szCs w:val="28"/>
        </w:rPr>
        <w:t xml:space="preserve">совершенствование и обновление форм организации основного </w:t>
      </w:r>
    </w:p>
    <w:p w:rsidR="00DE2208" w:rsidRPr="00BA32FF" w:rsidRDefault="00DE2208" w:rsidP="00DE2208">
      <w:pPr>
        <w:tabs>
          <w:tab w:val="right" w:pos="1021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DE2208" w:rsidRPr="00BA32FF" w:rsidRDefault="00DE2208" w:rsidP="00DE2208">
      <w:pPr>
        <w:tabs>
          <w:tab w:val="right" w:pos="1021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</w:t>
      </w:r>
      <w:r w:rsidRPr="00BA32F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DE2208" w:rsidRPr="00BA32FF" w:rsidRDefault="00DE2208" w:rsidP="00DE2208">
      <w:pPr>
        <w:tabs>
          <w:tab w:val="right" w:pos="1021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организационно-содержательная деятельность, направленная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напроведение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 xml:space="preserve"> различных мероприятий в Центре и подготовку к участию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Центра в </w:t>
      </w:r>
      <w:r w:rsidRPr="00BA32FF">
        <w:rPr>
          <w:rFonts w:ascii="Times New Roman" w:hAnsi="Times New Roman" w:cs="Times New Roman"/>
          <w:sz w:val="28"/>
          <w:szCs w:val="28"/>
        </w:rPr>
        <w:t>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муниципального, </w:t>
      </w:r>
      <w:r w:rsidRPr="00BA32FF">
        <w:rPr>
          <w:rFonts w:ascii="Times New Roman" w:hAnsi="Times New Roman" w:cs="Times New Roman"/>
          <w:sz w:val="28"/>
          <w:szCs w:val="28"/>
        </w:rPr>
        <w:t>республиканского и всероссийского уровня;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2FF">
        <w:rPr>
          <w:rFonts w:ascii="Times New Roman" w:hAnsi="Times New Roman" w:cs="Times New Roman"/>
          <w:sz w:val="28"/>
          <w:szCs w:val="28"/>
        </w:rPr>
        <w:lastRenderedPageBreak/>
        <w:t xml:space="preserve">2.2.11.обеспечение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 xml:space="preserve"> профилей.</w:t>
      </w:r>
      <w:proofErr w:type="gramEnd"/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BA32FF">
        <w:rPr>
          <w:rFonts w:ascii="Times New Roman" w:hAnsi="Times New Roman" w:cs="Times New Roman"/>
          <w:sz w:val="28"/>
          <w:szCs w:val="28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2.2.3. Центр взаимодействует 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>: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использует дистанционные формы реализации образовательных программ</w:t>
      </w:r>
    </w:p>
    <w:p w:rsidR="00DE2208" w:rsidRPr="00BA32FF" w:rsidRDefault="00DE2208" w:rsidP="00DE2208">
      <w:pPr>
        <w:tabs>
          <w:tab w:val="left" w:pos="110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7"/>
      <w:r w:rsidRPr="00BA32FF">
        <w:rPr>
          <w:rFonts w:ascii="Times New Roman" w:hAnsi="Times New Roman" w:cs="Times New Roman"/>
          <w:sz w:val="28"/>
          <w:szCs w:val="28"/>
        </w:rPr>
        <w:t>3.</w:t>
      </w:r>
      <w:r w:rsidRPr="00BA32FF">
        <w:rPr>
          <w:rFonts w:ascii="Times New Roman" w:hAnsi="Times New Roman" w:cs="Times New Roman"/>
          <w:sz w:val="28"/>
          <w:szCs w:val="28"/>
        </w:rPr>
        <w:tab/>
        <w:t>Порядок управления Центром</w:t>
      </w:r>
      <w:bookmarkEnd w:id="0"/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С.К.Курбанова»</w:t>
      </w:r>
      <w:r w:rsidRPr="00BA32FF">
        <w:rPr>
          <w:rFonts w:ascii="Times New Roman" w:hAnsi="Times New Roman" w:cs="Times New Roman"/>
          <w:sz w:val="28"/>
          <w:szCs w:val="28"/>
        </w:rPr>
        <w:t>.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>
        <w:rPr>
          <w:rFonts w:ascii="Times New Roman" w:hAnsi="Times New Roman"/>
          <w:sz w:val="28"/>
          <w:szCs w:val="28"/>
        </w:rPr>
        <w:t xml:space="preserve">МКОУ «Первомайская СОШ №1 имени Героя Советского Союза С.К.Курбанова» </w:t>
      </w:r>
      <w:r w:rsidRPr="00BA32FF">
        <w:rPr>
          <w:rFonts w:ascii="Times New Roman" w:hAnsi="Times New Roman" w:cs="Times New Roman"/>
          <w:sz w:val="28"/>
          <w:szCs w:val="28"/>
        </w:rPr>
        <w:t xml:space="preserve">назначает локальным актом руководителя Центра. Руководителем Центра может быть назначен один из заместителей директора </w:t>
      </w:r>
      <w:r>
        <w:rPr>
          <w:rFonts w:ascii="Times New Roman" w:hAnsi="Times New Roman"/>
          <w:sz w:val="28"/>
          <w:szCs w:val="28"/>
        </w:rPr>
        <w:t xml:space="preserve">МКОУ «Первомайская СОШ №1 имени Героя Советского Союза С.К.Курбанова» </w:t>
      </w:r>
      <w:r w:rsidRPr="00BA32FF">
        <w:rPr>
          <w:rFonts w:ascii="Times New Roman" w:hAnsi="Times New Roman" w:cs="Times New Roman"/>
          <w:sz w:val="28"/>
          <w:szCs w:val="28"/>
        </w:rPr>
        <w:t>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в соответствии и в пределах фонда оплаты труда.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3.3. Руководитель Центра обязан: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3.3.4. отчитываться перед Директором </w:t>
      </w:r>
      <w:r>
        <w:rPr>
          <w:rFonts w:ascii="Times New Roman" w:hAnsi="Times New Roman"/>
          <w:sz w:val="28"/>
          <w:szCs w:val="28"/>
        </w:rPr>
        <w:t xml:space="preserve">МКОУ «Первомайская СОШ №1 имени Героя Советского Союза С.К.Курбанова» 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 результатах работы Центра;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3.3.5. выполнять иные обязанности, предусмотренные законодательством, уставом </w:t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, должностной инструкцией и настоящим Положением.</w:t>
      </w:r>
    </w:p>
    <w:p w:rsidR="00DE2208" w:rsidRPr="00BA32FF" w:rsidRDefault="00DE2208" w:rsidP="00DE2208">
      <w:pPr>
        <w:tabs>
          <w:tab w:val="left" w:pos="130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Директора </w:t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</w:t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организовывать </w:t>
      </w:r>
      <w:proofErr w:type="spellStart"/>
      <w:r w:rsidRPr="00BA32FF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>оспитательный процесс в Центре в соответствии с целями и задачами Центра и осуществлять контроль за его реализацией;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DE2208" w:rsidRPr="00BA32FF" w:rsidRDefault="00DE2208" w:rsidP="00DE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3.4.4. по согласованию с Директором </w:t>
      </w:r>
      <w:r>
        <w:rPr>
          <w:rFonts w:ascii="Times New Roman" w:hAnsi="Times New Roman"/>
          <w:sz w:val="28"/>
          <w:szCs w:val="28"/>
        </w:rPr>
        <w:t>МКОУ «Первомайская СОШ №1 имени Героя Советского Союза С.К.Курбанова»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DE2208" w:rsidRPr="00BA32FF" w:rsidRDefault="00DE2208" w:rsidP="00DE2208">
      <w:pPr>
        <w:tabs>
          <w:tab w:val="left" w:pos="1502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DE2208" w:rsidRPr="00BA32FF" w:rsidRDefault="00DE2208" w:rsidP="00DE2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2208" w:rsidRDefault="00DE2208" w:rsidP="00DE2208">
      <w:pPr>
        <w:spacing w:after="0" w:line="240" w:lineRule="auto"/>
        <w:rPr>
          <w:sz w:val="28"/>
          <w:szCs w:val="28"/>
        </w:rPr>
      </w:pPr>
    </w:p>
    <w:p w:rsidR="00DE2208" w:rsidRDefault="00DE2208" w:rsidP="00DE2208">
      <w:pPr>
        <w:spacing w:after="0" w:line="240" w:lineRule="auto"/>
        <w:rPr>
          <w:sz w:val="28"/>
          <w:szCs w:val="28"/>
        </w:rPr>
      </w:pPr>
    </w:p>
    <w:p w:rsidR="00DE2208" w:rsidRDefault="00DE2208" w:rsidP="00DE2208">
      <w:pPr>
        <w:spacing w:after="0" w:line="240" w:lineRule="auto"/>
        <w:rPr>
          <w:sz w:val="28"/>
          <w:szCs w:val="28"/>
        </w:rPr>
      </w:pPr>
    </w:p>
    <w:p w:rsidR="00DE2208" w:rsidRDefault="00DE2208" w:rsidP="00DE2208">
      <w:pPr>
        <w:spacing w:line="240" w:lineRule="auto"/>
        <w:rPr>
          <w:sz w:val="28"/>
          <w:szCs w:val="28"/>
        </w:rPr>
      </w:pPr>
    </w:p>
    <w:p w:rsidR="00DE2208" w:rsidRDefault="00DE2208" w:rsidP="00DE2208">
      <w:pPr>
        <w:spacing w:line="240" w:lineRule="auto"/>
        <w:rPr>
          <w:sz w:val="28"/>
          <w:szCs w:val="28"/>
        </w:rPr>
      </w:pPr>
    </w:p>
    <w:p w:rsidR="00DE2208" w:rsidRPr="004E59F2" w:rsidRDefault="00DE2208" w:rsidP="00DE2208">
      <w:pPr>
        <w:spacing w:line="240" w:lineRule="auto"/>
        <w:rPr>
          <w:rFonts w:ascii="Times New Roman" w:hAnsi="Times New Roman" w:cs="Times New Roman"/>
        </w:rPr>
      </w:pPr>
    </w:p>
    <w:p w:rsidR="00DE2208" w:rsidRPr="004E59F2" w:rsidRDefault="00DE2208" w:rsidP="00DE2208">
      <w:pPr>
        <w:spacing w:line="240" w:lineRule="auto"/>
        <w:rPr>
          <w:rFonts w:ascii="Times New Roman" w:hAnsi="Times New Roman" w:cs="Times New Roman"/>
        </w:rPr>
      </w:pPr>
    </w:p>
    <w:p w:rsidR="00DE2208" w:rsidRPr="004E59F2" w:rsidRDefault="00DE2208" w:rsidP="00DE22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2208" w:rsidRPr="004E59F2" w:rsidRDefault="00DE2208" w:rsidP="00DE22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2208" w:rsidRDefault="00DE2208" w:rsidP="00DE2208"/>
    <w:p w:rsidR="00BA42A8" w:rsidRDefault="00BA42A8" w:rsidP="00B10E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0ED9" w:rsidRPr="00BA42A8" w:rsidRDefault="00B10ED9">
      <w:pPr>
        <w:rPr>
          <w:rFonts w:ascii="Times New Roman" w:hAnsi="Times New Roman" w:cs="Times New Roman"/>
          <w:sz w:val="28"/>
          <w:szCs w:val="28"/>
        </w:rPr>
      </w:pPr>
    </w:p>
    <w:sectPr w:rsidR="00B10ED9" w:rsidRPr="00BA42A8" w:rsidSect="006D158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0ED9"/>
    <w:rsid w:val="00156251"/>
    <w:rsid w:val="001D44F1"/>
    <w:rsid w:val="00381B11"/>
    <w:rsid w:val="00463C66"/>
    <w:rsid w:val="004F52C2"/>
    <w:rsid w:val="006D158B"/>
    <w:rsid w:val="006D31AA"/>
    <w:rsid w:val="00704317"/>
    <w:rsid w:val="007E1C53"/>
    <w:rsid w:val="00A729B7"/>
    <w:rsid w:val="00B10ED9"/>
    <w:rsid w:val="00B35866"/>
    <w:rsid w:val="00B72855"/>
    <w:rsid w:val="00BA42A8"/>
    <w:rsid w:val="00D23486"/>
    <w:rsid w:val="00D320BE"/>
    <w:rsid w:val="00DE2208"/>
    <w:rsid w:val="00E02766"/>
    <w:rsid w:val="00EF4CD1"/>
    <w:rsid w:val="00F239C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ED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2208"/>
    <w:pPr>
      <w:spacing w:after="0" w:line="240" w:lineRule="auto"/>
    </w:pPr>
  </w:style>
  <w:style w:type="table" w:styleId="a6">
    <w:name w:val="Table Grid"/>
    <w:basedOn w:val="a1"/>
    <w:uiPriority w:val="59"/>
    <w:rsid w:val="00DE2208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2208"/>
    <w:pPr>
      <w:spacing w:after="0" w:line="240" w:lineRule="auto"/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1</cp:lastModifiedBy>
  <cp:revision>2</cp:revision>
  <dcterms:created xsi:type="dcterms:W3CDTF">2020-10-26T05:49:00Z</dcterms:created>
  <dcterms:modified xsi:type="dcterms:W3CDTF">2020-10-26T05:49:00Z</dcterms:modified>
</cp:coreProperties>
</file>