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D9" w:rsidRDefault="00DE2208" w:rsidP="006D15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-471805</wp:posOffset>
            </wp:positionV>
            <wp:extent cx="770890" cy="731520"/>
            <wp:effectExtent l="19050" t="0" r="0" b="0"/>
            <wp:wrapSquare wrapText="bothSides"/>
            <wp:docPr id="1" name="Рисунок 1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ED9" w:rsidRPr="00153519" w:rsidRDefault="00B10ED9" w:rsidP="00DE2208">
      <w:pPr>
        <w:jc w:val="center"/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РЕСПУБЛИКА ДАГЕСТАН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МУНИЦИПАЛЬНЫЙ РАЙОН  «КАЯКЕНТСКИЙ РАЙОН»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МКОУ «ПЕРВОМАЙСКАЯ СРЕДНЯЯ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ОБЩЕОБРАЗОВАТЕЛЬНАЯ ШКОЛА №1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ИМЕНИ ГЕРОЯ СОВЕТСКОГО СОЮЗА С. К. КУРБАНОВА»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 xml:space="preserve">368552 с. </w:t>
      </w:r>
      <w:proofErr w:type="gramStart"/>
      <w:r w:rsidRPr="00DE2208">
        <w:rPr>
          <w:rFonts w:ascii="Times New Roman" w:hAnsi="Times New Roman" w:cs="Times New Roman"/>
        </w:rPr>
        <w:t>Первомайское</w:t>
      </w:r>
      <w:proofErr w:type="gramEnd"/>
      <w:r w:rsidRPr="00DE2208">
        <w:rPr>
          <w:rFonts w:ascii="Times New Roman" w:hAnsi="Times New Roman" w:cs="Times New Roman"/>
        </w:rPr>
        <w:t>, ул. Школьная                                                                      тел:</w:t>
      </w:r>
    </w:p>
    <w:tbl>
      <w:tblPr>
        <w:tblW w:w="0" w:type="auto"/>
        <w:tblInd w:w="288" w:type="dxa"/>
        <w:tblBorders>
          <w:top w:val="thinThickSmallGap" w:sz="24" w:space="0" w:color="auto"/>
        </w:tblBorders>
        <w:tblLook w:val="0000"/>
      </w:tblPr>
      <w:tblGrid>
        <w:gridCol w:w="8652"/>
      </w:tblGrid>
      <w:tr w:rsidR="00B10ED9" w:rsidRPr="00BA42A8" w:rsidTr="00DE2208">
        <w:trPr>
          <w:trHeight w:val="85"/>
        </w:trPr>
        <w:tc>
          <w:tcPr>
            <w:tcW w:w="8652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0ED9" w:rsidRPr="00BA42A8" w:rsidRDefault="00DE2208" w:rsidP="00DE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«_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_» </w:t>
            </w:r>
            <w:r w:rsidR="00B10ED9" w:rsidRPr="00BA42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   </w:t>
            </w:r>
            <w:r w:rsidR="00BA42A8" w:rsidRPr="00BA42A8">
              <w:rPr>
                <w:rFonts w:ascii="Times New Roman" w:hAnsi="Times New Roman" w:cs="Times New Roman"/>
              </w:rPr>
              <w:t>20</w:t>
            </w:r>
            <w:r w:rsidR="00BA42A8" w:rsidRPr="00BA42A8">
              <w:rPr>
                <w:rFonts w:ascii="Times New Roman" w:hAnsi="Times New Roman" w:cs="Times New Roman"/>
              </w:rPr>
              <w:softHyphen/>
            </w:r>
            <w:r w:rsidR="00BA42A8" w:rsidRPr="00BA42A8">
              <w:rPr>
                <w:rFonts w:ascii="Times New Roman" w:hAnsi="Times New Roman" w:cs="Times New Roman"/>
              </w:rPr>
              <w:softHyphen/>
              <w:t>19</w:t>
            </w:r>
            <w:r w:rsidR="00B10ED9" w:rsidRPr="00BA42A8">
              <w:rPr>
                <w:rFonts w:ascii="Times New Roman" w:hAnsi="Times New Roman" w:cs="Times New Roman"/>
              </w:rPr>
              <w:t xml:space="preserve"> г.                                                                                                       №</w:t>
            </w:r>
          </w:p>
        </w:tc>
      </w:tr>
    </w:tbl>
    <w:p w:rsidR="00B10ED9" w:rsidRPr="00BA42A8" w:rsidRDefault="00B10ED9" w:rsidP="00DE2208">
      <w:pPr>
        <w:rPr>
          <w:rFonts w:ascii="Times New Roman" w:hAnsi="Times New Roman" w:cs="Times New Roman"/>
        </w:rPr>
      </w:pPr>
    </w:p>
    <w:p w:rsidR="00DE2208" w:rsidRPr="00DE2208" w:rsidRDefault="00DE2208" w:rsidP="00DE2208">
      <w:pPr>
        <w:pStyle w:val="a5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 xml:space="preserve">                                                        ПРИКАЗ</w:t>
      </w:r>
    </w:p>
    <w:p w:rsidR="00DE2208" w:rsidRPr="00DE2208" w:rsidRDefault="00DE2208" w:rsidP="00DE2208">
      <w:pPr>
        <w:pStyle w:val="a5"/>
        <w:rPr>
          <w:rFonts w:ascii="Times New Roman" w:hAnsi="Times New Roman" w:cs="Times New Roman"/>
        </w:rPr>
      </w:pPr>
    </w:p>
    <w:p w:rsidR="00DE2208" w:rsidRPr="00DE2208" w:rsidRDefault="00A729B7" w:rsidP="00DE220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«____28_»_________05</w:t>
      </w:r>
      <w:r w:rsidR="00DE2208" w:rsidRPr="00DE2208">
        <w:rPr>
          <w:rFonts w:ascii="Times New Roman" w:hAnsi="Times New Roman" w:cs="Times New Roman"/>
        </w:rPr>
        <w:t>______201</w:t>
      </w:r>
      <w:r w:rsidR="002F528E">
        <w:rPr>
          <w:rFonts w:ascii="Times New Roman" w:hAnsi="Times New Roman" w:cs="Times New Roman"/>
        </w:rPr>
        <w:t>9</w:t>
      </w:r>
      <w:r w:rsidR="00DE2208" w:rsidRPr="00DE2208">
        <w:rPr>
          <w:rFonts w:ascii="Times New Roman" w:hAnsi="Times New Roman" w:cs="Times New Roman"/>
        </w:rPr>
        <w:t xml:space="preserve">  г.                                                                  №_______</w:t>
      </w:r>
    </w:p>
    <w:p w:rsidR="00DE2208" w:rsidRPr="00DE2208" w:rsidRDefault="00DE2208" w:rsidP="00DE22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DE2208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93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E2208" w:rsidRPr="00DE2208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2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О создании и функционировании  Центра </w:t>
      </w:r>
    </w:p>
    <w:p w:rsidR="00DE2208" w:rsidRPr="00DE2208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2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цифрового и гуманитарного профилей  «Точка роста»</w:t>
      </w:r>
    </w:p>
    <w:p w:rsidR="00DE2208" w:rsidRPr="00DE2208" w:rsidRDefault="00DE2208" w:rsidP="00DE2208">
      <w:pPr>
        <w:spacing w:after="0" w:line="240" w:lineRule="auto"/>
        <w:rPr>
          <w:b/>
          <w:sz w:val="24"/>
          <w:szCs w:val="24"/>
        </w:rPr>
      </w:pPr>
    </w:p>
    <w:p w:rsidR="00DE2208" w:rsidRPr="00DE2208" w:rsidRDefault="00DE2208" w:rsidP="00DE2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08">
        <w:rPr>
          <w:rFonts w:ascii="Times New Roman" w:hAnsi="Times New Roman" w:cs="Times New Roman"/>
          <w:sz w:val="24"/>
          <w:szCs w:val="24"/>
        </w:rPr>
        <w:t xml:space="preserve">       Во исполнение приказа управления образования администрации МР «</w:t>
      </w:r>
      <w:proofErr w:type="spellStart"/>
      <w:r w:rsidRPr="00DE2208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Pr="00DE2208">
        <w:rPr>
          <w:rFonts w:ascii="Times New Roman" w:hAnsi="Times New Roman" w:cs="Times New Roman"/>
          <w:sz w:val="24"/>
          <w:szCs w:val="24"/>
        </w:rPr>
        <w:t xml:space="preserve"> район» от 22 мая 2019г. №99 «О создании Центров образования»,</w:t>
      </w:r>
    </w:p>
    <w:p w:rsidR="00DE2208" w:rsidRPr="00DE2208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E22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220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E2208" w:rsidRPr="00DE2208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208" w:rsidRPr="00DE2208" w:rsidRDefault="00DE2208" w:rsidP="00DE220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DE2208">
        <w:rPr>
          <w:rFonts w:ascii="Times New Roman" w:hAnsi="Times New Roman"/>
        </w:rPr>
        <w:t xml:space="preserve">Создать на базе МКОУ «Первомайская СОШ №1 имени Героя Советского Союза С.К.Курбанова»  Центр образования цифрового и гуманитарного профилей </w:t>
      </w:r>
    </w:p>
    <w:p w:rsidR="00DE2208" w:rsidRPr="00DE2208" w:rsidRDefault="00DE2208" w:rsidP="00DE220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DE2208">
        <w:rPr>
          <w:rFonts w:ascii="Times New Roman" w:hAnsi="Times New Roman"/>
        </w:rPr>
        <w:t>«Точка роста» (далее ««Точка роста»)</w:t>
      </w:r>
    </w:p>
    <w:p w:rsidR="00DE2208" w:rsidRPr="00DE2208" w:rsidRDefault="00DE2208" w:rsidP="00DE2208">
      <w:pPr>
        <w:pStyle w:val="a7"/>
        <w:rPr>
          <w:rFonts w:ascii="Times New Roman" w:hAnsi="Times New Roman"/>
        </w:rPr>
      </w:pPr>
    </w:p>
    <w:p w:rsidR="00DE2208" w:rsidRPr="00DE2208" w:rsidRDefault="00DE2208" w:rsidP="00DE2208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 w:rsidRPr="00DE2208">
        <w:rPr>
          <w:rFonts w:ascii="Times New Roman" w:hAnsi="Times New Roman"/>
        </w:rPr>
        <w:t>Утвердить типовой план (дорожную карту) первоочередных действий по созданию и функционированию Центра образования цифрового и гуманитарного профиля «Точка роста» в МКОУ «Первомайская СОШ №1 имени Героя Советского Союза С.К.Курбанова». (Приложение 1)</w:t>
      </w:r>
    </w:p>
    <w:p w:rsidR="00DE2208" w:rsidRPr="00DE2208" w:rsidRDefault="00DE2208" w:rsidP="00DE2208">
      <w:pPr>
        <w:pStyle w:val="a7"/>
        <w:rPr>
          <w:rFonts w:ascii="Times New Roman" w:hAnsi="Times New Roman"/>
        </w:rPr>
      </w:pPr>
    </w:p>
    <w:p w:rsidR="00DE2208" w:rsidRPr="00DE2208" w:rsidRDefault="00DE2208" w:rsidP="00DE2208">
      <w:pPr>
        <w:pStyle w:val="a7"/>
        <w:jc w:val="both"/>
        <w:rPr>
          <w:rFonts w:ascii="Times New Roman" w:hAnsi="Times New Roman"/>
        </w:rPr>
      </w:pPr>
    </w:p>
    <w:p w:rsidR="00DE2208" w:rsidRPr="00DE2208" w:rsidRDefault="00DE2208" w:rsidP="00DE2208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 w:rsidRPr="00DE2208">
        <w:rPr>
          <w:rFonts w:ascii="Times New Roman" w:hAnsi="Times New Roman"/>
        </w:rPr>
        <w:t>Утвердить Положение о Центре образования цифрового и гуманитарного профилей «Точка роста» МКОУ «Первомайская СОШ №1 имени Героя Советского Союза С.К.Курбанова». (Приложение 2)</w:t>
      </w:r>
    </w:p>
    <w:p w:rsidR="00DE2208" w:rsidRPr="00DE2208" w:rsidRDefault="00DE2208" w:rsidP="00DE2208">
      <w:pPr>
        <w:pStyle w:val="a7"/>
        <w:jc w:val="both"/>
        <w:rPr>
          <w:rFonts w:ascii="Times New Roman" w:hAnsi="Times New Roman"/>
        </w:rPr>
      </w:pPr>
    </w:p>
    <w:p w:rsidR="00DE2208" w:rsidRPr="00DE2208" w:rsidRDefault="00DE2208" w:rsidP="00DE2208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 w:rsidRPr="00DE2208">
        <w:rPr>
          <w:rFonts w:ascii="Times New Roman" w:hAnsi="Times New Roman"/>
        </w:rPr>
        <w:t xml:space="preserve">Утвердить </w:t>
      </w:r>
      <w:proofErr w:type="spellStart"/>
      <w:r w:rsidRPr="00DE2208">
        <w:rPr>
          <w:rFonts w:ascii="Times New Roman" w:hAnsi="Times New Roman"/>
        </w:rPr>
        <w:t>медиаплан</w:t>
      </w:r>
      <w:proofErr w:type="spellEnd"/>
      <w:r w:rsidRPr="00DE2208">
        <w:rPr>
          <w:rFonts w:ascii="Times New Roman" w:hAnsi="Times New Roman"/>
        </w:rPr>
        <w:t xml:space="preserve"> по </w:t>
      </w:r>
      <w:proofErr w:type="gramStart"/>
      <w:r w:rsidRPr="00DE2208">
        <w:rPr>
          <w:rFonts w:ascii="Times New Roman" w:hAnsi="Times New Roman"/>
        </w:rPr>
        <w:t>информационному</w:t>
      </w:r>
      <w:proofErr w:type="gramEnd"/>
      <w:r w:rsidRPr="00DE2208">
        <w:rPr>
          <w:rFonts w:ascii="Times New Roman" w:hAnsi="Times New Roman"/>
        </w:rPr>
        <w:t xml:space="preserve"> сопровождения создания и функционирования Центра «Точка роста». (Приложение 3)</w:t>
      </w:r>
    </w:p>
    <w:p w:rsidR="00DE2208" w:rsidRPr="00DE2208" w:rsidRDefault="00DE2208" w:rsidP="00DE2208">
      <w:pPr>
        <w:pStyle w:val="a7"/>
        <w:rPr>
          <w:rFonts w:ascii="Times New Roman" w:hAnsi="Times New Roman"/>
        </w:rPr>
      </w:pPr>
    </w:p>
    <w:p w:rsidR="00DE2208" w:rsidRPr="00DE2208" w:rsidRDefault="00DE2208" w:rsidP="00DE2208">
      <w:pPr>
        <w:pStyle w:val="a7"/>
        <w:jc w:val="both"/>
        <w:rPr>
          <w:rFonts w:ascii="Times New Roman" w:hAnsi="Times New Roman"/>
        </w:rPr>
      </w:pPr>
    </w:p>
    <w:p w:rsidR="00DE2208" w:rsidRPr="00DE2208" w:rsidRDefault="00DE2208" w:rsidP="00DE2208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 w:rsidRPr="00DE2208">
        <w:rPr>
          <w:rFonts w:ascii="Times New Roman" w:hAnsi="Times New Roman"/>
        </w:rPr>
        <w:t>Назначить руководителем Центра «Точка роста»  специалиста и ИКТ школы по ИКТ  Курбанову А.Р.</w:t>
      </w:r>
    </w:p>
    <w:p w:rsidR="00DE2208" w:rsidRPr="00DE2208" w:rsidRDefault="00DE2208" w:rsidP="00DE2208">
      <w:pPr>
        <w:pStyle w:val="a7"/>
        <w:jc w:val="both"/>
        <w:rPr>
          <w:rFonts w:ascii="Times New Roman" w:hAnsi="Times New Roman"/>
        </w:rPr>
      </w:pPr>
    </w:p>
    <w:p w:rsidR="00DE2208" w:rsidRDefault="00DE2208" w:rsidP="00DE2208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 w:rsidRPr="00DE2208">
        <w:rPr>
          <w:rFonts w:ascii="Times New Roman" w:hAnsi="Times New Roman"/>
        </w:rPr>
        <w:t>Контроль за исполнение данного приказа оставляю за собой.</w:t>
      </w:r>
    </w:p>
    <w:p w:rsidR="00DE2208" w:rsidRPr="00DE2208" w:rsidRDefault="00DE2208" w:rsidP="00DE2208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E2208">
        <w:rPr>
          <w:rFonts w:ascii="Times New Roman" w:hAnsi="Times New Roman"/>
          <w:b/>
        </w:rPr>
        <w:t xml:space="preserve">Директор школы:                                                  </w:t>
      </w:r>
      <w:proofErr w:type="spellStart"/>
      <w:r w:rsidRPr="00DE2208">
        <w:rPr>
          <w:rFonts w:ascii="Times New Roman" w:hAnsi="Times New Roman"/>
          <w:b/>
        </w:rPr>
        <w:t>Абдулаев</w:t>
      </w:r>
      <w:proofErr w:type="spellEnd"/>
      <w:r w:rsidRPr="00DE2208">
        <w:rPr>
          <w:rFonts w:ascii="Times New Roman" w:hAnsi="Times New Roman"/>
          <w:b/>
        </w:rPr>
        <w:t xml:space="preserve"> М.</w:t>
      </w:r>
      <w:r>
        <w:rPr>
          <w:rFonts w:ascii="Times New Roman" w:hAnsi="Times New Roman"/>
          <w:b/>
        </w:rPr>
        <w:t>А.</w:t>
      </w:r>
    </w:p>
    <w:p w:rsidR="00DE2208" w:rsidRDefault="00DE2208" w:rsidP="00DE2208">
      <w:pPr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58B" w:rsidRDefault="006D158B" w:rsidP="006D1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158B" w:rsidRDefault="006D158B" w:rsidP="006D158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D158B" w:rsidSect="006D158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0ED9"/>
    <w:rsid w:val="00156251"/>
    <w:rsid w:val="002F528E"/>
    <w:rsid w:val="00381B11"/>
    <w:rsid w:val="00463C66"/>
    <w:rsid w:val="004F52C2"/>
    <w:rsid w:val="006D158B"/>
    <w:rsid w:val="00704317"/>
    <w:rsid w:val="007E1C53"/>
    <w:rsid w:val="007E702D"/>
    <w:rsid w:val="00A729B7"/>
    <w:rsid w:val="00B10ED9"/>
    <w:rsid w:val="00B35866"/>
    <w:rsid w:val="00B72855"/>
    <w:rsid w:val="00BA42A8"/>
    <w:rsid w:val="00D23486"/>
    <w:rsid w:val="00D320BE"/>
    <w:rsid w:val="00DE2208"/>
    <w:rsid w:val="00E02766"/>
    <w:rsid w:val="00EF4CD1"/>
    <w:rsid w:val="00F239CE"/>
    <w:rsid w:val="00FF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2208"/>
    <w:pPr>
      <w:spacing w:after="0" w:line="240" w:lineRule="auto"/>
    </w:pPr>
  </w:style>
  <w:style w:type="table" w:styleId="a6">
    <w:name w:val="Table Grid"/>
    <w:basedOn w:val="a1"/>
    <w:uiPriority w:val="59"/>
    <w:rsid w:val="00DE2208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E2208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2</cp:revision>
  <dcterms:created xsi:type="dcterms:W3CDTF">2020-10-26T05:47:00Z</dcterms:created>
  <dcterms:modified xsi:type="dcterms:W3CDTF">2020-10-26T05:47:00Z</dcterms:modified>
</cp:coreProperties>
</file>