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0B" w:rsidRPr="004C790B" w:rsidRDefault="004C790B" w:rsidP="004C790B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-400050</wp:posOffset>
            </wp:positionV>
            <wp:extent cx="1685925" cy="990600"/>
            <wp:effectExtent l="19050" t="0" r="9525" b="0"/>
            <wp:wrapSquare wrapText="bothSides"/>
            <wp:docPr id="5" name="Рисунок 4" descr="https://pbs.twimg.com/media/ECURIZdW4AAKN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ECURIZdW4AAKNS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452">
        <w:rPr>
          <w:b/>
        </w:rPr>
        <w:t>Муниципальное казенное общеобразовательное учреждение</w:t>
      </w:r>
    </w:p>
    <w:p w:rsidR="004C790B" w:rsidRPr="00D92452" w:rsidRDefault="004C790B" w:rsidP="004C790B">
      <w:pPr>
        <w:rPr>
          <w:b/>
        </w:rPr>
      </w:pPr>
      <w:r w:rsidRPr="00D92452">
        <w:rPr>
          <w:b/>
        </w:rPr>
        <w:t>МКОУ «Первомайская СОШ №1 имени Героя Советского Союза С.К. Курбанова»</w:t>
      </w:r>
    </w:p>
    <w:p w:rsidR="004C790B" w:rsidRDefault="004C790B" w:rsidP="004C790B"/>
    <w:p w:rsidR="004C790B" w:rsidRDefault="004C790B" w:rsidP="004C790B"/>
    <w:p w:rsidR="004C790B" w:rsidRDefault="004C790B" w:rsidP="004C790B"/>
    <w:p w:rsidR="004C790B" w:rsidRPr="00BE1EA6" w:rsidRDefault="004C790B" w:rsidP="004C790B">
      <w:r w:rsidRPr="00BE1EA6">
        <w:t xml:space="preserve">«СОГЛАСОВАНО»                                                                 «УТВЕРЖДАЮ» </w:t>
      </w:r>
    </w:p>
    <w:p w:rsidR="004C790B" w:rsidRPr="00BE1EA6" w:rsidRDefault="004C790B" w:rsidP="004C790B">
      <w:r w:rsidRPr="00BE1EA6">
        <w:t xml:space="preserve"> руководитель центра                                                             директор школы                                                     </w:t>
      </w:r>
    </w:p>
    <w:p w:rsidR="004C790B" w:rsidRPr="00BE1EA6" w:rsidRDefault="004C790B" w:rsidP="004C790B">
      <w:r w:rsidRPr="00BE1EA6">
        <w:t xml:space="preserve">     Курбанова А.Р.                                                                                                                      _____________________                                           _______________/</w:t>
      </w:r>
      <w:proofErr w:type="spellStart"/>
      <w:r w:rsidRPr="00BE1EA6">
        <w:t>Абдулаев</w:t>
      </w:r>
      <w:proofErr w:type="spellEnd"/>
      <w:r w:rsidRPr="00BE1EA6">
        <w:t xml:space="preserve"> М.А./                                                                                       </w:t>
      </w:r>
    </w:p>
    <w:p w:rsidR="004C790B" w:rsidRPr="00BE1EA6" w:rsidRDefault="004C790B" w:rsidP="004C790B">
      <w:r w:rsidRPr="00BE1EA6">
        <w:t xml:space="preserve"> «___»__________20____</w:t>
      </w:r>
      <w:r w:rsidRPr="00BE1EA6">
        <w:tab/>
      </w:r>
      <w:r w:rsidRPr="00BE1EA6">
        <w:tab/>
      </w:r>
      <w:r w:rsidRPr="00BE1EA6">
        <w:tab/>
      </w:r>
      <w:r w:rsidRPr="00BE1EA6">
        <w:tab/>
      </w:r>
      <w:r w:rsidRPr="00BE1EA6">
        <w:tab/>
        <w:t>от «____»______________20____</w:t>
      </w: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Pr="004C790B" w:rsidRDefault="009816D2">
      <w:pPr>
        <w:spacing w:line="357" w:lineRule="exact"/>
        <w:rPr>
          <w:sz w:val="24"/>
          <w:szCs w:val="24"/>
        </w:rPr>
      </w:pPr>
    </w:p>
    <w:p w:rsidR="009816D2" w:rsidRPr="004C790B" w:rsidRDefault="004C790B">
      <w:pPr>
        <w:ind w:right="-99"/>
        <w:jc w:val="center"/>
        <w:rPr>
          <w:sz w:val="20"/>
          <w:szCs w:val="20"/>
        </w:rPr>
      </w:pPr>
      <w:r w:rsidRPr="004C790B">
        <w:rPr>
          <w:rFonts w:eastAsia="Arial"/>
          <w:b/>
          <w:bCs/>
          <w:sz w:val="36"/>
          <w:szCs w:val="36"/>
        </w:rPr>
        <w:t>РАБОЧАЯ ПРОГРАММА</w:t>
      </w:r>
    </w:p>
    <w:p w:rsidR="009816D2" w:rsidRPr="004C790B" w:rsidRDefault="009816D2">
      <w:pPr>
        <w:spacing w:line="62" w:lineRule="exact"/>
        <w:rPr>
          <w:sz w:val="24"/>
          <w:szCs w:val="24"/>
        </w:rPr>
      </w:pPr>
    </w:p>
    <w:p w:rsidR="009816D2" w:rsidRPr="004C790B" w:rsidRDefault="004C790B">
      <w:pPr>
        <w:ind w:right="-19"/>
        <w:jc w:val="center"/>
        <w:rPr>
          <w:sz w:val="20"/>
          <w:szCs w:val="20"/>
        </w:rPr>
      </w:pPr>
      <w:r>
        <w:rPr>
          <w:rFonts w:eastAsia="Arial"/>
          <w:b/>
          <w:bCs/>
          <w:sz w:val="36"/>
          <w:szCs w:val="36"/>
        </w:rPr>
        <w:t>внеурочной деятельности  «</w:t>
      </w:r>
      <w:r w:rsidRPr="004C790B">
        <w:rPr>
          <w:rFonts w:eastAsia="Arial"/>
          <w:b/>
          <w:bCs/>
          <w:sz w:val="36"/>
          <w:szCs w:val="36"/>
        </w:rPr>
        <w:t>Основы 3D-моделирования»</w:t>
      </w:r>
    </w:p>
    <w:p w:rsidR="009816D2" w:rsidRPr="004C790B" w:rsidRDefault="009816D2">
      <w:pPr>
        <w:spacing w:line="64" w:lineRule="exact"/>
        <w:rPr>
          <w:sz w:val="24"/>
          <w:szCs w:val="24"/>
        </w:rPr>
      </w:pPr>
    </w:p>
    <w:p w:rsidR="009816D2" w:rsidRPr="004C790B" w:rsidRDefault="00F905B7">
      <w:pPr>
        <w:ind w:right="-219"/>
        <w:jc w:val="center"/>
        <w:rPr>
          <w:sz w:val="20"/>
          <w:szCs w:val="20"/>
        </w:rPr>
      </w:pPr>
      <w:r>
        <w:rPr>
          <w:rFonts w:eastAsia="Arial"/>
          <w:b/>
          <w:bCs/>
          <w:sz w:val="36"/>
          <w:szCs w:val="36"/>
        </w:rPr>
        <w:t>(9  класс</w:t>
      </w:r>
      <w:r w:rsidR="004C790B" w:rsidRPr="004C790B">
        <w:rPr>
          <w:rFonts w:eastAsia="Arial"/>
          <w:b/>
          <w:bCs/>
          <w:sz w:val="36"/>
          <w:szCs w:val="36"/>
        </w:rPr>
        <w:t>)</w:t>
      </w:r>
    </w:p>
    <w:p w:rsidR="009816D2" w:rsidRPr="004C790B" w:rsidRDefault="009816D2">
      <w:pPr>
        <w:spacing w:line="61" w:lineRule="exact"/>
        <w:rPr>
          <w:sz w:val="24"/>
          <w:szCs w:val="24"/>
        </w:rPr>
      </w:pPr>
    </w:p>
    <w:p w:rsidR="009816D2" w:rsidRPr="004C790B" w:rsidRDefault="004C790B">
      <w:pPr>
        <w:ind w:right="-119"/>
        <w:jc w:val="center"/>
        <w:rPr>
          <w:sz w:val="20"/>
          <w:szCs w:val="20"/>
        </w:rPr>
      </w:pPr>
      <w:r w:rsidRPr="004C790B">
        <w:rPr>
          <w:rFonts w:eastAsia="Arial"/>
          <w:b/>
          <w:bCs/>
          <w:sz w:val="36"/>
          <w:szCs w:val="36"/>
        </w:rPr>
        <w:t>(34 часа, 1 час в неделю)</w:t>
      </w: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397" w:lineRule="exact"/>
        <w:rPr>
          <w:sz w:val="24"/>
          <w:szCs w:val="24"/>
        </w:rPr>
      </w:pPr>
    </w:p>
    <w:p w:rsidR="009816D2" w:rsidRPr="004C790B" w:rsidRDefault="004C790B" w:rsidP="004C790B">
      <w:pPr>
        <w:pStyle w:val="a4"/>
        <w:jc w:val="right"/>
        <w:rPr>
          <w:sz w:val="24"/>
          <w:szCs w:val="24"/>
        </w:rPr>
      </w:pPr>
      <w:r w:rsidRPr="004C790B">
        <w:rPr>
          <w:rFonts w:eastAsia="Arial"/>
          <w:sz w:val="24"/>
          <w:szCs w:val="24"/>
        </w:rPr>
        <w:t>Автор программы:</w:t>
      </w:r>
    </w:p>
    <w:p w:rsidR="009816D2" w:rsidRPr="004C790B" w:rsidRDefault="004C790B" w:rsidP="004C790B">
      <w:pPr>
        <w:pStyle w:val="a4"/>
        <w:jc w:val="right"/>
        <w:rPr>
          <w:sz w:val="24"/>
          <w:szCs w:val="24"/>
        </w:rPr>
      </w:pPr>
      <w:r w:rsidRPr="004C790B">
        <w:rPr>
          <w:rFonts w:eastAsia="Arial"/>
          <w:sz w:val="24"/>
          <w:szCs w:val="24"/>
        </w:rPr>
        <w:t>учитель  информатики</w:t>
      </w:r>
    </w:p>
    <w:p w:rsidR="009816D2" w:rsidRPr="004C790B" w:rsidRDefault="004C790B" w:rsidP="004C790B">
      <w:pPr>
        <w:pStyle w:val="a4"/>
        <w:jc w:val="right"/>
        <w:rPr>
          <w:sz w:val="24"/>
          <w:szCs w:val="24"/>
        </w:rPr>
      </w:pPr>
      <w:r w:rsidRPr="004C790B">
        <w:rPr>
          <w:rFonts w:eastAsia="Arial"/>
          <w:sz w:val="24"/>
          <w:szCs w:val="24"/>
        </w:rPr>
        <w:t xml:space="preserve">                                                                      Курбанова А.Р.</w:t>
      </w: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00" w:lineRule="exact"/>
        <w:rPr>
          <w:sz w:val="24"/>
          <w:szCs w:val="24"/>
        </w:rPr>
      </w:pPr>
    </w:p>
    <w:p w:rsidR="009816D2" w:rsidRDefault="009816D2">
      <w:pPr>
        <w:spacing w:line="288" w:lineRule="exact"/>
        <w:rPr>
          <w:sz w:val="24"/>
          <w:szCs w:val="24"/>
        </w:rPr>
      </w:pPr>
    </w:p>
    <w:p w:rsidR="009816D2" w:rsidRDefault="00E96C4B">
      <w:pPr>
        <w:ind w:right="-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2020</w:t>
      </w:r>
      <w:r w:rsidR="004C790B">
        <w:rPr>
          <w:rFonts w:ascii="Calibri" w:eastAsia="Calibri" w:hAnsi="Calibri" w:cs="Calibri"/>
        </w:rPr>
        <w:t>г.</w:t>
      </w:r>
    </w:p>
    <w:p w:rsidR="009816D2" w:rsidRDefault="009816D2">
      <w:pPr>
        <w:sectPr w:rsidR="009816D2">
          <w:pgSz w:w="11900" w:h="16838"/>
          <w:pgMar w:top="975" w:right="1186" w:bottom="0" w:left="1440" w:header="0" w:footer="0" w:gutter="0"/>
          <w:cols w:space="720" w:equalWidth="0">
            <w:col w:w="9280"/>
          </w:cols>
        </w:sectPr>
      </w:pPr>
    </w:p>
    <w:p w:rsidR="009816D2" w:rsidRDefault="004C790B">
      <w:pPr>
        <w:ind w:left="3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9816D2" w:rsidRDefault="009816D2">
      <w:pPr>
        <w:spacing w:line="333" w:lineRule="exact"/>
        <w:rPr>
          <w:sz w:val="20"/>
          <w:szCs w:val="20"/>
        </w:rPr>
      </w:pPr>
    </w:p>
    <w:p w:rsidR="009816D2" w:rsidRDefault="004C790B">
      <w:pPr>
        <w:spacing w:line="237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Мировая и отечественная экономика входят в новый технологический уровень, который требует иного качества подготовки инженеров. В то же время нехватка инженерных кадров в настоящее время в России является серьезным ограничением для развития страны.</w:t>
      </w:r>
    </w:p>
    <w:p w:rsidR="009816D2" w:rsidRDefault="009816D2">
      <w:pPr>
        <w:spacing w:line="15" w:lineRule="exact"/>
        <w:rPr>
          <w:sz w:val="20"/>
          <w:szCs w:val="20"/>
        </w:rPr>
      </w:pPr>
    </w:p>
    <w:p w:rsidR="009816D2" w:rsidRDefault="004C790B">
      <w:pPr>
        <w:spacing w:line="239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Решающее значение в работе инженера-конструктора или проектировщика имеет способность к пространственному воображению. Пространственное воображение необходимо для чтения чертежей, когда из плоских проекций требуется вообразить пространственное тело со всеми особенностями его устройства и формы. Как и любая способность, пространственное воображение может быть улучшено человеком при помощи практических занятий. Как показывает практика, не все люди могут развить пространственное воображение до необходимой конструктору степени, поэтому освоение 3D-моделирования в основной средней школе призвано способствовать приобретению соответствующих навыков.</w:t>
      </w:r>
    </w:p>
    <w:p w:rsidR="009816D2" w:rsidRDefault="009816D2">
      <w:pPr>
        <w:spacing w:line="15" w:lineRule="exact"/>
        <w:rPr>
          <w:sz w:val="20"/>
          <w:szCs w:val="20"/>
        </w:rPr>
      </w:pPr>
    </w:p>
    <w:p w:rsidR="009816D2" w:rsidRDefault="004C790B">
      <w:pPr>
        <w:spacing w:line="234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Данный курс посвящен изучению простейших методов 3D-моделирования с помощью программы Blender 2.69.</w:t>
      </w:r>
    </w:p>
    <w:p w:rsidR="009816D2" w:rsidRDefault="009816D2">
      <w:pPr>
        <w:spacing w:line="328" w:lineRule="exact"/>
        <w:rPr>
          <w:sz w:val="20"/>
          <w:szCs w:val="20"/>
        </w:rPr>
      </w:pPr>
    </w:p>
    <w:p w:rsidR="009816D2" w:rsidRDefault="004C790B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 реализации программы</w:t>
      </w:r>
    </w:p>
    <w:p w:rsidR="009816D2" w:rsidRDefault="009816D2">
      <w:pPr>
        <w:spacing w:line="333" w:lineRule="exact"/>
        <w:rPr>
          <w:sz w:val="20"/>
          <w:szCs w:val="20"/>
        </w:rPr>
      </w:pPr>
    </w:p>
    <w:p w:rsidR="009816D2" w:rsidRDefault="004C790B">
      <w:pPr>
        <w:spacing w:line="237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и развитие у обучающихся интеллектуальных и практических компетенций в области создания пространственных моделей, освоение элементов основных предпрофессиональных навыков специалиста по трёхмерному моделированию.</w:t>
      </w:r>
    </w:p>
    <w:p w:rsidR="009816D2" w:rsidRDefault="009816D2">
      <w:pPr>
        <w:spacing w:line="330" w:lineRule="exact"/>
        <w:rPr>
          <w:sz w:val="20"/>
          <w:szCs w:val="20"/>
        </w:rPr>
      </w:pPr>
    </w:p>
    <w:p w:rsidR="009816D2" w:rsidRDefault="004C790B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реализации программы</w:t>
      </w:r>
    </w:p>
    <w:p w:rsidR="009816D2" w:rsidRDefault="009816D2">
      <w:pPr>
        <w:spacing w:line="8" w:lineRule="exact"/>
        <w:rPr>
          <w:sz w:val="20"/>
          <w:szCs w:val="20"/>
        </w:rPr>
      </w:pPr>
    </w:p>
    <w:p w:rsidR="009816D2" w:rsidRDefault="004C790B">
      <w:pPr>
        <w:spacing w:line="234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реализации поставленной цели необходимо решить следующие задачи:</w:t>
      </w:r>
    </w:p>
    <w:p w:rsidR="009816D2" w:rsidRDefault="009816D2">
      <w:pPr>
        <w:spacing w:line="2" w:lineRule="exact"/>
        <w:rPr>
          <w:sz w:val="20"/>
          <w:szCs w:val="20"/>
        </w:rPr>
      </w:pPr>
    </w:p>
    <w:p w:rsidR="009816D2" w:rsidRDefault="004C790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сформировать:</w:t>
      </w:r>
    </w:p>
    <w:p w:rsidR="009816D2" w:rsidRDefault="004C790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•положительное отношение к алгоритмам трехмерного моделирования;</w:t>
      </w:r>
    </w:p>
    <w:p w:rsidR="009816D2" w:rsidRDefault="009816D2">
      <w:pPr>
        <w:spacing w:line="13" w:lineRule="exact"/>
        <w:rPr>
          <w:sz w:val="20"/>
          <w:szCs w:val="20"/>
        </w:rPr>
      </w:pPr>
    </w:p>
    <w:p w:rsidR="009816D2" w:rsidRDefault="004C790B">
      <w:pPr>
        <w:spacing w:line="234" w:lineRule="auto"/>
        <w:ind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•представление об основных инструментах программного обеспечения для 3D-моделирования;</w:t>
      </w:r>
    </w:p>
    <w:p w:rsidR="009816D2" w:rsidRDefault="009816D2">
      <w:pPr>
        <w:spacing w:line="4" w:lineRule="exact"/>
        <w:rPr>
          <w:sz w:val="20"/>
          <w:szCs w:val="20"/>
        </w:rPr>
      </w:pPr>
    </w:p>
    <w:p w:rsidR="009816D2" w:rsidRDefault="004C790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сформировать умения:</w:t>
      </w:r>
    </w:p>
    <w:p w:rsidR="009816D2" w:rsidRDefault="004C790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•ориентироваться в трёхмерном пространстве сцены;</w:t>
      </w:r>
    </w:p>
    <w:p w:rsidR="009816D2" w:rsidRDefault="004C790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•эффективно использовать базовые инструменты создания объектов;</w:t>
      </w:r>
    </w:p>
    <w:p w:rsidR="009816D2" w:rsidRDefault="009816D2">
      <w:pPr>
        <w:spacing w:line="12" w:lineRule="exact"/>
        <w:rPr>
          <w:sz w:val="20"/>
          <w:szCs w:val="20"/>
        </w:rPr>
      </w:pPr>
    </w:p>
    <w:p w:rsidR="009816D2" w:rsidRDefault="004C790B">
      <w:pPr>
        <w:spacing w:line="234" w:lineRule="auto"/>
        <w:ind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•модифицировать, изменять и редактировать объекты или их отдельные элементы;</w:t>
      </w:r>
    </w:p>
    <w:p w:rsidR="009816D2" w:rsidRDefault="009816D2">
      <w:pPr>
        <w:spacing w:line="2" w:lineRule="exact"/>
        <w:rPr>
          <w:sz w:val="20"/>
          <w:szCs w:val="20"/>
        </w:rPr>
      </w:pPr>
    </w:p>
    <w:p w:rsidR="009816D2" w:rsidRDefault="004C790B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•объединять созданные объекты в функциональные группы;</w:t>
      </w:r>
    </w:p>
    <w:p w:rsidR="009816D2" w:rsidRDefault="009816D2">
      <w:pPr>
        <w:spacing w:line="16" w:lineRule="exact"/>
        <w:rPr>
          <w:sz w:val="20"/>
          <w:szCs w:val="20"/>
        </w:rPr>
      </w:pPr>
    </w:p>
    <w:p w:rsidR="009816D2" w:rsidRDefault="004C790B">
      <w:pPr>
        <w:spacing w:line="234" w:lineRule="auto"/>
        <w:ind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•по возможности создавать простые трёхмерные модели и распечатывать их на 3d-принтере или моделировать их с помощью 3d-ручки.</w:t>
      </w:r>
    </w:p>
    <w:p w:rsidR="009816D2" w:rsidRDefault="009816D2">
      <w:pPr>
        <w:spacing w:line="329" w:lineRule="exact"/>
        <w:rPr>
          <w:sz w:val="20"/>
          <w:szCs w:val="20"/>
        </w:rPr>
      </w:pPr>
    </w:p>
    <w:p w:rsidR="009816D2" w:rsidRDefault="004C790B">
      <w:pPr>
        <w:ind w:left="3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Общая характеристика курса</w:t>
      </w:r>
    </w:p>
    <w:p w:rsidR="009816D2" w:rsidRDefault="009816D2">
      <w:pPr>
        <w:sectPr w:rsidR="009816D2">
          <w:pgSz w:w="11900" w:h="16838"/>
          <w:pgMar w:top="1130" w:right="846" w:bottom="1440" w:left="1420" w:header="0" w:footer="0" w:gutter="0"/>
          <w:cols w:space="720" w:equalWidth="0">
            <w:col w:w="9640"/>
          </w:cols>
        </w:sectPr>
      </w:pPr>
    </w:p>
    <w:p w:rsidR="009816D2" w:rsidRDefault="004C790B">
      <w:pPr>
        <w:spacing w:line="237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Программа данного курса ориентирована на систематизацию знаний и умений по курсу информатики в части изучения информационного моделирования.</w:t>
      </w:r>
    </w:p>
    <w:p w:rsidR="009816D2" w:rsidRDefault="009816D2">
      <w:pPr>
        <w:spacing w:line="14" w:lineRule="exact"/>
        <w:rPr>
          <w:sz w:val="20"/>
          <w:szCs w:val="20"/>
        </w:rPr>
      </w:pPr>
    </w:p>
    <w:p w:rsidR="009816D2" w:rsidRDefault="004C790B">
      <w:pPr>
        <w:spacing w:line="236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 внеурочной деятельности рассчитан на 34 часа и посвящён изучению основ создания моделей средствами редактора трехмерной графики Blender.</w:t>
      </w:r>
    </w:p>
    <w:p w:rsidR="009816D2" w:rsidRDefault="009816D2">
      <w:pPr>
        <w:spacing w:line="15" w:lineRule="exact"/>
        <w:rPr>
          <w:sz w:val="20"/>
          <w:szCs w:val="20"/>
        </w:rPr>
      </w:pPr>
    </w:p>
    <w:p w:rsidR="009816D2" w:rsidRDefault="004C790B">
      <w:pPr>
        <w:spacing w:line="238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Курс, с одной стороны, призван развить умения использовать трёхмерные графические представления информации в процессе обучения в образовательном учреждении общего среднего образования, а с другой – предназначен для прикладного использования обучающимися в их дальнейшей учебной деятельности.</w:t>
      </w:r>
    </w:p>
    <w:p w:rsidR="009816D2" w:rsidRDefault="009816D2">
      <w:pPr>
        <w:spacing w:line="15" w:lineRule="exact"/>
        <w:rPr>
          <w:sz w:val="20"/>
          <w:szCs w:val="20"/>
        </w:rPr>
      </w:pPr>
    </w:p>
    <w:p w:rsidR="009816D2" w:rsidRDefault="004C790B">
      <w:pPr>
        <w:spacing w:line="237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курса представляет собой самостоятельный модуль, изучаемый в течение учебного года параллельно освоению программ основной школы по курсам информатики и технологии.</w:t>
      </w:r>
    </w:p>
    <w:p w:rsidR="009816D2" w:rsidRDefault="009816D2">
      <w:pPr>
        <w:spacing w:line="13" w:lineRule="exact"/>
        <w:rPr>
          <w:sz w:val="20"/>
          <w:szCs w:val="20"/>
        </w:rPr>
      </w:pPr>
    </w:p>
    <w:p w:rsidR="009816D2" w:rsidRDefault="004C790B">
      <w:pPr>
        <w:spacing w:line="234" w:lineRule="auto"/>
        <w:ind w:left="1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Предполагается, что учащиеся владеют элементарными навыками работы в офисных приложениях, знакомы с основными элементами их интерфейса.</w:t>
      </w:r>
    </w:p>
    <w:p w:rsidR="009816D2" w:rsidRDefault="009816D2">
      <w:pPr>
        <w:spacing w:line="328" w:lineRule="exact"/>
        <w:rPr>
          <w:sz w:val="20"/>
          <w:szCs w:val="20"/>
        </w:rPr>
      </w:pPr>
    </w:p>
    <w:p w:rsidR="009816D2" w:rsidRDefault="004C790B">
      <w:pPr>
        <w:ind w:left="70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разделы программы курса</w:t>
      </w:r>
    </w:p>
    <w:p w:rsidR="009816D2" w:rsidRDefault="004C790B">
      <w:pPr>
        <w:numPr>
          <w:ilvl w:val="0"/>
          <w:numId w:val="3"/>
        </w:numPr>
        <w:tabs>
          <w:tab w:val="left" w:pos="281"/>
        </w:tabs>
        <w:spacing w:line="236" w:lineRule="auto"/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Введение. Основные понятия компьютерной графики.</w:t>
      </w:r>
    </w:p>
    <w:p w:rsidR="009816D2" w:rsidRDefault="004C790B">
      <w:pPr>
        <w:numPr>
          <w:ilvl w:val="0"/>
          <w:numId w:val="3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Двухмерное рабочее поле. Трёхмерное пространство проекта-сцены.</w:t>
      </w:r>
    </w:p>
    <w:p w:rsidR="009816D2" w:rsidRDefault="009816D2">
      <w:pPr>
        <w:spacing w:line="2" w:lineRule="exact"/>
        <w:rPr>
          <w:rFonts w:eastAsia="Times New Roman"/>
          <w:sz w:val="28"/>
          <w:szCs w:val="28"/>
        </w:rPr>
      </w:pPr>
    </w:p>
    <w:p w:rsidR="009816D2" w:rsidRDefault="004C790B">
      <w:pPr>
        <w:numPr>
          <w:ilvl w:val="0"/>
          <w:numId w:val="3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Цветовое кодирование осей.</w:t>
      </w:r>
    </w:p>
    <w:p w:rsidR="009816D2" w:rsidRDefault="004C790B">
      <w:pPr>
        <w:numPr>
          <w:ilvl w:val="0"/>
          <w:numId w:val="3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Камеры, навигация в сцене, ортогональные проекции (виды).</w:t>
      </w:r>
    </w:p>
    <w:p w:rsidR="009816D2" w:rsidRDefault="004C790B">
      <w:pPr>
        <w:numPr>
          <w:ilvl w:val="0"/>
          <w:numId w:val="3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Три типа трёхмерных моделей. Составные модели.</w:t>
      </w:r>
    </w:p>
    <w:p w:rsidR="009816D2" w:rsidRDefault="004C790B">
      <w:pPr>
        <w:numPr>
          <w:ilvl w:val="0"/>
          <w:numId w:val="3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Плоские и криволинейные поверхности. Сплайны и полигоны.</w:t>
      </w:r>
    </w:p>
    <w:p w:rsidR="009816D2" w:rsidRDefault="004C790B">
      <w:pPr>
        <w:numPr>
          <w:ilvl w:val="0"/>
          <w:numId w:val="3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Интерфейс программы. Главное меню. Панели инструментов.</w:t>
      </w:r>
    </w:p>
    <w:p w:rsidR="009816D2" w:rsidRDefault="004C790B">
      <w:pPr>
        <w:numPr>
          <w:ilvl w:val="0"/>
          <w:numId w:val="3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Базовые инструменты рисования.</w:t>
      </w:r>
    </w:p>
    <w:p w:rsidR="009816D2" w:rsidRDefault="009816D2">
      <w:pPr>
        <w:spacing w:line="1" w:lineRule="exact"/>
        <w:rPr>
          <w:rFonts w:eastAsia="Times New Roman"/>
          <w:sz w:val="28"/>
          <w:szCs w:val="28"/>
        </w:rPr>
      </w:pPr>
    </w:p>
    <w:p w:rsidR="009816D2" w:rsidRDefault="004C790B">
      <w:pPr>
        <w:numPr>
          <w:ilvl w:val="0"/>
          <w:numId w:val="3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Логический механизм интерфейса. Привязки курсора.</w:t>
      </w:r>
    </w:p>
    <w:p w:rsidR="009816D2" w:rsidRDefault="004C790B">
      <w:pPr>
        <w:numPr>
          <w:ilvl w:val="0"/>
          <w:numId w:val="3"/>
        </w:numPr>
        <w:tabs>
          <w:tab w:val="left" w:pos="421"/>
        </w:tabs>
        <w:ind w:left="421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Построение плоских фигур в координатных плоскостях.</w:t>
      </w:r>
    </w:p>
    <w:p w:rsidR="009816D2" w:rsidRDefault="004C790B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Стандартные виды (проекции).</w:t>
      </w:r>
    </w:p>
    <w:p w:rsidR="009816D2" w:rsidRDefault="004C790B">
      <w:pPr>
        <w:numPr>
          <w:ilvl w:val="0"/>
          <w:numId w:val="4"/>
        </w:numPr>
        <w:tabs>
          <w:tab w:val="left" w:pos="421"/>
        </w:tabs>
        <w:spacing w:line="239" w:lineRule="auto"/>
        <w:ind w:left="421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Инструменты и опции модификации.</w:t>
      </w:r>
    </w:p>
    <w:p w:rsidR="009816D2" w:rsidRDefault="004C790B">
      <w:pPr>
        <w:numPr>
          <w:ilvl w:val="0"/>
          <w:numId w:val="4"/>
        </w:numPr>
        <w:tabs>
          <w:tab w:val="left" w:pos="421"/>
        </w:tabs>
        <w:ind w:left="421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Фигуры стереометрии.</w:t>
      </w:r>
    </w:p>
    <w:p w:rsidR="009816D2" w:rsidRDefault="004C790B">
      <w:pPr>
        <w:numPr>
          <w:ilvl w:val="0"/>
          <w:numId w:val="4"/>
        </w:numPr>
        <w:tabs>
          <w:tab w:val="left" w:pos="421"/>
        </w:tabs>
        <w:ind w:left="421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Измерения объектов. Точные построения.</w:t>
      </w:r>
    </w:p>
    <w:p w:rsidR="009816D2" w:rsidRDefault="004C790B">
      <w:pPr>
        <w:numPr>
          <w:ilvl w:val="0"/>
          <w:numId w:val="4"/>
        </w:numPr>
        <w:tabs>
          <w:tab w:val="left" w:pos="421"/>
        </w:tabs>
        <w:ind w:left="421" w:hanging="4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Материалы и текстурирование.</w:t>
      </w:r>
    </w:p>
    <w:p w:rsidR="009816D2" w:rsidRDefault="009816D2">
      <w:pPr>
        <w:spacing w:line="15" w:lineRule="exact"/>
        <w:rPr>
          <w:rFonts w:eastAsia="Times New Roman"/>
          <w:sz w:val="28"/>
          <w:szCs w:val="28"/>
        </w:rPr>
      </w:pPr>
    </w:p>
    <w:p w:rsidR="009816D2" w:rsidRDefault="004C790B">
      <w:pPr>
        <w:spacing w:line="236" w:lineRule="auto"/>
        <w:ind w:left="1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 относится к научно-познавательному виду внеурочной деятельности. Ведется в виде сообщающих бесед и фронтальных практических занятий.</w:t>
      </w:r>
    </w:p>
    <w:p w:rsidR="009816D2" w:rsidRDefault="009816D2">
      <w:pPr>
        <w:spacing w:line="14" w:lineRule="exact"/>
        <w:rPr>
          <w:rFonts w:eastAsia="Times New Roman"/>
          <w:sz w:val="28"/>
          <w:szCs w:val="28"/>
        </w:rPr>
      </w:pPr>
    </w:p>
    <w:p w:rsidR="009816D2" w:rsidRDefault="004C790B">
      <w:pPr>
        <w:numPr>
          <w:ilvl w:val="1"/>
          <w:numId w:val="4"/>
        </w:numPr>
        <w:tabs>
          <w:tab w:val="left" w:pos="1054"/>
        </w:tabs>
        <w:spacing w:line="238" w:lineRule="auto"/>
        <w:ind w:left="1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ходе беседы дается информация о конкретных методах и приёмах визуализации данных средствами Blender. На практических занятиях учащиеся, опираясь на полученные сведения и информацию, самостоятельно выполняют задания по освоению технологий визуализации и для проекта распечатывают 3D-модели на 3D-принтере.</w:t>
      </w:r>
    </w:p>
    <w:p w:rsidR="009816D2" w:rsidRDefault="009816D2">
      <w:pPr>
        <w:spacing w:line="14" w:lineRule="exact"/>
        <w:rPr>
          <w:rFonts w:eastAsia="Times New Roman"/>
          <w:sz w:val="28"/>
          <w:szCs w:val="28"/>
        </w:rPr>
      </w:pPr>
    </w:p>
    <w:p w:rsidR="009816D2" w:rsidRDefault="004C790B">
      <w:pPr>
        <w:spacing w:line="237" w:lineRule="auto"/>
        <w:ind w:left="1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Параллельно учениками выполняется проектная работа, связанная с тем или иным методом визуализации. Подготовленная работа представляется в электронном виде. По итогам защиты проектных работ учитель делает вывод об уровне усвоения обучающимися материала курса.</w:t>
      </w:r>
    </w:p>
    <w:p w:rsidR="009816D2" w:rsidRDefault="009816D2">
      <w:pPr>
        <w:sectPr w:rsidR="009816D2">
          <w:pgSz w:w="11900" w:h="16838"/>
          <w:pgMar w:top="1138" w:right="846" w:bottom="659" w:left="1419" w:header="0" w:footer="0" w:gutter="0"/>
          <w:cols w:space="720" w:equalWidth="0">
            <w:col w:w="9641"/>
          </w:cols>
        </w:sectPr>
      </w:pPr>
    </w:p>
    <w:p w:rsidR="009816D2" w:rsidRDefault="004C790B">
      <w:pPr>
        <w:spacing w:line="237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Тематическое планирование курса предполагает всего 20 часов: теоретических и практических занятий. Курс внеурочной деятельности предназначен для обучающихся 7-8 классов.</w:t>
      </w:r>
    </w:p>
    <w:p w:rsidR="009816D2" w:rsidRDefault="009816D2">
      <w:pPr>
        <w:spacing w:line="340" w:lineRule="exact"/>
        <w:rPr>
          <w:sz w:val="20"/>
          <w:szCs w:val="20"/>
        </w:rPr>
      </w:pPr>
    </w:p>
    <w:p w:rsidR="009816D2" w:rsidRDefault="004C790B">
      <w:pPr>
        <w:spacing w:line="234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Личностные, метапредметные и предметные результаты освоения курса «Информатика и 3D-моделирование»</w:t>
      </w:r>
    </w:p>
    <w:p w:rsidR="009816D2" w:rsidRDefault="009816D2">
      <w:pPr>
        <w:spacing w:line="323" w:lineRule="exact"/>
        <w:rPr>
          <w:sz w:val="20"/>
          <w:szCs w:val="20"/>
        </w:rPr>
      </w:pPr>
    </w:p>
    <w:p w:rsidR="009816D2" w:rsidRDefault="004C790B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</w:t>
      </w:r>
    </w:p>
    <w:p w:rsidR="009816D2" w:rsidRDefault="009816D2">
      <w:pPr>
        <w:spacing w:line="11" w:lineRule="exact"/>
        <w:rPr>
          <w:sz w:val="20"/>
          <w:szCs w:val="20"/>
        </w:rPr>
      </w:pPr>
    </w:p>
    <w:p w:rsidR="009816D2" w:rsidRDefault="004C790B">
      <w:pPr>
        <w:spacing w:line="237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Готовность и способность к самостоятельному обучению на основе учебно-познавательной мотивации, в том числе готовности к выбору направления профильного образования с учётом устойчивых познавательных интересов. Освоение материала курса как одного из инструментов информационных технологий в дальнейшей учёбе и повседневной жизни.</w:t>
      </w:r>
    </w:p>
    <w:p w:rsidR="009816D2" w:rsidRDefault="009816D2">
      <w:pPr>
        <w:spacing w:line="8" w:lineRule="exact"/>
        <w:rPr>
          <w:sz w:val="20"/>
          <w:szCs w:val="20"/>
        </w:rPr>
      </w:pPr>
    </w:p>
    <w:p w:rsidR="009816D2" w:rsidRDefault="004C790B">
      <w:pPr>
        <w:ind w:left="3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Метапредметные результаты</w:t>
      </w:r>
    </w:p>
    <w:p w:rsidR="009816D2" w:rsidRDefault="004C790B">
      <w:pPr>
        <w:spacing w:line="238" w:lineRule="auto"/>
        <w:ind w:left="7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Регулятивные универсальные учебные действия:</w:t>
      </w:r>
    </w:p>
    <w:p w:rsidR="009816D2" w:rsidRDefault="009816D2">
      <w:pPr>
        <w:spacing w:line="14" w:lineRule="exact"/>
        <w:rPr>
          <w:sz w:val="20"/>
          <w:szCs w:val="20"/>
        </w:rPr>
      </w:pPr>
    </w:p>
    <w:p w:rsidR="009816D2" w:rsidRDefault="004C790B">
      <w:pPr>
        <w:numPr>
          <w:ilvl w:val="0"/>
          <w:numId w:val="5"/>
        </w:numPr>
        <w:tabs>
          <w:tab w:val="left" w:pos="1073"/>
        </w:tabs>
        <w:spacing w:line="235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освоение способов решения проблем творческого характера в жизненных ситуациях;</w:t>
      </w:r>
    </w:p>
    <w:p w:rsidR="009816D2" w:rsidRDefault="009816D2">
      <w:pPr>
        <w:spacing w:line="15" w:lineRule="exact"/>
        <w:rPr>
          <w:rFonts w:eastAsia="Times New Roman"/>
          <w:sz w:val="28"/>
          <w:szCs w:val="28"/>
        </w:rPr>
      </w:pPr>
    </w:p>
    <w:p w:rsidR="009816D2" w:rsidRDefault="004C790B">
      <w:pPr>
        <w:numPr>
          <w:ilvl w:val="0"/>
          <w:numId w:val="5"/>
        </w:numPr>
        <w:tabs>
          <w:tab w:val="left" w:pos="967"/>
        </w:tabs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умений ставить цель – создание творческой работы, планировать достижение этой цели, создавать наглядные динамические графические объекты в процессе работы;</w:t>
      </w:r>
    </w:p>
    <w:p w:rsidR="009816D2" w:rsidRDefault="009816D2">
      <w:pPr>
        <w:spacing w:line="14" w:lineRule="exact"/>
        <w:rPr>
          <w:rFonts w:eastAsia="Times New Roman"/>
          <w:sz w:val="28"/>
          <w:szCs w:val="28"/>
        </w:rPr>
      </w:pPr>
    </w:p>
    <w:p w:rsidR="009816D2" w:rsidRDefault="004C790B">
      <w:pPr>
        <w:numPr>
          <w:ilvl w:val="0"/>
          <w:numId w:val="5"/>
        </w:numPr>
        <w:tabs>
          <w:tab w:val="left" w:pos="917"/>
        </w:tabs>
        <w:spacing w:line="23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9816D2" w:rsidRDefault="004C790B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Познавательные универсальные учебные действия:</w:t>
      </w:r>
    </w:p>
    <w:p w:rsidR="009816D2" w:rsidRDefault="009816D2">
      <w:pPr>
        <w:spacing w:line="12" w:lineRule="exact"/>
        <w:rPr>
          <w:rFonts w:eastAsia="Times New Roman"/>
          <w:sz w:val="28"/>
          <w:szCs w:val="28"/>
        </w:rPr>
      </w:pPr>
    </w:p>
    <w:p w:rsidR="009816D2" w:rsidRDefault="004C790B">
      <w:pPr>
        <w:numPr>
          <w:ilvl w:val="0"/>
          <w:numId w:val="5"/>
        </w:numPr>
        <w:tabs>
          <w:tab w:val="left" w:pos="900"/>
        </w:tabs>
        <w:spacing w:line="2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закономерностям, строить рассуждение на основе сравнения предметов и явлений, выделяя при этом общие признаки.</w:t>
      </w:r>
    </w:p>
    <w:p w:rsidR="009816D2" w:rsidRDefault="009816D2">
      <w:pPr>
        <w:spacing w:line="1" w:lineRule="exact"/>
        <w:rPr>
          <w:rFonts w:eastAsia="Times New Roman"/>
          <w:sz w:val="28"/>
          <w:szCs w:val="28"/>
        </w:rPr>
      </w:pPr>
    </w:p>
    <w:p w:rsidR="009816D2" w:rsidRDefault="004C790B">
      <w:pPr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Коммуникативные универсальные учебные действия:</w:t>
      </w:r>
    </w:p>
    <w:p w:rsidR="009816D2" w:rsidRDefault="009816D2">
      <w:pPr>
        <w:spacing w:line="15" w:lineRule="exact"/>
        <w:rPr>
          <w:rFonts w:eastAsia="Times New Roman"/>
          <w:sz w:val="28"/>
          <w:szCs w:val="28"/>
        </w:rPr>
      </w:pPr>
    </w:p>
    <w:p w:rsidR="009816D2" w:rsidRDefault="004C790B">
      <w:pPr>
        <w:numPr>
          <w:ilvl w:val="0"/>
          <w:numId w:val="5"/>
        </w:numPr>
        <w:tabs>
          <w:tab w:val="left" w:pos="967"/>
        </w:tabs>
        <w:spacing w:line="234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9816D2" w:rsidRDefault="009816D2">
      <w:pPr>
        <w:spacing w:line="2" w:lineRule="exact"/>
        <w:rPr>
          <w:rFonts w:eastAsia="Times New Roman"/>
          <w:sz w:val="28"/>
          <w:szCs w:val="28"/>
        </w:rPr>
      </w:pPr>
    </w:p>
    <w:p w:rsidR="009816D2" w:rsidRDefault="004C790B">
      <w:pPr>
        <w:numPr>
          <w:ilvl w:val="0"/>
          <w:numId w:val="5"/>
        </w:numPr>
        <w:tabs>
          <w:tab w:val="left" w:pos="880"/>
        </w:tabs>
        <w:ind w:left="880" w:hanging="17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графических материалов для эффективного выступления.</w:t>
      </w:r>
    </w:p>
    <w:p w:rsidR="009816D2" w:rsidRDefault="009816D2">
      <w:pPr>
        <w:spacing w:line="2" w:lineRule="exact"/>
        <w:rPr>
          <w:sz w:val="20"/>
          <w:szCs w:val="20"/>
        </w:rPr>
      </w:pPr>
    </w:p>
    <w:p w:rsidR="009816D2" w:rsidRDefault="004C790B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</w:t>
      </w:r>
    </w:p>
    <w:p w:rsidR="009816D2" w:rsidRDefault="009816D2">
      <w:pPr>
        <w:spacing w:line="11" w:lineRule="exact"/>
        <w:rPr>
          <w:sz w:val="20"/>
          <w:szCs w:val="20"/>
        </w:rPr>
      </w:pPr>
    </w:p>
    <w:p w:rsidR="009816D2" w:rsidRDefault="004C790B">
      <w:pPr>
        <w:spacing w:line="237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курс способствует достижению обучающимися предметных результатов учебного предмета «Информатика». Учащийся получит углублённые знания о возможностях построения трёхмерных моделей. Научится самостоятельно создавать простые модели реальных объектов.</w:t>
      </w:r>
    </w:p>
    <w:p w:rsidR="009816D2" w:rsidRDefault="009816D2">
      <w:pPr>
        <w:spacing w:line="330" w:lineRule="exact"/>
        <w:rPr>
          <w:sz w:val="20"/>
          <w:szCs w:val="20"/>
        </w:rPr>
      </w:pPr>
    </w:p>
    <w:p w:rsidR="009816D2" w:rsidRDefault="004C790B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курса</w:t>
      </w:r>
    </w:p>
    <w:p w:rsidR="009816D2" w:rsidRDefault="009816D2">
      <w:pPr>
        <w:spacing w:line="8" w:lineRule="exact"/>
        <w:rPr>
          <w:sz w:val="20"/>
          <w:szCs w:val="20"/>
        </w:rPr>
      </w:pPr>
    </w:p>
    <w:p w:rsidR="009816D2" w:rsidRDefault="004C790B">
      <w:pPr>
        <w:spacing w:line="238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Трёхмерное моделирование. Типы моделей. Трёхмерное рабочее пространство. Интерфейс редактора трёхмерного моделирования. Панели инструментов. Базовые инструменты рисования. Камеры, навигация в сцене, ортогональные проекции (виды). Инструменты модификации объектов. Навыки трёхмерного моделирования. Создание фигур стереометрии. Группирование объектов. Управление инструментами рисования и модификаций. Материалы и текстурирование. Создание простых моделей. Создание простых 3D-проектов.</w:t>
      </w:r>
    </w:p>
    <w:p w:rsidR="009816D2" w:rsidRDefault="009816D2">
      <w:pPr>
        <w:sectPr w:rsidR="009816D2">
          <w:pgSz w:w="11900" w:h="16838"/>
          <w:pgMar w:top="1138" w:right="846" w:bottom="800" w:left="1420" w:header="0" w:footer="0" w:gutter="0"/>
          <w:cols w:space="720" w:equalWidth="0">
            <w:col w:w="9640"/>
          </w:cols>
        </w:sectPr>
      </w:pPr>
    </w:p>
    <w:p w:rsidR="009816D2" w:rsidRDefault="009816D2">
      <w:pPr>
        <w:spacing w:line="14" w:lineRule="exact"/>
        <w:rPr>
          <w:sz w:val="20"/>
          <w:szCs w:val="20"/>
        </w:rPr>
      </w:pPr>
    </w:p>
    <w:p w:rsidR="009816D2" w:rsidRDefault="004C790B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Тематическое планирование</w:t>
      </w:r>
    </w:p>
    <w:p w:rsidR="009816D2" w:rsidRDefault="009816D2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0"/>
        <w:gridCol w:w="940"/>
        <w:gridCol w:w="260"/>
        <w:gridCol w:w="2700"/>
        <w:gridCol w:w="1020"/>
        <w:gridCol w:w="940"/>
        <w:gridCol w:w="300"/>
        <w:gridCol w:w="280"/>
        <w:gridCol w:w="720"/>
        <w:gridCol w:w="840"/>
        <w:gridCol w:w="1000"/>
        <w:gridCol w:w="30"/>
      </w:tblGrid>
      <w:tr w:rsidR="009816D2">
        <w:trPr>
          <w:trHeight w:val="26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№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9816D2" w:rsidRDefault="004C79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виды учебной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</w:tcBorders>
            <w:vAlign w:val="bottom"/>
          </w:tcPr>
          <w:p w:rsidR="009816D2" w:rsidRDefault="004C790B">
            <w:pPr>
              <w:spacing w:line="267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Компетенции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Теор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Всего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4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деятельности учащихся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ия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ика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часов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59" w:lineRule="exact"/>
              <w:ind w:right="1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</w:t>
            </w:r>
          </w:p>
        </w:tc>
        <w:tc>
          <w:tcPr>
            <w:tcW w:w="1960" w:type="dxa"/>
            <w:gridSpan w:val="2"/>
            <w:vAlign w:val="bottom"/>
          </w:tcPr>
          <w:p w:rsidR="009816D2" w:rsidRDefault="004C790B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</w:t>
            </w:r>
          </w:p>
        </w:tc>
        <w:tc>
          <w:tcPr>
            <w:tcW w:w="300" w:type="dxa"/>
            <w:vAlign w:val="bottom"/>
          </w:tcPr>
          <w:p w:rsidR="009816D2" w:rsidRDefault="009816D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программой для 3D</w:t>
            </w:r>
          </w:p>
        </w:tc>
        <w:tc>
          <w:tcPr>
            <w:tcW w:w="19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и</w:t>
            </w: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моделирования Blender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возможности задачи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 основными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Объяснить методы 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ой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понятиями</w:t>
            </w:r>
          </w:p>
        </w:tc>
        <w:tc>
          <w:tcPr>
            <w:tcW w:w="19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временные рамки</w:t>
            </w: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Трёхмерное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компьютерной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 задачи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графики. Получить</w:t>
            </w:r>
          </w:p>
        </w:tc>
        <w:tc>
          <w:tcPr>
            <w:tcW w:w="2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 важность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первое представление о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упорной, интенсивной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сцены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трёхмерном</w:t>
            </w:r>
          </w:p>
        </w:tc>
        <w:tc>
          <w:tcPr>
            <w:tcW w:w="19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уделять</w:t>
            </w: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пространстве, как в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мелочам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теории так и</w:t>
            </w: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right="1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Интерфейс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</w:t>
            </w:r>
          </w:p>
        </w:tc>
        <w:tc>
          <w:tcPr>
            <w:tcW w:w="1020" w:type="dxa"/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940" w:type="dxa"/>
            <w:vAlign w:val="bottom"/>
          </w:tcPr>
          <w:p w:rsidR="009816D2" w:rsidRDefault="009816D2"/>
        </w:tc>
        <w:tc>
          <w:tcPr>
            <w:tcW w:w="300" w:type="dxa"/>
            <w:vAlign w:val="bottom"/>
          </w:tcPr>
          <w:p w:rsidR="009816D2" w:rsidRDefault="009816D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Blender 2.69: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интерфейсом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приспосабливаться к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программы. Развить</w:t>
            </w:r>
          </w:p>
        </w:tc>
        <w:tc>
          <w:tcPr>
            <w:tcW w:w="19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изменениям</w:t>
            </w: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меню,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</w:t>
            </w:r>
          </w:p>
        </w:tc>
        <w:tc>
          <w:tcPr>
            <w:tcW w:w="19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 готовым</w:t>
            </w: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панели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ориентироваться в них.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помогать коллегам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в,</w:t>
            </w:r>
          </w:p>
        </w:tc>
        <w:tc>
          <w:tcPr>
            <w:tcW w:w="9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командные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панели, окна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сложные</w:t>
            </w:r>
          </w:p>
        </w:tc>
        <w:tc>
          <w:tcPr>
            <w:tcW w:w="1240" w:type="dxa"/>
            <w:gridSpan w:val="2"/>
            <w:vAlign w:val="bottom"/>
          </w:tcPr>
          <w:p w:rsidR="009816D2" w:rsidRDefault="004C790B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проекций,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940" w:type="dxa"/>
            <w:vAlign w:val="bottom"/>
          </w:tcPr>
          <w:p w:rsidR="009816D2" w:rsidRDefault="004C79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счёт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их</w:t>
            </w:r>
          </w:p>
        </w:tc>
        <w:tc>
          <w:tcPr>
            <w:tcW w:w="9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допущений</w:t>
            </w: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240" w:type="dxa"/>
            <w:gridSpan w:val="2"/>
            <w:vAlign w:val="bottom"/>
          </w:tcPr>
          <w:p w:rsidR="009816D2" w:rsidRDefault="004C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настройка.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концептуальные</w:t>
            </w: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качественные модели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right="1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видов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 важность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проекций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проекций в Blender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упорной, интенсивной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Blender 2.69.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2.69. Знакомство с</w:t>
            </w:r>
          </w:p>
        </w:tc>
        <w:tc>
          <w:tcPr>
            <w:tcW w:w="19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уделять</w:t>
            </w: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Настройка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координатной сеткой.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мелочам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сетки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простейшей</w:t>
            </w: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9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трехмерной сцены.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приспосабливаться к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Трехмерное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изменениям</w:t>
            </w: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 готовым</w:t>
            </w: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Blender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помогать коллегам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gridSpan w:val="2"/>
            <w:vMerge w:val="restart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2.69.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2"/>
            <w:vMerge w:val="restart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gridSpan w:val="2"/>
            <w:vMerge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gridSpan w:val="2"/>
            <w:vMerge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Мировая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объектная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координат.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простейшей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трехмерной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сцены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right="1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300" w:type="dxa"/>
            <w:gridSpan w:val="2"/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 важность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трехмерного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трехмерными</w:t>
            </w:r>
          </w:p>
        </w:tc>
        <w:tc>
          <w:tcPr>
            <w:tcW w:w="2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упорной, интенсивной</w:t>
            </w: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3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</w:tbl>
    <w:p w:rsidR="009816D2" w:rsidRDefault="009816D2">
      <w:pPr>
        <w:sectPr w:rsidR="009816D2">
          <w:pgSz w:w="11900" w:h="16838"/>
          <w:pgMar w:top="1440" w:right="566" w:bottom="635" w:left="142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660"/>
        <w:gridCol w:w="200"/>
        <w:gridCol w:w="320"/>
        <w:gridCol w:w="380"/>
        <w:gridCol w:w="2700"/>
        <w:gridCol w:w="1020"/>
        <w:gridCol w:w="900"/>
        <w:gridCol w:w="340"/>
        <w:gridCol w:w="280"/>
        <w:gridCol w:w="720"/>
        <w:gridCol w:w="840"/>
        <w:gridCol w:w="1000"/>
        <w:gridCol w:w="30"/>
      </w:tblGrid>
      <w:tr w:rsidR="009816D2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объекта.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понятиями. Дать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уделять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Вершины,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объекту и его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мелочам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ребра,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грани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назначению.</w:t>
            </w: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9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их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 научить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приспосабливаться к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видимость.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создавать простейшие</w:t>
            </w: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изменениям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Габаритные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объекты.</w:t>
            </w: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 готовым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контейнеры.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помогать коллегам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Категории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их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Имена</w:t>
            </w:r>
          </w:p>
        </w:tc>
        <w:tc>
          <w:tcPr>
            <w:tcW w:w="3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сложные</w:t>
            </w:r>
          </w:p>
        </w:tc>
        <w:tc>
          <w:tcPr>
            <w:tcW w:w="1240" w:type="dxa"/>
            <w:gridSpan w:val="2"/>
            <w:vAlign w:val="bottom"/>
          </w:tcPr>
          <w:p w:rsidR="009816D2" w:rsidRDefault="004C79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900" w:type="dxa"/>
            <w:vAlign w:val="bottom"/>
          </w:tcPr>
          <w:p w:rsidR="009816D2" w:rsidRDefault="004C79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счёт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допущений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простых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240" w:type="dxa"/>
            <w:gridSpan w:val="2"/>
            <w:vAlign w:val="bottom"/>
          </w:tcPr>
          <w:p w:rsidR="009816D2" w:rsidRDefault="004C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(стандартны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концептуальные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2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качественные модели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улучшенные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примитивы),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их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параметров.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 научить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 важность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</w:t>
            </w:r>
          </w:p>
        </w:tc>
        <w:tc>
          <w:tcPr>
            <w:tcW w:w="2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преобразовывать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упорной, интенсивной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объектов: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объекты.</w:t>
            </w: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уделять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перемещени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мелочам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 готовым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масштабиро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помогать коллегам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вание,</w:t>
            </w:r>
          </w:p>
        </w:tc>
        <w:tc>
          <w:tcPr>
            <w:tcW w:w="3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растягивани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5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е-сжатие,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сложные</w:t>
            </w:r>
          </w:p>
        </w:tc>
        <w:tc>
          <w:tcPr>
            <w:tcW w:w="1240" w:type="dxa"/>
            <w:gridSpan w:val="2"/>
            <w:vAlign w:val="bottom"/>
          </w:tcPr>
          <w:p w:rsidR="009816D2" w:rsidRDefault="004C79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дублировани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900" w:type="dxa"/>
            <w:vAlign w:val="bottom"/>
          </w:tcPr>
          <w:p w:rsidR="009816D2" w:rsidRDefault="004C79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счёт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(копии,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допущений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образцы,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240" w:type="dxa"/>
            <w:gridSpan w:val="2"/>
            <w:vAlign w:val="bottom"/>
          </w:tcPr>
          <w:p w:rsidR="009816D2" w:rsidRDefault="004C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экземпляры)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9816D2" w:rsidRDefault="004C790B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00" w:type="dxa"/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концептуальные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качественные модели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60" w:type="dxa"/>
            <w:vAlign w:val="bottom"/>
          </w:tcPr>
          <w:p w:rsidR="009816D2" w:rsidRDefault="004C790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Виды</w:t>
            </w:r>
          </w:p>
        </w:tc>
        <w:tc>
          <w:tcPr>
            <w:tcW w:w="200" w:type="dxa"/>
            <w:vAlign w:val="bottom"/>
          </w:tcPr>
          <w:p w:rsidR="009816D2" w:rsidRDefault="009816D2"/>
        </w:tc>
        <w:tc>
          <w:tcPr>
            <w:tcW w:w="320" w:type="dxa"/>
            <w:vAlign w:val="bottom"/>
          </w:tcPr>
          <w:p w:rsidR="009816D2" w:rsidRDefault="009816D2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Дать первое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 важность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о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упорной, интенсивной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модификато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модификаторах и их</w:t>
            </w: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уделять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ров,</w:t>
            </w:r>
          </w:p>
        </w:tc>
        <w:tc>
          <w:tcPr>
            <w:tcW w:w="2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видах. Практически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мелочам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командная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указать их нахождение</w:t>
            </w: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панель.</w:t>
            </w:r>
          </w:p>
        </w:tc>
        <w:tc>
          <w:tcPr>
            <w:tcW w:w="3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панелях.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9816D2" w:rsidRDefault="004C790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Окно</w:t>
            </w:r>
          </w:p>
        </w:tc>
        <w:tc>
          <w:tcPr>
            <w:tcW w:w="200" w:type="dxa"/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модификато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ров.</w:t>
            </w:r>
          </w:p>
        </w:tc>
        <w:tc>
          <w:tcPr>
            <w:tcW w:w="2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Модификато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со</w:t>
            </w:r>
          </w:p>
        </w:tc>
        <w:tc>
          <w:tcPr>
            <w:tcW w:w="1020" w:type="dxa"/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900" w:type="dxa"/>
            <w:vAlign w:val="bottom"/>
          </w:tcPr>
          <w:p w:rsidR="009816D2" w:rsidRDefault="009816D2"/>
        </w:tc>
        <w:tc>
          <w:tcPr>
            <w:tcW w:w="340" w:type="dxa"/>
            <w:vAlign w:val="bottom"/>
          </w:tcPr>
          <w:p w:rsidR="009816D2" w:rsidRDefault="009816D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сплайнами.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приспосабливаться к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gridSpan w:val="3"/>
            <w:vMerge w:val="restart"/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сплайнов.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gridSpan w:val="2"/>
            <w:vMerge w:val="restart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изменениям</w:t>
            </w: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gridSpan w:val="3"/>
            <w:vMerge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vMerge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Редактирова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</w:tbl>
    <w:p w:rsidR="009816D2" w:rsidRDefault="009816D2">
      <w:pPr>
        <w:sectPr w:rsidR="009816D2">
          <w:pgSz w:w="11900" w:h="16838"/>
          <w:pgMar w:top="1112" w:right="566" w:bottom="736" w:left="142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560"/>
        <w:gridCol w:w="2700"/>
        <w:gridCol w:w="1020"/>
        <w:gridCol w:w="960"/>
        <w:gridCol w:w="280"/>
        <w:gridCol w:w="280"/>
        <w:gridCol w:w="720"/>
        <w:gridCol w:w="840"/>
        <w:gridCol w:w="1000"/>
        <w:gridCol w:w="30"/>
      </w:tblGrid>
      <w:tr w:rsidR="009816D2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сплайнов.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сложные</w:t>
            </w:r>
          </w:p>
        </w:tc>
        <w:tc>
          <w:tcPr>
            <w:tcW w:w="1240" w:type="dxa"/>
            <w:gridSpan w:val="2"/>
            <w:vAlign w:val="bottom"/>
          </w:tcPr>
          <w:p w:rsidR="009816D2" w:rsidRDefault="004C79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960" w:type="dxa"/>
            <w:vAlign w:val="bottom"/>
          </w:tcPr>
          <w:p w:rsidR="009816D2" w:rsidRDefault="004C79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счёт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допущений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240" w:type="dxa"/>
            <w:gridSpan w:val="2"/>
            <w:vAlign w:val="bottom"/>
          </w:tcPr>
          <w:p w:rsidR="009816D2" w:rsidRDefault="004C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концептуальные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качественные модели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Рассмотреть кривые и</w:t>
            </w:r>
          </w:p>
        </w:tc>
        <w:tc>
          <w:tcPr>
            <w:tcW w:w="1020" w:type="dxa"/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960" w:type="dxa"/>
            <w:vAlign w:val="bottom"/>
          </w:tcPr>
          <w:p w:rsidR="009816D2" w:rsidRDefault="009816D2"/>
        </w:tc>
        <w:tc>
          <w:tcPr>
            <w:tcW w:w="280" w:type="dxa"/>
            <w:vAlign w:val="bottom"/>
          </w:tcPr>
          <w:p w:rsidR="009816D2" w:rsidRDefault="009816D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кривых.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 научить с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приспосабливаться к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ними работать.</w:t>
            </w: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изменениям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редактирова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 готовым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помогать коллегам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с</w:t>
            </w:r>
          </w:p>
        </w:tc>
        <w:tc>
          <w:tcPr>
            <w:tcW w:w="1020" w:type="dxa"/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960" w:type="dxa"/>
            <w:vAlign w:val="bottom"/>
          </w:tcPr>
          <w:p w:rsidR="009816D2" w:rsidRDefault="009816D2"/>
        </w:tc>
        <w:tc>
          <w:tcPr>
            <w:tcW w:w="280" w:type="dxa"/>
            <w:vAlign w:val="bottom"/>
          </w:tcPr>
          <w:p w:rsidR="009816D2" w:rsidRDefault="009816D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трёхмерных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трехмерными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приспосабливаться к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моделей.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моделями. Продолжить</w:t>
            </w: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изменениям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 на практике с</w:t>
            </w: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 набор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объектом и</w:t>
            </w: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своих</w:t>
            </w:r>
          </w:p>
        </w:tc>
        <w:tc>
          <w:tcPr>
            <w:tcW w:w="9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модификаторами.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Трехмерные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и умений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модификатор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сложные</w:t>
            </w:r>
          </w:p>
        </w:tc>
        <w:tc>
          <w:tcPr>
            <w:tcW w:w="1240" w:type="dxa"/>
            <w:gridSpan w:val="2"/>
            <w:vAlign w:val="bottom"/>
          </w:tcPr>
          <w:p w:rsidR="009816D2" w:rsidRDefault="004C79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960" w:type="dxa"/>
            <w:vAlign w:val="bottom"/>
          </w:tcPr>
          <w:p w:rsidR="009816D2" w:rsidRDefault="004C79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счёт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допущений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240" w:type="dxa"/>
            <w:gridSpan w:val="2"/>
            <w:vAlign w:val="bottom"/>
          </w:tcPr>
          <w:p w:rsidR="009816D2" w:rsidRDefault="004C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концептуальные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качественные модели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 показать и</w:t>
            </w:r>
          </w:p>
        </w:tc>
        <w:tc>
          <w:tcPr>
            <w:tcW w:w="1020" w:type="dxa"/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960" w:type="dxa"/>
            <w:vAlign w:val="bottom"/>
          </w:tcPr>
          <w:p w:rsidR="009816D2" w:rsidRDefault="009816D2"/>
        </w:tc>
        <w:tc>
          <w:tcPr>
            <w:tcW w:w="280" w:type="dxa"/>
            <w:vAlign w:val="bottom"/>
          </w:tcPr>
          <w:p w:rsidR="009816D2" w:rsidRDefault="009816D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вращения.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изучить фигуры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приспосабливаться к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Фигуры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стереометрии.</w:t>
            </w: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изменениям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стереометри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сложные</w:t>
            </w:r>
          </w:p>
        </w:tc>
        <w:tc>
          <w:tcPr>
            <w:tcW w:w="1240" w:type="dxa"/>
            <w:gridSpan w:val="2"/>
            <w:vAlign w:val="bottom"/>
          </w:tcPr>
          <w:p w:rsidR="009816D2" w:rsidRDefault="004C79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960" w:type="dxa"/>
            <w:vAlign w:val="bottom"/>
          </w:tcPr>
          <w:p w:rsidR="009816D2" w:rsidRDefault="004C790B">
            <w:pPr>
              <w:spacing w:line="27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счёт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допущений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240" w:type="dxa"/>
            <w:gridSpan w:val="2"/>
            <w:vAlign w:val="bottom"/>
          </w:tcPr>
          <w:p w:rsidR="009816D2" w:rsidRDefault="004C790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концептуальные</w:t>
            </w:r>
          </w:p>
        </w:tc>
        <w:tc>
          <w:tcPr>
            <w:tcW w:w="2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качественные модели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Группирован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 изучать</w:t>
            </w:r>
          </w:p>
        </w:tc>
        <w:tc>
          <w:tcPr>
            <w:tcW w:w="1980" w:type="dxa"/>
            <w:gridSpan w:val="2"/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280" w:type="dxa"/>
            <w:vAlign w:val="bottom"/>
          </w:tcPr>
          <w:p w:rsidR="009816D2" w:rsidRDefault="009816D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ие  объектов.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объекты и их свойства.</w:t>
            </w:r>
          </w:p>
        </w:tc>
        <w:tc>
          <w:tcPr>
            <w:tcW w:w="22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элементу.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Merge w:val="restart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сложные</w:t>
            </w:r>
          </w:p>
        </w:tc>
        <w:tc>
          <w:tcPr>
            <w:tcW w:w="1240" w:type="dxa"/>
            <w:gridSpan w:val="2"/>
            <w:vMerge w:val="restart"/>
            <w:vAlign w:val="bottom"/>
          </w:tcPr>
          <w:p w:rsidR="009816D2" w:rsidRDefault="004C790B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gridSpan w:val="2"/>
            <w:vMerge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960" w:type="dxa"/>
            <w:vAlign w:val="bottom"/>
          </w:tcPr>
          <w:p w:rsidR="009816D2" w:rsidRDefault="004C790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счёт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допущений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</w:tbl>
    <w:p w:rsidR="009816D2" w:rsidRDefault="009816D2">
      <w:pPr>
        <w:sectPr w:rsidR="009816D2">
          <w:pgSz w:w="11900" w:h="16838"/>
          <w:pgMar w:top="1112" w:right="566" w:bottom="727" w:left="142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560"/>
        <w:gridCol w:w="2700"/>
        <w:gridCol w:w="780"/>
        <w:gridCol w:w="1140"/>
        <w:gridCol w:w="360"/>
        <w:gridCol w:w="260"/>
        <w:gridCol w:w="720"/>
        <w:gridCol w:w="840"/>
        <w:gridCol w:w="1000"/>
        <w:gridCol w:w="30"/>
      </w:tblGrid>
      <w:tr w:rsidR="009816D2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vAlign w:val="bottom"/>
          </w:tcPr>
          <w:p w:rsidR="009816D2" w:rsidRDefault="004C790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концептуальные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качественные модели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с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 важность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работа.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объектами, применяя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упорной, интенсивной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модификаторы, кривые</w:t>
            </w: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уделять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т.д.</w:t>
            </w:r>
          </w:p>
        </w:tc>
        <w:tc>
          <w:tcPr>
            <w:tcW w:w="228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мелочам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воспринимать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критику и похвалу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самообразовываться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Осознавать, что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 допускаются,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gridSpan w:val="3"/>
            <w:vMerge w:val="restart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однако за них нужно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3"/>
            <w:vMerge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нести ответственность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Продемонстрировать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приступать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выполнению  заданий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140" w:type="dxa"/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степени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важности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 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 научить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 важность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редактировать объект,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упорной, интенсивной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редактирова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объяснить особенности</w:t>
            </w: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уделять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ния.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свойства</w:t>
            </w:r>
          </w:p>
        </w:tc>
        <w:tc>
          <w:tcPr>
            <w:tcW w:w="228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мелочам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редактирования.</w:t>
            </w: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приспосабливаться к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изменениям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9816D2" w:rsidRDefault="004C790B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сложные  системы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1140" w:type="dxa"/>
            <w:vAlign w:val="bottom"/>
          </w:tcPr>
          <w:p w:rsidR="009816D2" w:rsidRDefault="004C790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счёт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допущений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500" w:type="dxa"/>
            <w:gridSpan w:val="2"/>
            <w:vAlign w:val="bottom"/>
          </w:tcPr>
          <w:p w:rsidR="009816D2" w:rsidRDefault="004C790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концептуальные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качественные модели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Продолжение работы с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 важность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инструментами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упорной, интенсивной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модификаций,</w:t>
            </w: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уделять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модификаци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</w:t>
            </w:r>
          </w:p>
        </w:tc>
        <w:tc>
          <w:tcPr>
            <w:tcW w:w="228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мелочам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инструментами</w:t>
            </w: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Конструкцио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рисования.</w:t>
            </w:r>
          </w:p>
        </w:tc>
        <w:tc>
          <w:tcPr>
            <w:tcW w:w="228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приспосабливаться к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7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нные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изменениям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 готовым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  Измерения.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помогать коллегам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36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</w:tbl>
    <w:p w:rsidR="009816D2" w:rsidRDefault="009816D2">
      <w:pPr>
        <w:sectPr w:rsidR="009816D2">
          <w:pgSz w:w="11900" w:h="16838"/>
          <w:pgMar w:top="1112" w:right="566" w:bottom="736" w:left="142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840"/>
        <w:gridCol w:w="720"/>
        <w:gridCol w:w="2700"/>
        <w:gridCol w:w="780"/>
        <w:gridCol w:w="780"/>
        <w:gridCol w:w="600"/>
        <w:gridCol w:w="380"/>
        <w:gridCol w:w="720"/>
        <w:gridCol w:w="840"/>
        <w:gridCol w:w="1000"/>
        <w:gridCol w:w="30"/>
      </w:tblGrid>
      <w:tr w:rsidR="009816D2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рисования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Материалы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</w:t>
            </w:r>
          </w:p>
        </w:tc>
        <w:tc>
          <w:tcPr>
            <w:tcW w:w="780" w:type="dxa"/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780" w:type="dxa"/>
            <w:vAlign w:val="bottom"/>
          </w:tcPr>
          <w:p w:rsidR="009816D2" w:rsidRDefault="009816D2"/>
        </w:tc>
        <w:tc>
          <w:tcPr>
            <w:tcW w:w="600" w:type="dxa"/>
            <w:vAlign w:val="bottom"/>
          </w:tcPr>
          <w:p w:rsidR="009816D2" w:rsidRDefault="009816D2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текстурирова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материалами и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приспосабливаться 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текстурированием в</w:t>
            </w:r>
          </w:p>
        </w:tc>
        <w:tc>
          <w:tcPr>
            <w:tcW w:w="15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изменениям</w:t>
            </w:r>
          </w:p>
        </w:tc>
        <w:tc>
          <w:tcPr>
            <w:tcW w:w="6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 Blender.</w:t>
            </w: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Научиться практически</w:t>
            </w: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материалах.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их в</w:t>
            </w: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упрощать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Редактор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 на объектах.</w:t>
            </w: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сложные  системы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счёт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Настройка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9816D2" w:rsidRDefault="004C790B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допущений</w:t>
            </w:r>
          </w:p>
        </w:tc>
        <w:tc>
          <w:tcPr>
            <w:tcW w:w="600" w:type="dxa"/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380" w:type="dxa"/>
            <w:gridSpan w:val="2"/>
            <w:vAlign w:val="bottom"/>
          </w:tcPr>
          <w:p w:rsidR="009816D2" w:rsidRDefault="004C790B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применять</w:t>
            </w:r>
          </w:p>
        </w:tc>
        <w:tc>
          <w:tcPr>
            <w:tcW w:w="6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 текстур.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концептуальные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качественные модели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объектам.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 с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 важность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работа.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объектами, применяя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упорной, интенсивной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инструменты</w:t>
            </w: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уделять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модификаций, текстуры</w:t>
            </w: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мелочам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т.д.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воспринимать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критику и похвалу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7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самообразовываться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Осознавать, что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 допускаются,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однако за них нужно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нести ответственность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Продемонстрировать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6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приступать</w:t>
            </w:r>
          </w:p>
        </w:tc>
        <w:tc>
          <w:tcPr>
            <w:tcW w:w="6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выполнению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80" w:type="dxa"/>
            <w:gridSpan w:val="2"/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их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важности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2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 познакомить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 важность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света.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источниками света и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упорной, интенсивной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типами.</w:t>
            </w: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уделять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света.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 научить</w:t>
            </w: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мелочам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Стандартное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создавать источники</w:t>
            </w: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7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освещение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света для объекта.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приспосабливаться 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сцены.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 w:val="restart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изменениям</w:t>
            </w:r>
          </w:p>
        </w:tc>
        <w:tc>
          <w:tcPr>
            <w:tcW w:w="600" w:type="dxa"/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1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2"/>
            <w:vMerge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 готовым</w:t>
            </w:r>
          </w:p>
        </w:tc>
        <w:tc>
          <w:tcPr>
            <w:tcW w:w="6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помогать коллегам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света,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настройка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параметров.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840" w:type="dxa"/>
            <w:vAlign w:val="bottom"/>
          </w:tcPr>
          <w:p w:rsidR="009816D2" w:rsidRDefault="004C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 изучение</w:t>
            </w:r>
          </w:p>
        </w:tc>
        <w:tc>
          <w:tcPr>
            <w:tcW w:w="780" w:type="dxa"/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780" w:type="dxa"/>
            <w:vAlign w:val="bottom"/>
          </w:tcPr>
          <w:p w:rsidR="009816D2" w:rsidRDefault="009816D2"/>
        </w:tc>
        <w:tc>
          <w:tcPr>
            <w:tcW w:w="600" w:type="dxa"/>
            <w:vAlign w:val="bottom"/>
          </w:tcPr>
          <w:p w:rsidR="009816D2" w:rsidRDefault="009816D2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источников света.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самообразовываться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дневного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 научить</w:t>
            </w:r>
          </w:p>
        </w:tc>
        <w:tc>
          <w:tcPr>
            <w:tcW w:w="15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 готовым</w:t>
            </w:r>
          </w:p>
        </w:tc>
        <w:tc>
          <w:tcPr>
            <w:tcW w:w="60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9816D2" w:rsidRDefault="004C790B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света.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создавать тени для</w:t>
            </w:r>
          </w:p>
        </w:tc>
        <w:tc>
          <w:tcPr>
            <w:tcW w:w="2160" w:type="dxa"/>
            <w:gridSpan w:val="3"/>
            <w:vAlign w:val="bottom"/>
          </w:tcPr>
          <w:p w:rsidR="009816D2" w:rsidRDefault="004C790B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помогать коллегам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объектов.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816D2" w:rsidRDefault="009816D2">
            <w:pPr>
              <w:rPr>
                <w:sz w:val="1"/>
                <w:szCs w:val="1"/>
              </w:rPr>
            </w:pPr>
          </w:p>
        </w:tc>
      </w:tr>
    </w:tbl>
    <w:p w:rsidR="009816D2" w:rsidRDefault="009816D2">
      <w:pPr>
        <w:sectPr w:rsidR="009816D2">
          <w:pgSz w:w="11900" w:h="16838"/>
          <w:pgMar w:top="1112" w:right="566" w:bottom="727" w:left="1420" w:header="0" w:footer="0" w:gutter="0"/>
          <w:cols w:space="720" w:equalWidth="0">
            <w:col w:w="99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1560"/>
        <w:gridCol w:w="2700"/>
        <w:gridCol w:w="780"/>
        <w:gridCol w:w="1380"/>
        <w:gridCol w:w="140"/>
        <w:gridCol w:w="240"/>
        <w:gridCol w:w="720"/>
        <w:gridCol w:w="840"/>
        <w:gridCol w:w="1000"/>
      </w:tblGrid>
      <w:tr w:rsidR="009816D2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солнечного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света.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тенями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объектов.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 работу в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 важность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сложных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 Blender.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упорной, интенсивной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Научить создавать</w:t>
            </w: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уделять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сложные объекты.</w:t>
            </w: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мелочам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3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9816D2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9816D2" w:rsidRDefault="004C790B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приспосабливаться к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изменениям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Проверить учащихся на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 важность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/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упорной, интенсивной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уделять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работать в Blender и</w:t>
            </w: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мелочам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создавать новые</w:t>
            </w:r>
          </w:p>
        </w:tc>
        <w:tc>
          <w:tcPr>
            <w:tcW w:w="230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воспринимать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трехмерные объекты.</w:t>
            </w: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критику и похвалу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воплощать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творческие задумки в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реальные продукты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</w:t>
            </w:r>
          </w:p>
        </w:tc>
        <w:tc>
          <w:tcPr>
            <w:tcW w:w="13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самообразовываться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Осознавать, что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ошибки допускаются,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однако за них нужно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</w:tr>
      <w:tr w:rsidR="009816D2">
        <w:trPr>
          <w:trHeight w:val="27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нести ответственность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Определить набор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своих</w:t>
            </w:r>
          </w:p>
        </w:tc>
        <w:tc>
          <w:tcPr>
            <w:tcW w:w="138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 и умений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создавать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наброски и чертежи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Продемонстрировать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способность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приступать</w:t>
            </w:r>
          </w:p>
        </w:tc>
        <w:tc>
          <w:tcPr>
            <w:tcW w:w="140" w:type="dxa"/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4"/>
                <w:szCs w:val="24"/>
              </w:rPr>
              <w:t>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выполнению  заданий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380" w:type="dxa"/>
            <w:vAlign w:val="bottom"/>
          </w:tcPr>
          <w:p w:rsidR="009816D2" w:rsidRDefault="004C790B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степени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9816D2" w:rsidRDefault="004C790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их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bottom"/>
          </w:tcPr>
          <w:p w:rsidR="009816D2" w:rsidRDefault="004C790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важности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4"/>
                <w:szCs w:val="24"/>
              </w:rPr>
            </w:pPr>
          </w:p>
        </w:tc>
      </w:tr>
      <w:tr w:rsidR="009816D2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9816D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16D2" w:rsidRDefault="004C790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34</w:t>
            </w:r>
          </w:p>
        </w:tc>
      </w:tr>
    </w:tbl>
    <w:p w:rsidR="009816D2" w:rsidRDefault="009816D2">
      <w:pPr>
        <w:sectPr w:rsidR="009816D2">
          <w:pgSz w:w="11900" w:h="16838"/>
          <w:pgMar w:top="1112" w:right="566" w:bottom="1440" w:left="1420" w:header="0" w:footer="0" w:gutter="0"/>
          <w:cols w:space="720" w:equalWidth="0">
            <w:col w:w="9920"/>
          </w:cols>
        </w:sectPr>
      </w:pPr>
    </w:p>
    <w:p w:rsidR="009816D2" w:rsidRDefault="004C790B">
      <w:pPr>
        <w:spacing w:line="235" w:lineRule="auto"/>
        <w:ind w:left="2800" w:right="760" w:hanging="190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Учебно-методическое и материально-техническое обеспечение образовательного процесса</w:t>
      </w:r>
    </w:p>
    <w:p w:rsidR="009816D2" w:rsidRDefault="009816D2">
      <w:pPr>
        <w:spacing w:line="321" w:lineRule="exact"/>
        <w:rPr>
          <w:sz w:val="20"/>
          <w:szCs w:val="20"/>
        </w:rPr>
      </w:pPr>
    </w:p>
    <w:p w:rsidR="009816D2" w:rsidRDefault="004C790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Материально-техническое обеспечение</w:t>
      </w:r>
    </w:p>
    <w:p w:rsidR="009816D2" w:rsidRDefault="009816D2">
      <w:pPr>
        <w:spacing w:line="276" w:lineRule="exact"/>
        <w:rPr>
          <w:sz w:val="20"/>
          <w:szCs w:val="20"/>
        </w:rPr>
      </w:pPr>
    </w:p>
    <w:p w:rsidR="009816D2" w:rsidRDefault="004C790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Информационно-образовательные ресурсы</w:t>
      </w:r>
    </w:p>
    <w:p w:rsidR="009816D2" w:rsidRDefault="009816D2">
      <w:pPr>
        <w:spacing w:line="200" w:lineRule="exact"/>
        <w:rPr>
          <w:sz w:val="20"/>
          <w:szCs w:val="20"/>
        </w:rPr>
      </w:pPr>
    </w:p>
    <w:p w:rsidR="009816D2" w:rsidRDefault="009816D2">
      <w:pPr>
        <w:spacing w:line="200" w:lineRule="exact"/>
        <w:rPr>
          <w:sz w:val="20"/>
          <w:szCs w:val="20"/>
        </w:rPr>
      </w:pPr>
    </w:p>
    <w:p w:rsidR="009816D2" w:rsidRDefault="009816D2">
      <w:pPr>
        <w:spacing w:line="209" w:lineRule="exact"/>
        <w:rPr>
          <w:sz w:val="20"/>
          <w:szCs w:val="20"/>
        </w:rPr>
      </w:pPr>
    </w:p>
    <w:p w:rsidR="009816D2" w:rsidRDefault="004C790B">
      <w:pPr>
        <w:spacing w:line="246" w:lineRule="auto"/>
        <w:ind w:right="100" w:firstLine="71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1.http://infourok.ru/rabochaya_programma_vneurochnoy_deyatelnosti_po_3d-modelirovaniyu.-413072.htm</w:t>
      </w:r>
    </w:p>
    <w:p w:rsidR="009816D2" w:rsidRDefault="004C790B">
      <w:pPr>
        <w:numPr>
          <w:ilvl w:val="0"/>
          <w:numId w:val="6"/>
        </w:numPr>
        <w:tabs>
          <w:tab w:val="left" w:pos="1000"/>
        </w:tabs>
        <w:spacing w:line="234" w:lineRule="auto"/>
        <w:ind w:left="1000" w:hanging="29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http://blender3d.com.ua/</w:t>
      </w:r>
    </w:p>
    <w:p w:rsidR="009816D2" w:rsidRDefault="009816D2">
      <w:pPr>
        <w:spacing w:line="3" w:lineRule="exact"/>
        <w:rPr>
          <w:rFonts w:eastAsia="Times New Roman"/>
          <w:sz w:val="28"/>
          <w:szCs w:val="28"/>
        </w:rPr>
      </w:pPr>
    </w:p>
    <w:p w:rsidR="009816D2" w:rsidRDefault="004C790B">
      <w:pPr>
        <w:numPr>
          <w:ilvl w:val="0"/>
          <w:numId w:val="6"/>
        </w:numPr>
        <w:tabs>
          <w:tab w:val="left" w:pos="1000"/>
        </w:tabs>
        <w:ind w:left="1000" w:hanging="29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http://blender3d.org.ua/tutorial/</w:t>
      </w:r>
    </w:p>
    <w:p w:rsidR="009816D2" w:rsidRDefault="009816D2">
      <w:pPr>
        <w:spacing w:line="13" w:lineRule="exact"/>
        <w:rPr>
          <w:sz w:val="20"/>
          <w:szCs w:val="20"/>
        </w:rPr>
      </w:pPr>
    </w:p>
    <w:p w:rsidR="009816D2" w:rsidRPr="004C790B" w:rsidRDefault="004C790B">
      <w:pPr>
        <w:spacing w:line="246" w:lineRule="auto"/>
        <w:ind w:right="140" w:firstLine="710"/>
        <w:rPr>
          <w:sz w:val="20"/>
          <w:szCs w:val="20"/>
          <w:lang w:val="en-US"/>
        </w:rPr>
      </w:pPr>
      <w:proofErr w:type="gramStart"/>
      <w:r w:rsidRPr="004C790B">
        <w:rPr>
          <w:rFonts w:eastAsia="Times New Roman"/>
          <w:sz w:val="27"/>
          <w:szCs w:val="27"/>
          <w:lang w:val="en-US"/>
        </w:rPr>
        <w:t>4.https</w:t>
      </w:r>
      <w:proofErr w:type="gramEnd"/>
      <w:r w:rsidRPr="004C790B">
        <w:rPr>
          <w:rFonts w:eastAsia="Times New Roman"/>
          <w:sz w:val="27"/>
          <w:szCs w:val="27"/>
          <w:lang w:val="en-US"/>
        </w:rPr>
        <w:t>://www.youtube.com/playlist?list=PLuuJ7EJSjEfPeUcXKKKkiPsCvF_ 5LP-7r</w:t>
      </w:r>
    </w:p>
    <w:p w:rsidR="009816D2" w:rsidRPr="004C790B" w:rsidRDefault="004C790B">
      <w:pPr>
        <w:numPr>
          <w:ilvl w:val="0"/>
          <w:numId w:val="7"/>
        </w:numPr>
        <w:tabs>
          <w:tab w:val="left" w:pos="1000"/>
        </w:tabs>
        <w:spacing w:line="234" w:lineRule="auto"/>
        <w:ind w:left="1000" w:hanging="291"/>
        <w:rPr>
          <w:rFonts w:eastAsia="Times New Roman"/>
          <w:sz w:val="28"/>
          <w:szCs w:val="28"/>
          <w:lang w:val="en-US"/>
        </w:rPr>
      </w:pPr>
      <w:r w:rsidRPr="004C790B">
        <w:rPr>
          <w:rFonts w:eastAsia="Times New Roman"/>
          <w:sz w:val="28"/>
          <w:szCs w:val="28"/>
          <w:lang w:val="en-US"/>
        </w:rPr>
        <w:t>http://programishka.ru/catalog/show_catalog/59/</w:t>
      </w:r>
    </w:p>
    <w:p w:rsidR="009816D2" w:rsidRPr="004C790B" w:rsidRDefault="009816D2">
      <w:pPr>
        <w:spacing w:line="1" w:lineRule="exact"/>
        <w:rPr>
          <w:rFonts w:eastAsia="Times New Roman"/>
          <w:sz w:val="28"/>
          <w:szCs w:val="28"/>
          <w:lang w:val="en-US"/>
        </w:rPr>
      </w:pPr>
    </w:p>
    <w:p w:rsidR="009816D2" w:rsidRDefault="004C790B">
      <w:pPr>
        <w:numPr>
          <w:ilvl w:val="0"/>
          <w:numId w:val="7"/>
        </w:numPr>
        <w:tabs>
          <w:tab w:val="left" w:pos="1000"/>
        </w:tabs>
        <w:ind w:left="1000" w:hanging="29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http://blender3d.org.ua/book</w:t>
      </w:r>
    </w:p>
    <w:p w:rsidR="009816D2" w:rsidRDefault="009816D2">
      <w:pPr>
        <w:spacing w:line="12" w:lineRule="exact"/>
        <w:rPr>
          <w:rFonts w:eastAsia="Times New Roman"/>
          <w:sz w:val="28"/>
          <w:szCs w:val="28"/>
        </w:rPr>
      </w:pPr>
    </w:p>
    <w:p w:rsidR="009816D2" w:rsidRDefault="004C790B">
      <w:pPr>
        <w:numPr>
          <w:ilvl w:val="0"/>
          <w:numId w:val="7"/>
        </w:numPr>
        <w:tabs>
          <w:tab w:val="left" w:pos="1356"/>
        </w:tabs>
        <w:spacing w:line="234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http://rutracker.org/forum/viewtopic.php?t=4642965 (Прахов А.А. «Самоучитель по работе с Blender 2.6)</w:t>
      </w:r>
    </w:p>
    <w:p w:rsidR="009816D2" w:rsidRDefault="009816D2">
      <w:pPr>
        <w:spacing w:line="4" w:lineRule="exact"/>
        <w:rPr>
          <w:rFonts w:eastAsia="Times New Roman"/>
          <w:sz w:val="28"/>
          <w:szCs w:val="28"/>
        </w:rPr>
      </w:pPr>
    </w:p>
    <w:p w:rsidR="009816D2" w:rsidRDefault="004C790B">
      <w:pPr>
        <w:numPr>
          <w:ilvl w:val="0"/>
          <w:numId w:val="7"/>
        </w:numPr>
        <w:tabs>
          <w:tab w:val="left" w:pos="1000"/>
        </w:tabs>
        <w:ind w:left="1000" w:hanging="29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http://jewelcourses.com/ru/lessons/ring_modeling</w:t>
      </w:r>
    </w:p>
    <w:p w:rsidR="009816D2" w:rsidRDefault="009816D2">
      <w:pPr>
        <w:spacing w:line="2" w:lineRule="exact"/>
        <w:rPr>
          <w:sz w:val="20"/>
          <w:szCs w:val="20"/>
        </w:rPr>
      </w:pPr>
    </w:p>
    <w:p w:rsidR="009816D2" w:rsidRDefault="004C790B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Компьютерная техника и интерактивное оборудование</w:t>
      </w:r>
    </w:p>
    <w:p w:rsidR="009816D2" w:rsidRDefault="009816D2">
      <w:pPr>
        <w:spacing w:line="11" w:lineRule="exact"/>
        <w:rPr>
          <w:sz w:val="20"/>
          <w:szCs w:val="20"/>
        </w:rPr>
      </w:pPr>
    </w:p>
    <w:p w:rsidR="009816D2" w:rsidRDefault="004C790B">
      <w:pPr>
        <w:spacing w:line="237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Каждый обучающийся имеет доступ к современному персональному компьютеру, обеспечивающему возможность создания графических объектов. На компьютере установлено программное обеспечение – графический редактор Blender 2.69, позволяющий осваивать навыки трёхмерного моделирования.</w:t>
      </w:r>
    </w:p>
    <w:p w:rsidR="009816D2" w:rsidRDefault="009816D2">
      <w:pPr>
        <w:spacing w:line="15" w:lineRule="exact"/>
        <w:rPr>
          <w:sz w:val="20"/>
          <w:szCs w:val="20"/>
        </w:rPr>
      </w:pPr>
    </w:p>
    <w:p w:rsidR="009816D2" w:rsidRDefault="004C790B">
      <w:pPr>
        <w:spacing w:line="237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Средством наглядности служит оборудование для мультимедийных демонстраций (компьютер, мультимедийный проектор, интерактивная доска), позволяющее вести обсуждение теории и результатов практических работ обучающихся.</w:t>
      </w:r>
    </w:p>
    <w:p w:rsidR="009816D2" w:rsidRDefault="009816D2">
      <w:pPr>
        <w:spacing w:line="17" w:lineRule="exact"/>
        <w:rPr>
          <w:sz w:val="20"/>
          <w:szCs w:val="20"/>
        </w:rPr>
      </w:pPr>
    </w:p>
    <w:p w:rsidR="009816D2" w:rsidRDefault="004C790B">
      <w:pPr>
        <w:spacing w:line="236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Обучающиеся имеют возможность распечатать модели на 3d-принтере, производить моделирование объектов с помощью 3d-ручки и 3d-сканера в 3d-лаборатории.</w:t>
      </w:r>
    </w:p>
    <w:sectPr w:rsidR="009816D2" w:rsidSect="009816D2">
      <w:pgSz w:w="11900" w:h="16838"/>
      <w:pgMar w:top="1143" w:right="846" w:bottom="1440" w:left="1420" w:header="0" w:footer="0" w:gutter="0"/>
      <w:cols w:space="720" w:equalWidth="0">
        <w:col w:w="9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12906B96"/>
    <w:lvl w:ilvl="0" w:tplc="BA92E9E0">
      <w:start w:val="12"/>
      <w:numFmt w:val="decimal"/>
      <w:lvlText w:val="%1."/>
      <w:lvlJc w:val="left"/>
    </w:lvl>
    <w:lvl w:ilvl="1" w:tplc="E5C8D5A6">
      <w:start w:val="1"/>
      <w:numFmt w:val="bullet"/>
      <w:lvlText w:val="В"/>
      <w:lvlJc w:val="left"/>
    </w:lvl>
    <w:lvl w:ilvl="2" w:tplc="DBA25F82">
      <w:numFmt w:val="decimal"/>
      <w:lvlText w:val=""/>
      <w:lvlJc w:val="left"/>
    </w:lvl>
    <w:lvl w:ilvl="3" w:tplc="560CA6D8">
      <w:numFmt w:val="decimal"/>
      <w:lvlText w:val=""/>
      <w:lvlJc w:val="left"/>
    </w:lvl>
    <w:lvl w:ilvl="4" w:tplc="4F0872A4">
      <w:numFmt w:val="decimal"/>
      <w:lvlText w:val=""/>
      <w:lvlJc w:val="left"/>
    </w:lvl>
    <w:lvl w:ilvl="5" w:tplc="7A548524">
      <w:numFmt w:val="decimal"/>
      <w:lvlText w:val=""/>
      <w:lvlJc w:val="left"/>
    </w:lvl>
    <w:lvl w:ilvl="6" w:tplc="42EE2B18">
      <w:numFmt w:val="decimal"/>
      <w:lvlText w:val=""/>
      <w:lvlJc w:val="left"/>
    </w:lvl>
    <w:lvl w:ilvl="7" w:tplc="C2248AA6">
      <w:numFmt w:val="decimal"/>
      <w:lvlText w:val=""/>
      <w:lvlJc w:val="left"/>
    </w:lvl>
    <w:lvl w:ilvl="8" w:tplc="75FE2A18">
      <w:numFmt w:val="decimal"/>
      <w:lvlText w:val=""/>
      <w:lvlJc w:val="left"/>
    </w:lvl>
  </w:abstractNum>
  <w:abstractNum w:abstractNumId="1">
    <w:nsid w:val="000041BB"/>
    <w:multiLevelType w:val="hybridMultilevel"/>
    <w:tmpl w:val="9E582826"/>
    <w:lvl w:ilvl="0" w:tplc="88FC98B8">
      <w:start w:val="5"/>
      <w:numFmt w:val="decimal"/>
      <w:lvlText w:val="%1."/>
      <w:lvlJc w:val="left"/>
    </w:lvl>
    <w:lvl w:ilvl="1" w:tplc="3EA0EAB8">
      <w:numFmt w:val="decimal"/>
      <w:lvlText w:val=""/>
      <w:lvlJc w:val="left"/>
    </w:lvl>
    <w:lvl w:ilvl="2" w:tplc="308276E8">
      <w:numFmt w:val="decimal"/>
      <w:lvlText w:val=""/>
      <w:lvlJc w:val="left"/>
    </w:lvl>
    <w:lvl w:ilvl="3" w:tplc="2E944984">
      <w:numFmt w:val="decimal"/>
      <w:lvlText w:val=""/>
      <w:lvlJc w:val="left"/>
    </w:lvl>
    <w:lvl w:ilvl="4" w:tplc="BD52ABD0">
      <w:numFmt w:val="decimal"/>
      <w:lvlText w:val=""/>
      <w:lvlJc w:val="left"/>
    </w:lvl>
    <w:lvl w:ilvl="5" w:tplc="D2B63C2C">
      <w:numFmt w:val="decimal"/>
      <w:lvlText w:val=""/>
      <w:lvlJc w:val="left"/>
    </w:lvl>
    <w:lvl w:ilvl="6" w:tplc="F4BA194C">
      <w:numFmt w:val="decimal"/>
      <w:lvlText w:val=""/>
      <w:lvlJc w:val="left"/>
    </w:lvl>
    <w:lvl w:ilvl="7" w:tplc="EF122D62">
      <w:numFmt w:val="decimal"/>
      <w:lvlText w:val=""/>
      <w:lvlJc w:val="left"/>
    </w:lvl>
    <w:lvl w:ilvl="8" w:tplc="5614BBFE">
      <w:numFmt w:val="decimal"/>
      <w:lvlText w:val=""/>
      <w:lvlJc w:val="left"/>
    </w:lvl>
  </w:abstractNum>
  <w:abstractNum w:abstractNumId="2">
    <w:nsid w:val="00005AF1"/>
    <w:multiLevelType w:val="hybridMultilevel"/>
    <w:tmpl w:val="333833CE"/>
    <w:lvl w:ilvl="0" w:tplc="BE8216EC">
      <w:start w:val="2"/>
      <w:numFmt w:val="decimal"/>
      <w:lvlText w:val="%1."/>
      <w:lvlJc w:val="left"/>
    </w:lvl>
    <w:lvl w:ilvl="1" w:tplc="E30033FC">
      <w:numFmt w:val="decimal"/>
      <w:lvlText w:val=""/>
      <w:lvlJc w:val="left"/>
    </w:lvl>
    <w:lvl w:ilvl="2" w:tplc="D4207320">
      <w:numFmt w:val="decimal"/>
      <w:lvlText w:val=""/>
      <w:lvlJc w:val="left"/>
    </w:lvl>
    <w:lvl w:ilvl="3" w:tplc="33824976">
      <w:numFmt w:val="decimal"/>
      <w:lvlText w:val=""/>
      <w:lvlJc w:val="left"/>
    </w:lvl>
    <w:lvl w:ilvl="4" w:tplc="95F4526C">
      <w:numFmt w:val="decimal"/>
      <w:lvlText w:val=""/>
      <w:lvlJc w:val="left"/>
    </w:lvl>
    <w:lvl w:ilvl="5" w:tplc="714289F2">
      <w:numFmt w:val="decimal"/>
      <w:lvlText w:val=""/>
      <w:lvlJc w:val="left"/>
    </w:lvl>
    <w:lvl w:ilvl="6" w:tplc="9A52E220">
      <w:numFmt w:val="decimal"/>
      <w:lvlText w:val=""/>
      <w:lvlJc w:val="left"/>
    </w:lvl>
    <w:lvl w:ilvl="7" w:tplc="AC023F88">
      <w:numFmt w:val="decimal"/>
      <w:lvlText w:val=""/>
      <w:lvlJc w:val="left"/>
    </w:lvl>
    <w:lvl w:ilvl="8" w:tplc="B23417AC">
      <w:numFmt w:val="decimal"/>
      <w:lvlText w:val=""/>
      <w:lvlJc w:val="left"/>
    </w:lvl>
  </w:abstractNum>
  <w:abstractNum w:abstractNumId="3">
    <w:nsid w:val="00005F90"/>
    <w:multiLevelType w:val="hybridMultilevel"/>
    <w:tmpl w:val="15C4434C"/>
    <w:lvl w:ilvl="0" w:tplc="31E20CAA">
      <w:start w:val="1"/>
      <w:numFmt w:val="decimal"/>
      <w:lvlText w:val="%1."/>
      <w:lvlJc w:val="left"/>
    </w:lvl>
    <w:lvl w:ilvl="1" w:tplc="45F2DEF4">
      <w:numFmt w:val="decimal"/>
      <w:lvlText w:val=""/>
      <w:lvlJc w:val="left"/>
    </w:lvl>
    <w:lvl w:ilvl="2" w:tplc="BF2A2A8E">
      <w:numFmt w:val="decimal"/>
      <w:lvlText w:val=""/>
      <w:lvlJc w:val="left"/>
    </w:lvl>
    <w:lvl w:ilvl="3" w:tplc="F22C2432">
      <w:numFmt w:val="decimal"/>
      <w:lvlText w:val=""/>
      <w:lvlJc w:val="left"/>
    </w:lvl>
    <w:lvl w:ilvl="4" w:tplc="E8CC7490">
      <w:numFmt w:val="decimal"/>
      <w:lvlText w:val=""/>
      <w:lvlJc w:val="left"/>
    </w:lvl>
    <w:lvl w:ilvl="5" w:tplc="197268F4">
      <w:numFmt w:val="decimal"/>
      <w:lvlText w:val=""/>
      <w:lvlJc w:val="left"/>
    </w:lvl>
    <w:lvl w:ilvl="6" w:tplc="BFE661C0">
      <w:numFmt w:val="decimal"/>
      <w:lvlText w:val=""/>
      <w:lvlJc w:val="left"/>
    </w:lvl>
    <w:lvl w:ilvl="7" w:tplc="650ABFE8">
      <w:numFmt w:val="decimal"/>
      <w:lvlText w:val=""/>
      <w:lvlJc w:val="left"/>
    </w:lvl>
    <w:lvl w:ilvl="8" w:tplc="A0B0ECC0">
      <w:numFmt w:val="decimal"/>
      <w:lvlText w:val=""/>
      <w:lvlJc w:val="left"/>
    </w:lvl>
  </w:abstractNum>
  <w:abstractNum w:abstractNumId="4">
    <w:nsid w:val="00006952"/>
    <w:multiLevelType w:val="hybridMultilevel"/>
    <w:tmpl w:val="59127586"/>
    <w:lvl w:ilvl="0" w:tplc="FA66C5BA">
      <w:start w:val="1"/>
      <w:numFmt w:val="bullet"/>
      <w:lvlText w:val="\endash "/>
      <w:lvlJc w:val="left"/>
    </w:lvl>
    <w:lvl w:ilvl="1" w:tplc="2186964A">
      <w:numFmt w:val="decimal"/>
      <w:lvlText w:val=""/>
      <w:lvlJc w:val="left"/>
    </w:lvl>
    <w:lvl w:ilvl="2" w:tplc="09EC02A8">
      <w:numFmt w:val="decimal"/>
      <w:lvlText w:val=""/>
      <w:lvlJc w:val="left"/>
    </w:lvl>
    <w:lvl w:ilvl="3" w:tplc="21425B84">
      <w:numFmt w:val="decimal"/>
      <w:lvlText w:val=""/>
      <w:lvlJc w:val="left"/>
    </w:lvl>
    <w:lvl w:ilvl="4" w:tplc="333E2A82">
      <w:numFmt w:val="decimal"/>
      <w:lvlText w:val=""/>
      <w:lvlJc w:val="left"/>
    </w:lvl>
    <w:lvl w:ilvl="5" w:tplc="3E2A3162">
      <w:numFmt w:val="decimal"/>
      <w:lvlText w:val=""/>
      <w:lvlJc w:val="left"/>
    </w:lvl>
    <w:lvl w:ilvl="6" w:tplc="D2FC9F58">
      <w:numFmt w:val="decimal"/>
      <w:lvlText w:val=""/>
      <w:lvlJc w:val="left"/>
    </w:lvl>
    <w:lvl w:ilvl="7" w:tplc="799EFD68">
      <w:numFmt w:val="decimal"/>
      <w:lvlText w:val=""/>
      <w:lvlJc w:val="left"/>
    </w:lvl>
    <w:lvl w:ilvl="8" w:tplc="465239C8">
      <w:numFmt w:val="decimal"/>
      <w:lvlText w:val=""/>
      <w:lvlJc w:val="left"/>
    </w:lvl>
  </w:abstractNum>
  <w:abstractNum w:abstractNumId="5">
    <w:nsid w:val="00006DF1"/>
    <w:multiLevelType w:val="hybridMultilevel"/>
    <w:tmpl w:val="40765DAE"/>
    <w:lvl w:ilvl="0" w:tplc="6FB87322">
      <w:start w:val="1"/>
      <w:numFmt w:val="bullet"/>
      <w:lvlText w:val="•"/>
      <w:lvlJc w:val="left"/>
    </w:lvl>
    <w:lvl w:ilvl="1" w:tplc="80F6039A">
      <w:numFmt w:val="decimal"/>
      <w:lvlText w:val=""/>
      <w:lvlJc w:val="left"/>
    </w:lvl>
    <w:lvl w:ilvl="2" w:tplc="6DFE3E2E">
      <w:numFmt w:val="decimal"/>
      <w:lvlText w:val=""/>
      <w:lvlJc w:val="left"/>
    </w:lvl>
    <w:lvl w:ilvl="3" w:tplc="DACC5F7C">
      <w:numFmt w:val="decimal"/>
      <w:lvlText w:val=""/>
      <w:lvlJc w:val="left"/>
    </w:lvl>
    <w:lvl w:ilvl="4" w:tplc="7DE426E6">
      <w:numFmt w:val="decimal"/>
      <w:lvlText w:val=""/>
      <w:lvlJc w:val="left"/>
    </w:lvl>
    <w:lvl w:ilvl="5" w:tplc="8C144CC0">
      <w:numFmt w:val="decimal"/>
      <w:lvlText w:val=""/>
      <w:lvlJc w:val="left"/>
    </w:lvl>
    <w:lvl w:ilvl="6" w:tplc="F6920082">
      <w:numFmt w:val="decimal"/>
      <w:lvlText w:val=""/>
      <w:lvlJc w:val="left"/>
    </w:lvl>
    <w:lvl w:ilvl="7" w:tplc="C54EEB1E">
      <w:numFmt w:val="decimal"/>
      <w:lvlText w:val=""/>
      <w:lvlJc w:val="left"/>
    </w:lvl>
    <w:lvl w:ilvl="8" w:tplc="6B7E449A">
      <w:numFmt w:val="decimal"/>
      <w:lvlText w:val=""/>
      <w:lvlJc w:val="left"/>
    </w:lvl>
  </w:abstractNum>
  <w:abstractNum w:abstractNumId="6">
    <w:nsid w:val="000072AE"/>
    <w:multiLevelType w:val="hybridMultilevel"/>
    <w:tmpl w:val="A740EFC4"/>
    <w:lvl w:ilvl="0" w:tplc="EB62B3FE">
      <w:start w:val="1"/>
      <w:numFmt w:val="bullet"/>
      <w:lvlText w:val="\endash "/>
      <w:lvlJc w:val="left"/>
    </w:lvl>
    <w:lvl w:ilvl="1" w:tplc="A28A1600">
      <w:numFmt w:val="decimal"/>
      <w:lvlText w:val=""/>
      <w:lvlJc w:val="left"/>
    </w:lvl>
    <w:lvl w:ilvl="2" w:tplc="4C28FFD4">
      <w:numFmt w:val="decimal"/>
      <w:lvlText w:val=""/>
      <w:lvlJc w:val="left"/>
    </w:lvl>
    <w:lvl w:ilvl="3" w:tplc="216A65E4">
      <w:numFmt w:val="decimal"/>
      <w:lvlText w:val=""/>
      <w:lvlJc w:val="left"/>
    </w:lvl>
    <w:lvl w:ilvl="4" w:tplc="5D18FEEC">
      <w:numFmt w:val="decimal"/>
      <w:lvlText w:val=""/>
      <w:lvlJc w:val="left"/>
    </w:lvl>
    <w:lvl w:ilvl="5" w:tplc="691A87E0">
      <w:numFmt w:val="decimal"/>
      <w:lvlText w:val=""/>
      <w:lvlJc w:val="left"/>
    </w:lvl>
    <w:lvl w:ilvl="6" w:tplc="1248CAB6">
      <w:numFmt w:val="decimal"/>
      <w:lvlText w:val=""/>
      <w:lvlJc w:val="left"/>
    </w:lvl>
    <w:lvl w:ilvl="7" w:tplc="57BEA3B4">
      <w:numFmt w:val="decimal"/>
      <w:lvlText w:val=""/>
      <w:lvlJc w:val="left"/>
    </w:lvl>
    <w:lvl w:ilvl="8" w:tplc="BC127BA2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9816D2"/>
    <w:rsid w:val="003B4DB0"/>
    <w:rsid w:val="004C790B"/>
    <w:rsid w:val="0087532B"/>
    <w:rsid w:val="009816D2"/>
    <w:rsid w:val="00E96C4B"/>
    <w:rsid w:val="00F9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4C7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dcterms:created xsi:type="dcterms:W3CDTF">2020-09-30T04:46:00Z</dcterms:created>
  <dcterms:modified xsi:type="dcterms:W3CDTF">2020-09-30T07:08:00Z</dcterms:modified>
</cp:coreProperties>
</file>