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0F" w:rsidRPr="00BC62A6" w:rsidRDefault="0038680F" w:rsidP="0038680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80720" cy="647700"/>
            <wp:effectExtent l="19050" t="0" r="5080" b="0"/>
            <wp:docPr id="2" name="Рисунок 1" descr="CLIP_I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LIP_I~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80F" w:rsidRPr="00BC62A6" w:rsidRDefault="0038680F" w:rsidP="0038680F">
      <w:pPr>
        <w:ind w:left="1416" w:firstLine="708"/>
        <w:rPr>
          <w:sz w:val="18"/>
          <w:szCs w:val="18"/>
        </w:rPr>
      </w:pPr>
      <w:r w:rsidRPr="00BC62A6">
        <w:rPr>
          <w:sz w:val="18"/>
          <w:szCs w:val="18"/>
        </w:rPr>
        <w:t xml:space="preserve">                                 РЕСПУБЛИКА ДАГЕСТАН</w:t>
      </w:r>
    </w:p>
    <w:p w:rsidR="0038680F" w:rsidRPr="00BC62A6" w:rsidRDefault="0038680F" w:rsidP="0038680F">
      <w:pPr>
        <w:jc w:val="center"/>
        <w:rPr>
          <w:b/>
          <w:sz w:val="18"/>
          <w:szCs w:val="18"/>
        </w:rPr>
      </w:pPr>
      <w:r w:rsidRPr="00BC62A6">
        <w:rPr>
          <w:b/>
          <w:sz w:val="18"/>
          <w:szCs w:val="18"/>
        </w:rPr>
        <w:t>МУНИЦИПАЛЬНЫЙ РАЙОН  «КАЯКЕНТСКИЙ РАЙОН»</w:t>
      </w:r>
    </w:p>
    <w:p w:rsidR="0038680F" w:rsidRPr="00BC62A6" w:rsidRDefault="0038680F" w:rsidP="0038680F">
      <w:pPr>
        <w:jc w:val="center"/>
        <w:rPr>
          <w:b/>
          <w:sz w:val="18"/>
          <w:szCs w:val="18"/>
        </w:rPr>
      </w:pPr>
      <w:r w:rsidRPr="00BC62A6">
        <w:rPr>
          <w:b/>
          <w:sz w:val="18"/>
          <w:szCs w:val="18"/>
        </w:rPr>
        <w:t>МБОУ «ПЕРВОМАЙСКАЯ СРЕДНЯЯ</w:t>
      </w:r>
    </w:p>
    <w:p w:rsidR="0038680F" w:rsidRPr="00BC62A6" w:rsidRDefault="0038680F" w:rsidP="0038680F">
      <w:pPr>
        <w:jc w:val="center"/>
        <w:rPr>
          <w:b/>
          <w:sz w:val="18"/>
          <w:szCs w:val="18"/>
        </w:rPr>
      </w:pPr>
      <w:r w:rsidRPr="00BC62A6">
        <w:rPr>
          <w:b/>
          <w:sz w:val="18"/>
          <w:szCs w:val="18"/>
        </w:rPr>
        <w:t>ОБЩЕОБРАЗОВАТЕЛЬНАЯ ШКОЛА №1</w:t>
      </w:r>
    </w:p>
    <w:p w:rsidR="0038680F" w:rsidRPr="00BC62A6" w:rsidRDefault="0038680F" w:rsidP="0038680F">
      <w:pPr>
        <w:jc w:val="center"/>
        <w:rPr>
          <w:b/>
          <w:sz w:val="18"/>
          <w:szCs w:val="18"/>
        </w:rPr>
      </w:pPr>
      <w:r w:rsidRPr="00BC62A6">
        <w:rPr>
          <w:b/>
          <w:sz w:val="18"/>
          <w:szCs w:val="18"/>
        </w:rPr>
        <w:t>ИМЕНИ ГЕРОЯ СОВЕТСКОГО СОЮЗА С. К. КУРБАНОВА»</w:t>
      </w:r>
    </w:p>
    <w:p w:rsidR="0038680F" w:rsidRPr="00BC62A6" w:rsidRDefault="0038680F" w:rsidP="0038680F">
      <w:pPr>
        <w:jc w:val="center"/>
        <w:rPr>
          <w:b/>
        </w:rPr>
      </w:pPr>
    </w:p>
    <w:p w:rsidR="0038680F" w:rsidRPr="00BC62A6" w:rsidRDefault="0038680F" w:rsidP="0038680F">
      <w:pPr>
        <w:rPr>
          <w:b/>
          <w:sz w:val="20"/>
          <w:szCs w:val="20"/>
        </w:rPr>
      </w:pPr>
      <w:r w:rsidRPr="00BC62A6">
        <w:rPr>
          <w:b/>
          <w:sz w:val="28"/>
          <w:szCs w:val="28"/>
        </w:rPr>
        <w:t xml:space="preserve">  </w:t>
      </w:r>
      <w:r w:rsidRPr="00BC62A6">
        <w:rPr>
          <w:b/>
          <w:sz w:val="20"/>
          <w:szCs w:val="20"/>
        </w:rPr>
        <w:t xml:space="preserve">368552 с. Первомайское, ул. Школьная                                                                      тел: </w:t>
      </w:r>
    </w:p>
    <w:tbl>
      <w:tblPr>
        <w:tblW w:w="0" w:type="auto"/>
        <w:tblBorders>
          <w:top w:val="thinThickSmallGap" w:sz="24" w:space="0" w:color="auto"/>
        </w:tblBorders>
        <w:tblLook w:val="0000"/>
      </w:tblPr>
      <w:tblGrid>
        <w:gridCol w:w="9571"/>
      </w:tblGrid>
      <w:tr w:rsidR="0038680F" w:rsidRPr="00BC62A6" w:rsidTr="00BE32A5">
        <w:trPr>
          <w:trHeight w:val="159"/>
        </w:trPr>
        <w:tc>
          <w:tcPr>
            <w:tcW w:w="9571" w:type="dxa"/>
            <w:tcBorders>
              <w:top w:val="thinThickSmallGap" w:sz="2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8680F" w:rsidRPr="00BC62A6" w:rsidRDefault="0038680F" w:rsidP="00BE32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 »             20____г                                                                                                                                         №___</w:t>
            </w:r>
          </w:p>
        </w:tc>
      </w:tr>
    </w:tbl>
    <w:p w:rsidR="003111C5" w:rsidRPr="00191EC1" w:rsidRDefault="003111C5" w:rsidP="00191EC1">
      <w:pPr>
        <w:pStyle w:val="a3"/>
        <w:spacing w:line="276" w:lineRule="auto"/>
        <w:ind w:left="0"/>
      </w:pPr>
    </w:p>
    <w:p w:rsidR="003111C5" w:rsidRPr="00191EC1" w:rsidRDefault="003111C5" w:rsidP="00191EC1">
      <w:pPr>
        <w:pStyle w:val="a3"/>
        <w:spacing w:line="276" w:lineRule="auto"/>
        <w:ind w:left="0"/>
      </w:pPr>
    </w:p>
    <w:p w:rsidR="003111C5" w:rsidRPr="00191EC1" w:rsidRDefault="003111C5" w:rsidP="00191EC1">
      <w:pPr>
        <w:pStyle w:val="a3"/>
        <w:spacing w:line="276" w:lineRule="auto"/>
        <w:ind w:left="0"/>
      </w:pPr>
    </w:p>
    <w:p w:rsidR="003111C5" w:rsidRDefault="003111C5" w:rsidP="00191EC1">
      <w:pPr>
        <w:pStyle w:val="a3"/>
        <w:spacing w:line="276" w:lineRule="auto"/>
        <w:ind w:left="0"/>
      </w:pPr>
    </w:p>
    <w:p w:rsidR="002D2942" w:rsidRPr="00191EC1" w:rsidRDefault="002D2942" w:rsidP="00191EC1">
      <w:pPr>
        <w:pStyle w:val="a3"/>
        <w:spacing w:line="276" w:lineRule="auto"/>
        <w:ind w:left="0"/>
      </w:pPr>
    </w:p>
    <w:p w:rsidR="003111C5" w:rsidRPr="00191EC1" w:rsidRDefault="003111C5" w:rsidP="00191EC1">
      <w:pPr>
        <w:pStyle w:val="a3"/>
        <w:spacing w:line="276" w:lineRule="auto"/>
        <w:ind w:left="0"/>
      </w:pPr>
    </w:p>
    <w:p w:rsidR="003111C5" w:rsidRPr="002C4B96" w:rsidRDefault="00D16F44" w:rsidP="00191EC1">
      <w:pPr>
        <w:pStyle w:val="a4"/>
        <w:spacing w:before="179" w:line="276" w:lineRule="auto"/>
        <w:ind w:left="4128" w:right="3430" w:firstLine="0"/>
        <w:rPr>
          <w:sz w:val="28"/>
          <w:szCs w:val="28"/>
        </w:rPr>
      </w:pPr>
      <w:r w:rsidRPr="002C4B96">
        <w:rPr>
          <w:sz w:val="28"/>
          <w:szCs w:val="28"/>
        </w:rPr>
        <w:t>Анализ</w:t>
      </w:r>
      <w:r w:rsidRPr="002C4B96">
        <w:rPr>
          <w:spacing w:val="-5"/>
          <w:sz w:val="28"/>
          <w:szCs w:val="28"/>
        </w:rPr>
        <w:t xml:space="preserve"> </w:t>
      </w:r>
      <w:r w:rsidRPr="002C4B96">
        <w:rPr>
          <w:sz w:val="28"/>
          <w:szCs w:val="28"/>
        </w:rPr>
        <w:t>работы</w:t>
      </w:r>
    </w:p>
    <w:p w:rsidR="003111C5" w:rsidRPr="002C4B96" w:rsidRDefault="00E85664" w:rsidP="00191EC1">
      <w:pPr>
        <w:pStyle w:val="a4"/>
        <w:spacing w:line="276" w:lineRule="auto"/>
        <w:rPr>
          <w:sz w:val="28"/>
          <w:szCs w:val="28"/>
        </w:rPr>
      </w:pPr>
      <w:r w:rsidRPr="002C4B96">
        <w:rPr>
          <w:sz w:val="28"/>
          <w:szCs w:val="28"/>
        </w:rPr>
        <w:t xml:space="preserve">МБОУ «Первомайская СОШ №1 имени Героя Советского Союза С.К.Курбанова» Каякентского </w:t>
      </w:r>
      <w:r w:rsidR="00D16F44" w:rsidRPr="002C4B96">
        <w:rPr>
          <w:sz w:val="28"/>
          <w:szCs w:val="28"/>
        </w:rPr>
        <w:t>района,</w:t>
      </w:r>
      <w:r w:rsidR="00D16F44" w:rsidRPr="002C4B96">
        <w:rPr>
          <w:spacing w:val="1"/>
          <w:sz w:val="28"/>
          <w:szCs w:val="28"/>
        </w:rPr>
        <w:t xml:space="preserve"> </w:t>
      </w:r>
      <w:r w:rsidR="00D16F44" w:rsidRPr="002C4B96">
        <w:rPr>
          <w:sz w:val="28"/>
          <w:szCs w:val="28"/>
        </w:rPr>
        <w:t>проведенной</w:t>
      </w:r>
      <w:r w:rsidR="00D16F44" w:rsidRPr="002C4B96">
        <w:rPr>
          <w:spacing w:val="-6"/>
          <w:sz w:val="28"/>
          <w:szCs w:val="28"/>
        </w:rPr>
        <w:t xml:space="preserve"> </w:t>
      </w:r>
      <w:r w:rsidR="00D16F44" w:rsidRPr="002C4B96">
        <w:rPr>
          <w:sz w:val="28"/>
          <w:szCs w:val="28"/>
        </w:rPr>
        <w:t>в</w:t>
      </w:r>
      <w:r w:rsidR="00D16F44" w:rsidRPr="002C4B96">
        <w:rPr>
          <w:spacing w:val="-5"/>
          <w:sz w:val="28"/>
          <w:szCs w:val="28"/>
        </w:rPr>
        <w:t xml:space="preserve"> </w:t>
      </w:r>
      <w:r w:rsidR="00D16F44" w:rsidRPr="002C4B96">
        <w:rPr>
          <w:sz w:val="28"/>
          <w:szCs w:val="28"/>
        </w:rPr>
        <w:t>рамках</w:t>
      </w:r>
      <w:r w:rsidR="00D16F44" w:rsidRPr="002C4B96">
        <w:rPr>
          <w:spacing w:val="-7"/>
          <w:sz w:val="28"/>
          <w:szCs w:val="28"/>
        </w:rPr>
        <w:t xml:space="preserve"> </w:t>
      </w:r>
      <w:r w:rsidR="00D16F44" w:rsidRPr="002C4B96">
        <w:rPr>
          <w:sz w:val="28"/>
          <w:szCs w:val="28"/>
        </w:rPr>
        <w:t>реализации</w:t>
      </w:r>
      <w:r w:rsidR="00D16F44" w:rsidRPr="002C4B96">
        <w:rPr>
          <w:spacing w:val="-7"/>
          <w:sz w:val="28"/>
          <w:szCs w:val="28"/>
        </w:rPr>
        <w:t xml:space="preserve"> </w:t>
      </w:r>
      <w:r w:rsidR="00D16F44" w:rsidRPr="002C4B96">
        <w:rPr>
          <w:sz w:val="28"/>
          <w:szCs w:val="28"/>
        </w:rPr>
        <w:t>проекта</w:t>
      </w:r>
      <w:r w:rsidR="00D16F44" w:rsidRPr="002C4B96">
        <w:rPr>
          <w:spacing w:val="4"/>
          <w:sz w:val="28"/>
          <w:szCs w:val="28"/>
        </w:rPr>
        <w:t xml:space="preserve"> </w:t>
      </w:r>
      <w:r w:rsidR="00D16F44" w:rsidRPr="002C4B96">
        <w:rPr>
          <w:sz w:val="28"/>
          <w:szCs w:val="28"/>
        </w:rPr>
        <w:t>«500+»</w:t>
      </w:r>
      <w:r w:rsidR="00D16F44" w:rsidRPr="002C4B96">
        <w:rPr>
          <w:spacing w:val="-97"/>
          <w:sz w:val="28"/>
          <w:szCs w:val="28"/>
        </w:rPr>
        <w:t xml:space="preserve"> </w:t>
      </w:r>
      <w:r w:rsidR="00D16F44" w:rsidRPr="002C4B96">
        <w:rPr>
          <w:sz w:val="28"/>
          <w:szCs w:val="28"/>
        </w:rPr>
        <w:t>в</w:t>
      </w:r>
      <w:r w:rsidR="00D16F44" w:rsidRPr="002C4B96">
        <w:rPr>
          <w:spacing w:val="-2"/>
          <w:sz w:val="28"/>
          <w:szCs w:val="28"/>
        </w:rPr>
        <w:t xml:space="preserve"> </w:t>
      </w:r>
      <w:r w:rsidR="00D16F44" w:rsidRPr="002C4B96">
        <w:rPr>
          <w:sz w:val="28"/>
          <w:szCs w:val="28"/>
        </w:rPr>
        <w:t>2020</w:t>
      </w:r>
      <w:r w:rsidR="00D16F44" w:rsidRPr="002C4B96">
        <w:rPr>
          <w:spacing w:val="-1"/>
          <w:sz w:val="28"/>
          <w:szCs w:val="28"/>
        </w:rPr>
        <w:t xml:space="preserve"> </w:t>
      </w:r>
      <w:r w:rsidR="00D16F44" w:rsidRPr="002C4B96">
        <w:rPr>
          <w:sz w:val="28"/>
          <w:szCs w:val="28"/>
        </w:rPr>
        <w:t>–</w:t>
      </w:r>
      <w:r w:rsidR="00D16F44" w:rsidRPr="002C4B96">
        <w:rPr>
          <w:spacing w:val="2"/>
          <w:sz w:val="28"/>
          <w:szCs w:val="28"/>
        </w:rPr>
        <w:t xml:space="preserve"> </w:t>
      </w:r>
      <w:r w:rsidR="00D16F44" w:rsidRPr="002C4B96">
        <w:rPr>
          <w:sz w:val="28"/>
          <w:szCs w:val="28"/>
        </w:rPr>
        <w:t>2021</w:t>
      </w:r>
      <w:r w:rsidR="00D16F44" w:rsidRPr="002C4B96">
        <w:rPr>
          <w:spacing w:val="2"/>
          <w:sz w:val="28"/>
          <w:szCs w:val="28"/>
        </w:rPr>
        <w:t xml:space="preserve"> </w:t>
      </w:r>
      <w:r w:rsidR="00D16F44" w:rsidRPr="002C4B96">
        <w:rPr>
          <w:sz w:val="28"/>
          <w:szCs w:val="28"/>
        </w:rPr>
        <w:t>учебном</w:t>
      </w:r>
      <w:r w:rsidR="00D16F44" w:rsidRPr="002C4B96">
        <w:rPr>
          <w:spacing w:val="2"/>
          <w:sz w:val="28"/>
          <w:szCs w:val="28"/>
        </w:rPr>
        <w:t xml:space="preserve"> </w:t>
      </w:r>
      <w:r w:rsidR="00D16F44" w:rsidRPr="002C4B96">
        <w:rPr>
          <w:sz w:val="28"/>
          <w:szCs w:val="28"/>
        </w:rPr>
        <w:t>году</w:t>
      </w:r>
      <w:r w:rsidR="002C4B96">
        <w:rPr>
          <w:sz w:val="28"/>
          <w:szCs w:val="28"/>
        </w:rPr>
        <w:t>.</w:t>
      </w:r>
    </w:p>
    <w:p w:rsidR="003111C5" w:rsidRPr="00191EC1" w:rsidRDefault="003111C5" w:rsidP="00191EC1">
      <w:pPr>
        <w:pStyle w:val="a3"/>
        <w:spacing w:line="276" w:lineRule="auto"/>
        <w:ind w:left="0"/>
      </w:pPr>
    </w:p>
    <w:p w:rsidR="003111C5" w:rsidRPr="00191EC1" w:rsidRDefault="003111C5" w:rsidP="00191EC1">
      <w:pPr>
        <w:pStyle w:val="a3"/>
        <w:spacing w:line="276" w:lineRule="auto"/>
        <w:ind w:left="0"/>
      </w:pPr>
    </w:p>
    <w:p w:rsidR="003111C5" w:rsidRPr="00191EC1" w:rsidRDefault="003111C5" w:rsidP="00191EC1">
      <w:pPr>
        <w:pStyle w:val="a3"/>
        <w:spacing w:line="276" w:lineRule="auto"/>
        <w:ind w:left="0"/>
      </w:pPr>
    </w:p>
    <w:p w:rsidR="003111C5" w:rsidRPr="00191EC1" w:rsidRDefault="003111C5" w:rsidP="00191EC1">
      <w:pPr>
        <w:pStyle w:val="a3"/>
        <w:spacing w:line="276" w:lineRule="auto"/>
        <w:ind w:left="0"/>
      </w:pPr>
    </w:p>
    <w:p w:rsidR="003111C5" w:rsidRPr="00191EC1" w:rsidRDefault="003111C5" w:rsidP="00191EC1">
      <w:pPr>
        <w:pStyle w:val="a3"/>
        <w:spacing w:line="276" w:lineRule="auto"/>
        <w:ind w:left="0"/>
      </w:pPr>
    </w:p>
    <w:p w:rsidR="003111C5" w:rsidRPr="00191EC1" w:rsidRDefault="003111C5" w:rsidP="00191EC1">
      <w:pPr>
        <w:pStyle w:val="a3"/>
        <w:spacing w:line="276" w:lineRule="auto"/>
        <w:ind w:left="0"/>
      </w:pPr>
    </w:p>
    <w:p w:rsidR="003111C5" w:rsidRPr="00191EC1" w:rsidRDefault="003111C5" w:rsidP="00191EC1">
      <w:pPr>
        <w:pStyle w:val="a3"/>
        <w:spacing w:line="276" w:lineRule="auto"/>
        <w:ind w:left="0"/>
      </w:pPr>
    </w:p>
    <w:p w:rsidR="003111C5" w:rsidRPr="00191EC1" w:rsidRDefault="003111C5" w:rsidP="00191EC1">
      <w:pPr>
        <w:pStyle w:val="a3"/>
        <w:spacing w:line="276" w:lineRule="auto"/>
        <w:ind w:left="0"/>
      </w:pPr>
    </w:p>
    <w:p w:rsidR="003111C5" w:rsidRPr="00191EC1" w:rsidRDefault="003111C5" w:rsidP="00191EC1">
      <w:pPr>
        <w:pStyle w:val="a3"/>
        <w:spacing w:line="276" w:lineRule="auto"/>
        <w:ind w:left="0"/>
      </w:pPr>
    </w:p>
    <w:p w:rsidR="003111C5" w:rsidRPr="00191EC1" w:rsidRDefault="003111C5" w:rsidP="00191EC1">
      <w:pPr>
        <w:pStyle w:val="a3"/>
        <w:spacing w:line="276" w:lineRule="auto"/>
        <w:ind w:left="0"/>
      </w:pPr>
    </w:p>
    <w:p w:rsidR="003111C5" w:rsidRDefault="003111C5" w:rsidP="00191EC1">
      <w:pPr>
        <w:pStyle w:val="a3"/>
        <w:spacing w:line="276" w:lineRule="auto"/>
        <w:ind w:left="0"/>
      </w:pPr>
    </w:p>
    <w:p w:rsidR="002C4B96" w:rsidRPr="00191EC1" w:rsidRDefault="002C4B96" w:rsidP="00191EC1">
      <w:pPr>
        <w:pStyle w:val="a3"/>
        <w:spacing w:line="276" w:lineRule="auto"/>
        <w:ind w:left="0"/>
      </w:pPr>
    </w:p>
    <w:p w:rsidR="003111C5" w:rsidRPr="00191EC1" w:rsidRDefault="003111C5" w:rsidP="00191EC1">
      <w:pPr>
        <w:pStyle w:val="a3"/>
        <w:spacing w:line="276" w:lineRule="auto"/>
        <w:ind w:left="0"/>
      </w:pPr>
    </w:p>
    <w:p w:rsidR="003111C5" w:rsidRPr="00191EC1" w:rsidRDefault="003111C5" w:rsidP="00191EC1">
      <w:pPr>
        <w:pStyle w:val="a3"/>
        <w:spacing w:line="276" w:lineRule="auto"/>
        <w:ind w:left="0"/>
      </w:pPr>
    </w:p>
    <w:p w:rsidR="003111C5" w:rsidRPr="00191EC1" w:rsidRDefault="003111C5" w:rsidP="00191EC1">
      <w:pPr>
        <w:pStyle w:val="a3"/>
        <w:spacing w:line="276" w:lineRule="auto"/>
        <w:ind w:left="0"/>
      </w:pPr>
    </w:p>
    <w:p w:rsidR="003111C5" w:rsidRPr="00191EC1" w:rsidRDefault="003111C5" w:rsidP="00191EC1">
      <w:pPr>
        <w:pStyle w:val="a3"/>
        <w:spacing w:line="276" w:lineRule="auto"/>
        <w:ind w:left="0"/>
      </w:pPr>
    </w:p>
    <w:p w:rsidR="003111C5" w:rsidRPr="00191EC1" w:rsidRDefault="003111C5" w:rsidP="00191EC1">
      <w:pPr>
        <w:pStyle w:val="a3"/>
        <w:spacing w:line="276" w:lineRule="auto"/>
        <w:ind w:left="0"/>
      </w:pPr>
    </w:p>
    <w:p w:rsidR="003111C5" w:rsidRPr="00191EC1" w:rsidRDefault="003111C5" w:rsidP="00191EC1">
      <w:pPr>
        <w:pStyle w:val="a3"/>
        <w:spacing w:line="276" w:lineRule="auto"/>
        <w:ind w:left="0"/>
      </w:pPr>
    </w:p>
    <w:p w:rsidR="003111C5" w:rsidRPr="00191EC1" w:rsidRDefault="003111C5" w:rsidP="00191EC1">
      <w:pPr>
        <w:pStyle w:val="a3"/>
        <w:spacing w:line="276" w:lineRule="auto"/>
        <w:ind w:left="0"/>
      </w:pPr>
    </w:p>
    <w:p w:rsidR="003111C5" w:rsidRPr="00191EC1" w:rsidRDefault="00E85664" w:rsidP="00191EC1">
      <w:pPr>
        <w:spacing w:line="276" w:lineRule="auto"/>
        <w:jc w:val="center"/>
        <w:rPr>
          <w:sz w:val="24"/>
          <w:szCs w:val="24"/>
        </w:rPr>
        <w:sectPr w:rsidR="003111C5" w:rsidRPr="00191EC1">
          <w:type w:val="continuous"/>
          <w:pgSz w:w="11910" w:h="16840"/>
          <w:pgMar w:top="760" w:right="580" w:bottom="280" w:left="1160" w:header="720" w:footer="720" w:gutter="0"/>
          <w:cols w:space="720"/>
        </w:sectPr>
      </w:pPr>
      <w:r w:rsidRPr="00191EC1">
        <w:rPr>
          <w:sz w:val="24"/>
          <w:szCs w:val="24"/>
        </w:rPr>
        <w:t>с.Первомайское 2021 г.</w:t>
      </w:r>
    </w:p>
    <w:p w:rsidR="00191EC1" w:rsidRPr="00191EC1" w:rsidRDefault="00191EC1" w:rsidP="00191EC1">
      <w:pPr>
        <w:pStyle w:val="a3"/>
        <w:spacing w:before="60" w:line="276" w:lineRule="auto"/>
        <w:ind w:right="116" w:firstLine="710"/>
        <w:jc w:val="both"/>
      </w:pPr>
    </w:p>
    <w:p w:rsidR="003111C5" w:rsidRPr="00191EC1" w:rsidRDefault="00D16F44" w:rsidP="00191EC1">
      <w:pPr>
        <w:pStyle w:val="a3"/>
        <w:spacing w:before="60" w:line="276" w:lineRule="auto"/>
        <w:ind w:right="116" w:firstLine="710"/>
        <w:jc w:val="both"/>
      </w:pPr>
      <w:r w:rsidRPr="00191EC1">
        <w:t>В соответствии с Приказом Федеральной службы по</w:t>
      </w:r>
      <w:r w:rsidRPr="00191EC1">
        <w:rPr>
          <w:spacing w:val="60"/>
        </w:rPr>
        <w:t xml:space="preserve"> </w:t>
      </w:r>
      <w:r w:rsidRPr="00191EC1">
        <w:t>надзору в сфере образования и</w:t>
      </w:r>
      <w:r w:rsidRPr="00191EC1">
        <w:rPr>
          <w:spacing w:val="1"/>
        </w:rPr>
        <w:t xml:space="preserve"> </w:t>
      </w:r>
      <w:r w:rsidRPr="00191EC1">
        <w:t>науки</w:t>
      </w:r>
      <w:r w:rsidRPr="00191EC1">
        <w:rPr>
          <w:spacing w:val="1"/>
        </w:rPr>
        <w:t xml:space="preserve"> </w:t>
      </w:r>
      <w:r w:rsidRPr="00191EC1">
        <w:t>от</w:t>
      </w:r>
      <w:r w:rsidRPr="00191EC1">
        <w:rPr>
          <w:spacing w:val="1"/>
        </w:rPr>
        <w:t xml:space="preserve"> </w:t>
      </w:r>
      <w:r w:rsidRPr="00191EC1">
        <w:t>19.08.2020</w:t>
      </w:r>
      <w:r w:rsidRPr="00191EC1">
        <w:rPr>
          <w:spacing w:val="1"/>
        </w:rPr>
        <w:t xml:space="preserve"> </w:t>
      </w:r>
      <w:r w:rsidRPr="00191EC1">
        <w:t>г.№</w:t>
      </w:r>
      <w:r w:rsidRPr="00191EC1">
        <w:rPr>
          <w:spacing w:val="1"/>
        </w:rPr>
        <w:t xml:space="preserve"> </w:t>
      </w:r>
      <w:r w:rsidRPr="00191EC1">
        <w:t>847</w:t>
      </w:r>
      <w:r w:rsidRPr="00191EC1">
        <w:rPr>
          <w:spacing w:val="1"/>
        </w:rPr>
        <w:t xml:space="preserve"> </w:t>
      </w:r>
      <w:r w:rsidRPr="00191EC1">
        <w:t>«Об</w:t>
      </w:r>
      <w:r w:rsidRPr="00191EC1">
        <w:rPr>
          <w:spacing w:val="1"/>
        </w:rPr>
        <w:t xml:space="preserve"> </w:t>
      </w:r>
      <w:r w:rsidRPr="00191EC1">
        <w:t>утверждении</w:t>
      </w:r>
      <w:r w:rsidRPr="00191EC1">
        <w:rPr>
          <w:spacing w:val="1"/>
        </w:rPr>
        <w:t xml:space="preserve"> </w:t>
      </w:r>
      <w:r w:rsidRPr="00191EC1">
        <w:t>методики</w:t>
      </w:r>
      <w:r w:rsidRPr="00191EC1">
        <w:rPr>
          <w:spacing w:val="1"/>
        </w:rPr>
        <w:t xml:space="preserve"> </w:t>
      </w:r>
      <w:r w:rsidRPr="00191EC1">
        <w:t>выявления</w:t>
      </w:r>
      <w:r w:rsidRPr="00191EC1">
        <w:rPr>
          <w:spacing w:val="1"/>
        </w:rPr>
        <w:t xml:space="preserve"> </w:t>
      </w:r>
      <w:r w:rsidRPr="00191EC1">
        <w:t>ШНОР,</w:t>
      </w:r>
      <w:r w:rsidRPr="00191EC1">
        <w:rPr>
          <w:spacing w:val="1"/>
        </w:rPr>
        <w:t xml:space="preserve"> </w:t>
      </w:r>
      <w:r w:rsidRPr="00191EC1">
        <w:t>на</w:t>
      </w:r>
      <w:r w:rsidRPr="00191EC1">
        <w:rPr>
          <w:spacing w:val="1"/>
        </w:rPr>
        <w:t xml:space="preserve"> </w:t>
      </w:r>
      <w:r w:rsidRPr="00191EC1">
        <w:t>основе</w:t>
      </w:r>
      <w:r w:rsidRPr="00191EC1">
        <w:rPr>
          <w:spacing w:val="1"/>
        </w:rPr>
        <w:t xml:space="preserve"> </w:t>
      </w:r>
      <w:r w:rsidRPr="00191EC1">
        <w:t>комплексного</w:t>
      </w:r>
      <w:r w:rsidRPr="00191EC1">
        <w:rPr>
          <w:spacing w:val="1"/>
        </w:rPr>
        <w:t xml:space="preserve"> </w:t>
      </w:r>
      <w:r w:rsidRPr="00191EC1">
        <w:t>анализа</w:t>
      </w:r>
      <w:r w:rsidRPr="00191EC1">
        <w:rPr>
          <w:spacing w:val="1"/>
        </w:rPr>
        <w:t xml:space="preserve"> </w:t>
      </w:r>
      <w:r w:rsidRPr="00191EC1">
        <w:t>данных</w:t>
      </w:r>
      <w:r w:rsidRPr="00191EC1">
        <w:rPr>
          <w:spacing w:val="1"/>
        </w:rPr>
        <w:t xml:space="preserve"> </w:t>
      </w:r>
      <w:r w:rsidRPr="00191EC1">
        <w:t>об</w:t>
      </w:r>
      <w:r w:rsidRPr="00191EC1">
        <w:rPr>
          <w:spacing w:val="1"/>
        </w:rPr>
        <w:t xml:space="preserve"> </w:t>
      </w:r>
      <w:r w:rsidRPr="00191EC1">
        <w:t>образовательных</w:t>
      </w:r>
      <w:r w:rsidRPr="00191EC1">
        <w:rPr>
          <w:spacing w:val="1"/>
        </w:rPr>
        <w:t xml:space="preserve"> </w:t>
      </w:r>
      <w:r w:rsidRPr="00191EC1">
        <w:t>организациях,</w:t>
      </w:r>
      <w:r w:rsidRPr="00191EC1">
        <w:rPr>
          <w:spacing w:val="1"/>
        </w:rPr>
        <w:t xml:space="preserve"> </w:t>
      </w:r>
      <w:r w:rsidRPr="00191EC1">
        <w:t>в</w:t>
      </w:r>
      <w:r w:rsidRPr="00191EC1">
        <w:rPr>
          <w:spacing w:val="1"/>
        </w:rPr>
        <w:t xml:space="preserve"> </w:t>
      </w:r>
      <w:r w:rsidRPr="00191EC1">
        <w:t>том</w:t>
      </w:r>
      <w:r w:rsidRPr="00191EC1">
        <w:rPr>
          <w:spacing w:val="1"/>
        </w:rPr>
        <w:t xml:space="preserve"> </w:t>
      </w:r>
      <w:r w:rsidRPr="00191EC1">
        <w:t>числе</w:t>
      </w:r>
      <w:r w:rsidRPr="00191EC1">
        <w:rPr>
          <w:spacing w:val="1"/>
        </w:rPr>
        <w:t xml:space="preserve"> </w:t>
      </w:r>
      <w:r w:rsidRPr="00191EC1">
        <w:t>данных</w:t>
      </w:r>
      <w:r w:rsidRPr="00191EC1">
        <w:rPr>
          <w:spacing w:val="60"/>
        </w:rPr>
        <w:t xml:space="preserve"> </w:t>
      </w:r>
      <w:r w:rsidRPr="00191EC1">
        <w:t>о</w:t>
      </w:r>
      <w:r w:rsidRPr="00191EC1">
        <w:rPr>
          <w:spacing w:val="1"/>
        </w:rPr>
        <w:t xml:space="preserve"> </w:t>
      </w:r>
      <w:r w:rsidRPr="00191EC1">
        <w:t xml:space="preserve">качестве образования»,  приказом   </w:t>
      </w:r>
      <w:r w:rsidR="00E870E9" w:rsidRPr="00191EC1">
        <w:t xml:space="preserve"> Минобрнауки РД от 3.02.2021 №05-02-49/21 «О реализации федерального проекта по организации методической поддержки общеобразовательных организаций, имеющих низкие образовательные результ</w:t>
      </w:r>
      <w:r w:rsidR="009A4C1E" w:rsidRPr="00191EC1">
        <w:t xml:space="preserve">аты обучающихся, </w:t>
      </w:r>
      <w:r w:rsidR="00E870E9" w:rsidRPr="00191EC1">
        <w:t xml:space="preserve">«500+»  </w:t>
      </w:r>
      <w:r w:rsidRPr="00191EC1">
        <w:t xml:space="preserve">МБОУ </w:t>
      </w:r>
      <w:r w:rsidR="00E870E9" w:rsidRPr="00191EC1">
        <w:t xml:space="preserve">«Первомайская СОШ №1 имени Героя Советского Союза С.К.Курбанова» </w:t>
      </w:r>
      <w:r w:rsidRPr="00191EC1">
        <w:t>вошла в число общеобразовательных</w:t>
      </w:r>
      <w:r w:rsidRPr="00191EC1">
        <w:rPr>
          <w:spacing w:val="1"/>
        </w:rPr>
        <w:t xml:space="preserve"> </w:t>
      </w:r>
      <w:r w:rsidRPr="00191EC1">
        <w:t xml:space="preserve">организаций,    </w:t>
      </w:r>
      <w:r w:rsidRPr="00191EC1">
        <w:rPr>
          <w:spacing w:val="1"/>
        </w:rPr>
        <w:t xml:space="preserve"> </w:t>
      </w:r>
      <w:r w:rsidRPr="00191EC1">
        <w:t xml:space="preserve">отобранных    </w:t>
      </w:r>
      <w:r w:rsidRPr="00191EC1">
        <w:rPr>
          <w:spacing w:val="1"/>
        </w:rPr>
        <w:t xml:space="preserve"> </w:t>
      </w:r>
      <w:r w:rsidRPr="00191EC1">
        <w:t xml:space="preserve">для    </w:t>
      </w:r>
      <w:r w:rsidRPr="00191EC1">
        <w:rPr>
          <w:spacing w:val="1"/>
        </w:rPr>
        <w:t xml:space="preserve"> </w:t>
      </w:r>
      <w:r w:rsidRPr="00191EC1">
        <w:t xml:space="preserve">участия    </w:t>
      </w:r>
      <w:r w:rsidRPr="00191EC1">
        <w:rPr>
          <w:spacing w:val="1"/>
        </w:rPr>
        <w:t xml:space="preserve"> </w:t>
      </w:r>
      <w:r w:rsidRPr="00191EC1">
        <w:t xml:space="preserve">в    </w:t>
      </w:r>
      <w:r w:rsidRPr="00191EC1">
        <w:rPr>
          <w:spacing w:val="1"/>
        </w:rPr>
        <w:t xml:space="preserve"> </w:t>
      </w:r>
      <w:r w:rsidRPr="00191EC1">
        <w:t xml:space="preserve">проекте    </w:t>
      </w:r>
      <w:r w:rsidRPr="00191EC1">
        <w:rPr>
          <w:spacing w:val="1"/>
        </w:rPr>
        <w:t xml:space="preserve"> </w:t>
      </w:r>
      <w:r w:rsidRPr="00191EC1">
        <w:t>по</w:t>
      </w:r>
      <w:r w:rsidRPr="00191EC1">
        <w:rPr>
          <w:spacing w:val="1"/>
        </w:rPr>
        <w:t xml:space="preserve"> </w:t>
      </w:r>
      <w:r w:rsidRPr="00191EC1">
        <w:t>организации методической поддержки общеобразовательных организаций, имеющих низкие образовательные</w:t>
      </w:r>
      <w:r w:rsidRPr="00191EC1">
        <w:rPr>
          <w:spacing w:val="2"/>
        </w:rPr>
        <w:t xml:space="preserve"> </w:t>
      </w:r>
      <w:r w:rsidRPr="00191EC1">
        <w:t>результаты</w:t>
      </w:r>
      <w:r w:rsidRPr="00191EC1">
        <w:rPr>
          <w:spacing w:val="4"/>
        </w:rPr>
        <w:t xml:space="preserve"> </w:t>
      </w:r>
      <w:r w:rsidRPr="00191EC1">
        <w:t>обучающихся,</w:t>
      </w:r>
      <w:r w:rsidRPr="00191EC1">
        <w:rPr>
          <w:spacing w:val="6"/>
        </w:rPr>
        <w:t xml:space="preserve"> </w:t>
      </w:r>
      <w:r w:rsidRPr="00191EC1">
        <w:t>«500+».</w:t>
      </w:r>
    </w:p>
    <w:p w:rsidR="003111C5" w:rsidRPr="00191EC1" w:rsidRDefault="00D16F44" w:rsidP="00191EC1">
      <w:pPr>
        <w:pStyle w:val="a3"/>
        <w:spacing w:before="1" w:line="276" w:lineRule="auto"/>
        <w:ind w:right="130" w:firstLine="603"/>
        <w:jc w:val="both"/>
      </w:pPr>
      <w:r w:rsidRPr="00191EC1">
        <w:t>Целью</w:t>
      </w:r>
      <w:r w:rsidRPr="00191EC1">
        <w:rPr>
          <w:spacing w:val="1"/>
        </w:rPr>
        <w:t xml:space="preserve"> </w:t>
      </w:r>
      <w:r w:rsidRPr="00191EC1">
        <w:t>проекта</w:t>
      </w:r>
      <w:r w:rsidRPr="00191EC1">
        <w:rPr>
          <w:spacing w:val="1"/>
        </w:rPr>
        <w:t xml:space="preserve"> </w:t>
      </w:r>
      <w:r w:rsidRPr="00191EC1">
        <w:t>является</w:t>
      </w:r>
      <w:r w:rsidRPr="00191EC1">
        <w:rPr>
          <w:spacing w:val="1"/>
        </w:rPr>
        <w:t xml:space="preserve"> </w:t>
      </w:r>
      <w:r w:rsidRPr="00191EC1">
        <w:t>повышение</w:t>
      </w:r>
      <w:r w:rsidRPr="00191EC1">
        <w:rPr>
          <w:spacing w:val="1"/>
        </w:rPr>
        <w:t xml:space="preserve"> </w:t>
      </w:r>
      <w:r w:rsidRPr="00191EC1">
        <w:t>качества</w:t>
      </w:r>
      <w:r w:rsidRPr="00191EC1">
        <w:rPr>
          <w:spacing w:val="1"/>
        </w:rPr>
        <w:t xml:space="preserve"> </w:t>
      </w:r>
      <w:r w:rsidRPr="00191EC1">
        <w:t>образования</w:t>
      </w:r>
      <w:r w:rsidRPr="00191EC1">
        <w:rPr>
          <w:spacing w:val="1"/>
        </w:rPr>
        <w:t xml:space="preserve"> </w:t>
      </w:r>
      <w:r w:rsidRPr="00191EC1">
        <w:t>в</w:t>
      </w:r>
      <w:r w:rsidRPr="00191EC1">
        <w:rPr>
          <w:spacing w:val="1"/>
        </w:rPr>
        <w:t xml:space="preserve"> </w:t>
      </w:r>
      <w:r w:rsidRPr="00191EC1">
        <w:t>школах</w:t>
      </w:r>
      <w:r w:rsidRPr="00191EC1">
        <w:rPr>
          <w:spacing w:val="1"/>
        </w:rPr>
        <w:t xml:space="preserve"> </w:t>
      </w:r>
      <w:r w:rsidRPr="00191EC1">
        <w:t>с</w:t>
      </w:r>
      <w:r w:rsidRPr="00191EC1">
        <w:rPr>
          <w:spacing w:val="1"/>
        </w:rPr>
        <w:t xml:space="preserve"> </w:t>
      </w:r>
      <w:r w:rsidRPr="00191EC1">
        <w:t>низкими</w:t>
      </w:r>
      <w:r w:rsidRPr="00191EC1">
        <w:rPr>
          <w:spacing w:val="1"/>
        </w:rPr>
        <w:t xml:space="preserve"> </w:t>
      </w:r>
      <w:r w:rsidRPr="00191EC1">
        <w:t>образовательными</w:t>
      </w:r>
      <w:r w:rsidRPr="00191EC1">
        <w:rPr>
          <w:spacing w:val="-3"/>
        </w:rPr>
        <w:t xml:space="preserve"> </w:t>
      </w:r>
      <w:r w:rsidRPr="00191EC1">
        <w:t>результатами</w:t>
      </w:r>
      <w:r w:rsidRPr="00191EC1">
        <w:rPr>
          <w:spacing w:val="3"/>
        </w:rPr>
        <w:t xml:space="preserve"> </w:t>
      </w:r>
      <w:r w:rsidRPr="00191EC1">
        <w:t>обучающихся.</w:t>
      </w:r>
    </w:p>
    <w:p w:rsidR="003111C5" w:rsidRPr="00191EC1" w:rsidRDefault="00D16F44" w:rsidP="00191EC1">
      <w:pPr>
        <w:pStyle w:val="a3"/>
        <w:spacing w:line="276" w:lineRule="auto"/>
        <w:ind w:left="890"/>
        <w:jc w:val="both"/>
      </w:pPr>
      <w:r w:rsidRPr="00191EC1">
        <w:t>Для</w:t>
      </w:r>
      <w:r w:rsidRPr="00191EC1">
        <w:rPr>
          <w:spacing w:val="-4"/>
        </w:rPr>
        <w:t xml:space="preserve"> </w:t>
      </w:r>
      <w:r w:rsidR="00E870E9" w:rsidRPr="00191EC1">
        <w:t xml:space="preserve"> школы </w:t>
      </w:r>
      <w:r w:rsidRPr="00191EC1">
        <w:t>были</w:t>
      </w:r>
      <w:r w:rsidRPr="00191EC1">
        <w:rPr>
          <w:spacing w:val="-6"/>
        </w:rPr>
        <w:t xml:space="preserve"> </w:t>
      </w:r>
      <w:r w:rsidRPr="00191EC1">
        <w:t>определены</w:t>
      </w:r>
      <w:r w:rsidRPr="00191EC1">
        <w:rPr>
          <w:spacing w:val="-1"/>
        </w:rPr>
        <w:t xml:space="preserve"> </w:t>
      </w:r>
      <w:r w:rsidRPr="00191EC1">
        <w:t>рисковые</w:t>
      </w:r>
      <w:r w:rsidRPr="00191EC1">
        <w:rPr>
          <w:spacing w:val="-3"/>
        </w:rPr>
        <w:t xml:space="preserve"> </w:t>
      </w:r>
      <w:r w:rsidRPr="00191EC1">
        <w:t>профили:</w:t>
      </w:r>
    </w:p>
    <w:p w:rsidR="00C13AC9" w:rsidRPr="00191EC1" w:rsidRDefault="00C13AC9" w:rsidP="00191EC1">
      <w:pPr>
        <w:pStyle w:val="a3"/>
        <w:spacing w:line="276" w:lineRule="auto"/>
        <w:ind w:left="890"/>
        <w:jc w:val="both"/>
      </w:pPr>
    </w:p>
    <w:tbl>
      <w:tblPr>
        <w:tblStyle w:val="TableNormal"/>
        <w:tblW w:w="100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1"/>
        <w:gridCol w:w="2001"/>
        <w:gridCol w:w="1999"/>
      </w:tblGrid>
      <w:tr w:rsidR="00C13AC9" w:rsidRPr="00191EC1" w:rsidTr="00FC6A2B">
        <w:trPr>
          <w:trHeight w:val="541"/>
        </w:trPr>
        <w:tc>
          <w:tcPr>
            <w:tcW w:w="6001" w:type="dxa"/>
            <w:shd w:val="clear" w:color="auto" w:fill="2E5395"/>
          </w:tcPr>
          <w:p w:rsidR="00C13AC9" w:rsidRPr="00191EC1" w:rsidRDefault="00C13AC9" w:rsidP="00191EC1">
            <w:pPr>
              <w:pStyle w:val="TableParagraph"/>
              <w:spacing w:line="276" w:lineRule="auto"/>
              <w:ind w:left="2120" w:right="2112"/>
              <w:jc w:val="center"/>
              <w:rPr>
                <w:b/>
                <w:sz w:val="24"/>
                <w:szCs w:val="24"/>
              </w:rPr>
            </w:pPr>
            <w:r w:rsidRPr="00191EC1">
              <w:rPr>
                <w:b/>
                <w:color w:val="FFFFFF"/>
                <w:sz w:val="24"/>
                <w:szCs w:val="24"/>
              </w:rPr>
              <w:t>Факторы</w:t>
            </w:r>
            <w:r w:rsidRPr="00191EC1">
              <w:rPr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191EC1">
              <w:rPr>
                <w:b/>
                <w:color w:val="FFFFFF"/>
                <w:sz w:val="24"/>
                <w:szCs w:val="24"/>
              </w:rPr>
              <w:t>риска</w:t>
            </w:r>
          </w:p>
        </w:tc>
        <w:tc>
          <w:tcPr>
            <w:tcW w:w="2001" w:type="dxa"/>
            <w:tcBorders>
              <w:bottom w:val="single" w:sz="12" w:space="0" w:color="000000"/>
            </w:tcBorders>
            <w:shd w:val="clear" w:color="auto" w:fill="2E5395"/>
          </w:tcPr>
          <w:p w:rsidR="00C13AC9" w:rsidRPr="00191EC1" w:rsidRDefault="00C13AC9" w:rsidP="00191EC1">
            <w:pPr>
              <w:pStyle w:val="TableParagraph"/>
              <w:spacing w:line="276" w:lineRule="auto"/>
              <w:ind w:left="192" w:right="178" w:firstLine="160"/>
              <w:rPr>
                <w:b/>
                <w:sz w:val="24"/>
                <w:szCs w:val="24"/>
              </w:rPr>
            </w:pPr>
            <w:r w:rsidRPr="00191EC1">
              <w:rPr>
                <w:b/>
                <w:color w:val="FFFFFF"/>
                <w:sz w:val="24"/>
                <w:szCs w:val="24"/>
              </w:rPr>
              <w:t>Значимость</w:t>
            </w:r>
            <w:r w:rsidRPr="00191EC1">
              <w:rPr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191EC1">
              <w:rPr>
                <w:b/>
                <w:color w:val="FFFFFF"/>
                <w:sz w:val="24"/>
                <w:szCs w:val="24"/>
              </w:rPr>
              <w:t>фактора</w:t>
            </w:r>
            <w:r w:rsidRPr="00191EC1">
              <w:rPr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191EC1">
              <w:rPr>
                <w:b/>
                <w:color w:val="FFFFFF"/>
                <w:sz w:val="24"/>
                <w:szCs w:val="24"/>
              </w:rPr>
              <w:t>риска</w:t>
            </w:r>
          </w:p>
        </w:tc>
        <w:tc>
          <w:tcPr>
            <w:tcW w:w="1999" w:type="dxa"/>
            <w:shd w:val="clear" w:color="auto" w:fill="2E5395"/>
          </w:tcPr>
          <w:p w:rsidR="00C13AC9" w:rsidRPr="00191EC1" w:rsidRDefault="00C13AC9" w:rsidP="00191EC1">
            <w:pPr>
              <w:pStyle w:val="TableParagraph"/>
              <w:spacing w:line="276" w:lineRule="auto"/>
              <w:ind w:left="209"/>
              <w:rPr>
                <w:b/>
                <w:sz w:val="24"/>
                <w:szCs w:val="24"/>
              </w:rPr>
            </w:pPr>
            <w:r w:rsidRPr="00191EC1">
              <w:rPr>
                <w:b/>
                <w:color w:val="FFFFFF"/>
                <w:sz w:val="24"/>
                <w:szCs w:val="24"/>
              </w:rPr>
              <w:t>Рекомендации</w:t>
            </w:r>
          </w:p>
        </w:tc>
      </w:tr>
      <w:tr w:rsidR="00C13AC9" w:rsidRPr="00191EC1" w:rsidTr="00FC6A2B">
        <w:trPr>
          <w:trHeight w:val="264"/>
        </w:trPr>
        <w:tc>
          <w:tcPr>
            <w:tcW w:w="6001" w:type="dxa"/>
            <w:tcBorders>
              <w:right w:val="single" w:sz="12" w:space="0" w:color="000000"/>
            </w:tcBorders>
          </w:tcPr>
          <w:p w:rsidR="00C13AC9" w:rsidRPr="00191EC1" w:rsidRDefault="00C13AC9" w:rsidP="00191EC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>1.</w:t>
            </w:r>
            <w:r w:rsidRPr="00191EC1">
              <w:rPr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Низкий уровень</w:t>
            </w:r>
            <w:r w:rsidRPr="00191EC1">
              <w:rPr>
                <w:spacing w:val="-2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оснащения</w:t>
            </w:r>
            <w:r w:rsidRPr="00191EC1">
              <w:rPr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школы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:rsidR="00C13AC9" w:rsidRPr="00191EC1" w:rsidRDefault="00C13AC9" w:rsidP="00191EC1">
            <w:pPr>
              <w:pStyle w:val="TableParagraph"/>
              <w:spacing w:line="276" w:lineRule="auto"/>
              <w:ind w:left="529" w:right="522"/>
              <w:jc w:val="center"/>
              <w:rPr>
                <w:i/>
                <w:sz w:val="24"/>
                <w:szCs w:val="24"/>
              </w:rPr>
            </w:pPr>
            <w:r w:rsidRPr="00191EC1">
              <w:rPr>
                <w:i/>
                <w:sz w:val="24"/>
                <w:szCs w:val="24"/>
              </w:rPr>
              <w:t>Высокая</w:t>
            </w:r>
          </w:p>
        </w:tc>
        <w:tc>
          <w:tcPr>
            <w:tcW w:w="1999" w:type="dxa"/>
            <w:tcBorders>
              <w:left w:val="single" w:sz="12" w:space="0" w:color="000000"/>
            </w:tcBorders>
          </w:tcPr>
          <w:p w:rsidR="00C13AC9" w:rsidRPr="00191EC1" w:rsidRDefault="004D2C33" w:rsidP="00191EC1">
            <w:pPr>
              <w:pStyle w:val="TableParagraph"/>
              <w:spacing w:line="276" w:lineRule="auto"/>
              <w:ind w:left="96"/>
              <w:rPr>
                <w:sz w:val="24"/>
                <w:szCs w:val="24"/>
              </w:rPr>
            </w:pPr>
            <w:hyperlink r:id="rId9" w:anchor="page%3D27">
              <w:r w:rsidR="00C13AC9" w:rsidRPr="00191EC1">
                <w:rPr>
                  <w:color w:val="4471C4"/>
                  <w:sz w:val="24"/>
                  <w:szCs w:val="24"/>
                  <w:u w:val="single" w:color="4471C4"/>
                </w:rPr>
                <w:t>Ссылка</w:t>
              </w:r>
            </w:hyperlink>
          </w:p>
        </w:tc>
      </w:tr>
      <w:tr w:rsidR="00C13AC9" w:rsidRPr="00191EC1" w:rsidTr="00FC6A2B">
        <w:trPr>
          <w:trHeight w:val="277"/>
        </w:trPr>
        <w:tc>
          <w:tcPr>
            <w:tcW w:w="6001" w:type="dxa"/>
            <w:tcBorders>
              <w:right w:val="single" w:sz="12" w:space="0" w:color="000000"/>
            </w:tcBorders>
          </w:tcPr>
          <w:p w:rsidR="00C13AC9" w:rsidRPr="00191EC1" w:rsidRDefault="00C13AC9" w:rsidP="00191EC1">
            <w:pPr>
              <w:pStyle w:val="TableParagraph"/>
              <w:spacing w:before="3" w:line="276" w:lineRule="auto"/>
              <w:ind w:left="107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>2.</w:t>
            </w:r>
            <w:r w:rsidRPr="00191EC1">
              <w:rPr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Дефицит</w:t>
            </w:r>
            <w:r w:rsidRPr="00191EC1">
              <w:rPr>
                <w:spacing w:val="-5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педагогических</w:t>
            </w:r>
            <w:r w:rsidRPr="00191EC1">
              <w:rPr>
                <w:spacing w:val="-1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кадров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3AC9" w:rsidRPr="00191EC1" w:rsidRDefault="00C13AC9" w:rsidP="00191EC1">
            <w:pPr>
              <w:pStyle w:val="TableParagraph"/>
              <w:spacing w:before="3" w:line="276" w:lineRule="auto"/>
              <w:ind w:left="529" w:right="522"/>
              <w:jc w:val="center"/>
              <w:rPr>
                <w:i/>
                <w:sz w:val="24"/>
                <w:szCs w:val="24"/>
              </w:rPr>
            </w:pPr>
            <w:r w:rsidRPr="00191EC1">
              <w:rPr>
                <w:i/>
                <w:sz w:val="24"/>
                <w:szCs w:val="24"/>
              </w:rPr>
              <w:t>Низкая</w:t>
            </w:r>
          </w:p>
        </w:tc>
        <w:tc>
          <w:tcPr>
            <w:tcW w:w="1999" w:type="dxa"/>
            <w:tcBorders>
              <w:left w:val="single" w:sz="12" w:space="0" w:color="000000"/>
            </w:tcBorders>
          </w:tcPr>
          <w:p w:rsidR="00C13AC9" w:rsidRPr="00191EC1" w:rsidRDefault="004D2C33" w:rsidP="00191EC1">
            <w:pPr>
              <w:pStyle w:val="TableParagraph"/>
              <w:spacing w:before="3" w:line="276" w:lineRule="auto"/>
              <w:ind w:left="96"/>
              <w:rPr>
                <w:sz w:val="24"/>
                <w:szCs w:val="24"/>
              </w:rPr>
            </w:pPr>
            <w:hyperlink r:id="rId10" w:anchor="page%3D27">
              <w:r w:rsidR="00C13AC9" w:rsidRPr="00191EC1">
                <w:rPr>
                  <w:color w:val="4471C4"/>
                  <w:sz w:val="24"/>
                  <w:szCs w:val="24"/>
                  <w:u w:val="single" w:color="4471C4"/>
                </w:rPr>
                <w:t>Ссылка</w:t>
              </w:r>
            </w:hyperlink>
          </w:p>
        </w:tc>
      </w:tr>
      <w:tr w:rsidR="00C13AC9" w:rsidRPr="00191EC1" w:rsidTr="00FC6A2B">
        <w:trPr>
          <w:trHeight w:val="550"/>
        </w:trPr>
        <w:tc>
          <w:tcPr>
            <w:tcW w:w="6001" w:type="dxa"/>
            <w:tcBorders>
              <w:right w:val="single" w:sz="12" w:space="0" w:color="000000"/>
            </w:tcBorders>
          </w:tcPr>
          <w:p w:rsidR="00C13AC9" w:rsidRPr="00191EC1" w:rsidRDefault="00C13AC9" w:rsidP="00191EC1">
            <w:pPr>
              <w:pStyle w:val="TableParagraph"/>
              <w:spacing w:line="276" w:lineRule="auto"/>
              <w:ind w:left="107" w:right="1199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>3.</w:t>
            </w:r>
            <w:r w:rsidRPr="00191EC1">
              <w:rPr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Недостаточная</w:t>
            </w:r>
            <w:r w:rsidRPr="00191EC1">
              <w:rPr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предметная</w:t>
            </w:r>
            <w:r w:rsidRPr="00191EC1">
              <w:rPr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и</w:t>
            </w:r>
            <w:r w:rsidRPr="00191EC1">
              <w:rPr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методическая</w:t>
            </w:r>
            <w:r w:rsidRPr="00191EC1">
              <w:rPr>
                <w:spacing w:val="-57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компетентность</w:t>
            </w:r>
            <w:r w:rsidRPr="00191EC1">
              <w:rPr>
                <w:spacing w:val="-4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педагогических</w:t>
            </w:r>
            <w:r w:rsidRPr="00191EC1">
              <w:rPr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работников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1CC"/>
          </w:tcPr>
          <w:p w:rsidR="00C13AC9" w:rsidRPr="00191EC1" w:rsidRDefault="00C13AC9" w:rsidP="00191EC1">
            <w:pPr>
              <w:pStyle w:val="TableParagraph"/>
              <w:spacing w:before="1" w:line="276" w:lineRule="auto"/>
              <w:ind w:left="528" w:right="522"/>
              <w:jc w:val="center"/>
              <w:rPr>
                <w:i/>
                <w:sz w:val="24"/>
                <w:szCs w:val="24"/>
              </w:rPr>
            </w:pPr>
            <w:r w:rsidRPr="00191EC1">
              <w:rPr>
                <w:i/>
                <w:sz w:val="24"/>
                <w:szCs w:val="24"/>
              </w:rPr>
              <w:t>Средняя</w:t>
            </w:r>
          </w:p>
        </w:tc>
        <w:tc>
          <w:tcPr>
            <w:tcW w:w="1999" w:type="dxa"/>
            <w:tcBorders>
              <w:left w:val="single" w:sz="12" w:space="0" w:color="000000"/>
            </w:tcBorders>
          </w:tcPr>
          <w:p w:rsidR="00C13AC9" w:rsidRPr="00191EC1" w:rsidRDefault="004D2C33" w:rsidP="00191EC1">
            <w:pPr>
              <w:pStyle w:val="TableParagraph"/>
              <w:spacing w:before="1" w:line="276" w:lineRule="auto"/>
              <w:ind w:left="96"/>
              <w:rPr>
                <w:sz w:val="24"/>
                <w:szCs w:val="24"/>
              </w:rPr>
            </w:pPr>
            <w:hyperlink r:id="rId11" w:anchor="page%3D22">
              <w:r w:rsidR="00C13AC9" w:rsidRPr="00191EC1">
                <w:rPr>
                  <w:color w:val="4471C4"/>
                  <w:sz w:val="24"/>
                  <w:szCs w:val="24"/>
                  <w:u w:val="single" w:color="4471C4"/>
                </w:rPr>
                <w:t>Ссылка</w:t>
              </w:r>
            </w:hyperlink>
            <w:r w:rsidR="00C13AC9" w:rsidRPr="00191EC1">
              <w:rPr>
                <w:sz w:val="24"/>
                <w:szCs w:val="24"/>
              </w:rPr>
              <w:t>,</w:t>
            </w:r>
            <w:r w:rsidR="00C13AC9" w:rsidRPr="00191EC1">
              <w:rPr>
                <w:spacing w:val="-2"/>
                <w:sz w:val="24"/>
                <w:szCs w:val="24"/>
              </w:rPr>
              <w:t xml:space="preserve"> </w:t>
            </w:r>
            <w:hyperlink r:id="rId12" w:anchor="page%3D25">
              <w:r w:rsidR="00C13AC9" w:rsidRPr="00191EC1">
                <w:rPr>
                  <w:color w:val="4471C4"/>
                  <w:sz w:val="24"/>
                  <w:szCs w:val="24"/>
                  <w:u w:val="single" w:color="4471C4"/>
                </w:rPr>
                <w:t>ссылка</w:t>
              </w:r>
            </w:hyperlink>
          </w:p>
        </w:tc>
      </w:tr>
      <w:tr w:rsidR="00C13AC9" w:rsidRPr="00191EC1" w:rsidTr="00FC6A2B">
        <w:trPr>
          <w:trHeight w:val="276"/>
        </w:trPr>
        <w:tc>
          <w:tcPr>
            <w:tcW w:w="6001" w:type="dxa"/>
            <w:tcBorders>
              <w:right w:val="single" w:sz="12" w:space="0" w:color="000000"/>
            </w:tcBorders>
          </w:tcPr>
          <w:p w:rsidR="00C13AC9" w:rsidRPr="00191EC1" w:rsidRDefault="00C13AC9" w:rsidP="00191EC1">
            <w:pPr>
              <w:pStyle w:val="TableParagraph"/>
              <w:spacing w:before="2" w:line="276" w:lineRule="auto"/>
              <w:ind w:left="107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>4.</w:t>
            </w:r>
            <w:r w:rsidRPr="00191EC1">
              <w:rPr>
                <w:spacing w:val="-2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Высокая</w:t>
            </w:r>
            <w:r w:rsidRPr="00191EC1">
              <w:rPr>
                <w:spacing w:val="-1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доля</w:t>
            </w:r>
            <w:r w:rsidRPr="00191EC1">
              <w:rPr>
                <w:spacing w:val="-1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обучающихся</w:t>
            </w:r>
            <w:r w:rsidRPr="00191EC1">
              <w:rPr>
                <w:spacing w:val="-2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с</w:t>
            </w:r>
            <w:r w:rsidRPr="00191EC1">
              <w:rPr>
                <w:spacing w:val="-2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ОВЗ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3AC9" w:rsidRPr="00191EC1" w:rsidRDefault="00C13AC9" w:rsidP="00191EC1">
            <w:pPr>
              <w:pStyle w:val="TableParagraph"/>
              <w:spacing w:before="2" w:line="276" w:lineRule="auto"/>
              <w:ind w:left="529" w:right="522"/>
              <w:jc w:val="center"/>
              <w:rPr>
                <w:i/>
                <w:sz w:val="24"/>
                <w:szCs w:val="24"/>
              </w:rPr>
            </w:pPr>
            <w:r w:rsidRPr="00191EC1">
              <w:rPr>
                <w:i/>
                <w:sz w:val="24"/>
                <w:szCs w:val="24"/>
              </w:rPr>
              <w:t>Низкая</w:t>
            </w:r>
          </w:p>
        </w:tc>
        <w:tc>
          <w:tcPr>
            <w:tcW w:w="1999" w:type="dxa"/>
            <w:tcBorders>
              <w:left w:val="single" w:sz="12" w:space="0" w:color="000000"/>
            </w:tcBorders>
          </w:tcPr>
          <w:p w:rsidR="00C13AC9" w:rsidRPr="00191EC1" w:rsidRDefault="004D2C33" w:rsidP="00191EC1">
            <w:pPr>
              <w:pStyle w:val="TableParagraph"/>
              <w:spacing w:before="2" w:line="276" w:lineRule="auto"/>
              <w:ind w:left="96"/>
              <w:rPr>
                <w:sz w:val="24"/>
                <w:szCs w:val="24"/>
              </w:rPr>
            </w:pPr>
            <w:hyperlink r:id="rId13" w:anchor="page%3D41">
              <w:r w:rsidR="00C13AC9" w:rsidRPr="00191EC1">
                <w:rPr>
                  <w:color w:val="4471C4"/>
                  <w:sz w:val="24"/>
                  <w:szCs w:val="24"/>
                  <w:u w:val="single" w:color="4471C4"/>
                </w:rPr>
                <w:t>Ссылка</w:t>
              </w:r>
            </w:hyperlink>
          </w:p>
        </w:tc>
      </w:tr>
      <w:tr w:rsidR="00C13AC9" w:rsidRPr="00191EC1" w:rsidTr="00FC6A2B">
        <w:trPr>
          <w:trHeight w:val="550"/>
        </w:trPr>
        <w:tc>
          <w:tcPr>
            <w:tcW w:w="6001" w:type="dxa"/>
            <w:tcBorders>
              <w:right w:val="single" w:sz="12" w:space="0" w:color="000000"/>
            </w:tcBorders>
          </w:tcPr>
          <w:p w:rsidR="00C13AC9" w:rsidRPr="00191EC1" w:rsidRDefault="00C13AC9" w:rsidP="00191EC1">
            <w:pPr>
              <w:pStyle w:val="TableParagraph"/>
              <w:spacing w:line="276" w:lineRule="auto"/>
              <w:ind w:left="107" w:right="1311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>5.</w:t>
            </w:r>
            <w:r w:rsidRPr="00191EC1">
              <w:rPr>
                <w:spacing w:val="-2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Низкое</w:t>
            </w:r>
            <w:r w:rsidRPr="00191EC1">
              <w:rPr>
                <w:spacing w:val="-2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качество</w:t>
            </w:r>
            <w:r w:rsidRPr="00191EC1">
              <w:rPr>
                <w:spacing w:val="-2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преодоления</w:t>
            </w:r>
            <w:r w:rsidRPr="00191EC1">
              <w:rPr>
                <w:spacing w:val="-1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языковых</w:t>
            </w:r>
            <w:r w:rsidRPr="00191EC1">
              <w:rPr>
                <w:spacing w:val="-2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и</w:t>
            </w:r>
            <w:r w:rsidRPr="00191EC1">
              <w:rPr>
                <w:spacing w:val="-57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культурных барьеров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:rsidR="00C13AC9" w:rsidRPr="00191EC1" w:rsidRDefault="00C13AC9" w:rsidP="00191EC1">
            <w:pPr>
              <w:pStyle w:val="TableParagraph"/>
              <w:spacing w:before="1" w:line="276" w:lineRule="auto"/>
              <w:ind w:left="529" w:right="522"/>
              <w:jc w:val="center"/>
              <w:rPr>
                <w:i/>
                <w:sz w:val="24"/>
                <w:szCs w:val="24"/>
              </w:rPr>
            </w:pPr>
            <w:r w:rsidRPr="00191EC1">
              <w:rPr>
                <w:i/>
                <w:sz w:val="24"/>
                <w:szCs w:val="24"/>
              </w:rPr>
              <w:t>Высокая</w:t>
            </w:r>
          </w:p>
        </w:tc>
        <w:tc>
          <w:tcPr>
            <w:tcW w:w="1999" w:type="dxa"/>
            <w:tcBorders>
              <w:left w:val="single" w:sz="12" w:space="0" w:color="000000"/>
            </w:tcBorders>
          </w:tcPr>
          <w:p w:rsidR="00C13AC9" w:rsidRPr="00191EC1" w:rsidRDefault="004D2C33" w:rsidP="00191EC1">
            <w:pPr>
              <w:pStyle w:val="TableParagraph"/>
              <w:spacing w:before="1" w:line="276" w:lineRule="auto"/>
              <w:ind w:left="96"/>
              <w:rPr>
                <w:sz w:val="24"/>
                <w:szCs w:val="24"/>
              </w:rPr>
            </w:pPr>
            <w:hyperlink r:id="rId14" w:anchor="page%3D42">
              <w:r w:rsidR="00C13AC9" w:rsidRPr="00191EC1">
                <w:rPr>
                  <w:color w:val="4471C4"/>
                  <w:sz w:val="24"/>
                  <w:szCs w:val="24"/>
                  <w:u w:val="single" w:color="4471C4"/>
                </w:rPr>
                <w:t>Ссылка</w:t>
              </w:r>
            </w:hyperlink>
          </w:p>
        </w:tc>
      </w:tr>
      <w:tr w:rsidR="00C13AC9" w:rsidRPr="00191EC1" w:rsidTr="00FC6A2B">
        <w:trPr>
          <w:trHeight w:val="276"/>
        </w:trPr>
        <w:tc>
          <w:tcPr>
            <w:tcW w:w="6001" w:type="dxa"/>
            <w:tcBorders>
              <w:right w:val="single" w:sz="12" w:space="0" w:color="000000"/>
            </w:tcBorders>
          </w:tcPr>
          <w:p w:rsidR="00C13AC9" w:rsidRPr="00191EC1" w:rsidRDefault="00C13AC9" w:rsidP="00191EC1">
            <w:pPr>
              <w:pStyle w:val="TableParagraph"/>
              <w:spacing w:before="2" w:line="276" w:lineRule="auto"/>
              <w:ind w:left="107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>6.</w:t>
            </w:r>
            <w:r w:rsidRPr="00191EC1">
              <w:rPr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Низкая</w:t>
            </w:r>
            <w:r w:rsidRPr="00191EC1">
              <w:rPr>
                <w:spacing w:val="-2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учебная</w:t>
            </w:r>
            <w:r w:rsidRPr="00191EC1">
              <w:rPr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мотивация</w:t>
            </w:r>
            <w:r w:rsidRPr="00191EC1">
              <w:rPr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обучающихся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13AC9" w:rsidRPr="00191EC1" w:rsidRDefault="00C13AC9" w:rsidP="00191EC1">
            <w:pPr>
              <w:pStyle w:val="TableParagraph"/>
              <w:spacing w:before="2" w:line="276" w:lineRule="auto"/>
              <w:ind w:left="529" w:right="522"/>
              <w:jc w:val="center"/>
              <w:rPr>
                <w:i/>
                <w:sz w:val="24"/>
                <w:szCs w:val="24"/>
              </w:rPr>
            </w:pPr>
            <w:r w:rsidRPr="00191EC1">
              <w:rPr>
                <w:i/>
                <w:sz w:val="24"/>
                <w:szCs w:val="24"/>
              </w:rPr>
              <w:t>Низкая</w:t>
            </w:r>
          </w:p>
        </w:tc>
        <w:tc>
          <w:tcPr>
            <w:tcW w:w="1999" w:type="dxa"/>
            <w:tcBorders>
              <w:left w:val="single" w:sz="12" w:space="0" w:color="000000"/>
            </w:tcBorders>
          </w:tcPr>
          <w:p w:rsidR="00C13AC9" w:rsidRPr="00191EC1" w:rsidRDefault="004D2C33" w:rsidP="00191EC1">
            <w:pPr>
              <w:pStyle w:val="TableParagraph"/>
              <w:spacing w:before="2" w:line="276" w:lineRule="auto"/>
              <w:ind w:left="96"/>
              <w:rPr>
                <w:sz w:val="24"/>
                <w:szCs w:val="24"/>
              </w:rPr>
            </w:pPr>
            <w:hyperlink r:id="rId15" w:anchor="page%3D31">
              <w:r w:rsidR="00C13AC9" w:rsidRPr="00191EC1">
                <w:rPr>
                  <w:color w:val="4471C4"/>
                  <w:sz w:val="24"/>
                  <w:szCs w:val="24"/>
                  <w:u w:val="single" w:color="4471C4"/>
                </w:rPr>
                <w:t>Ссылка</w:t>
              </w:r>
            </w:hyperlink>
          </w:p>
        </w:tc>
      </w:tr>
      <w:tr w:rsidR="00C13AC9" w:rsidRPr="00191EC1" w:rsidTr="00FC6A2B">
        <w:trPr>
          <w:trHeight w:val="274"/>
        </w:trPr>
        <w:tc>
          <w:tcPr>
            <w:tcW w:w="6001" w:type="dxa"/>
            <w:tcBorders>
              <w:right w:val="single" w:sz="12" w:space="0" w:color="000000"/>
            </w:tcBorders>
          </w:tcPr>
          <w:p w:rsidR="00C13AC9" w:rsidRPr="00191EC1" w:rsidRDefault="00C13AC9" w:rsidP="00191EC1">
            <w:pPr>
              <w:pStyle w:val="TableParagraph"/>
              <w:spacing w:before="1" w:line="276" w:lineRule="auto"/>
              <w:ind w:left="107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>7.Пониженный</w:t>
            </w:r>
            <w:r w:rsidRPr="00191EC1">
              <w:rPr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уровень</w:t>
            </w:r>
            <w:r w:rsidRPr="00191EC1">
              <w:rPr>
                <w:spacing w:val="-5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школьного</w:t>
            </w:r>
            <w:r w:rsidRPr="00191EC1">
              <w:rPr>
                <w:spacing w:val="-4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благополучия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:rsidR="00C13AC9" w:rsidRPr="00191EC1" w:rsidRDefault="00C13AC9" w:rsidP="00191EC1">
            <w:pPr>
              <w:pStyle w:val="TableParagraph"/>
              <w:spacing w:before="1" w:line="276" w:lineRule="auto"/>
              <w:ind w:left="529" w:right="522"/>
              <w:jc w:val="center"/>
              <w:rPr>
                <w:i/>
                <w:sz w:val="24"/>
                <w:szCs w:val="24"/>
              </w:rPr>
            </w:pPr>
            <w:r w:rsidRPr="00191EC1">
              <w:rPr>
                <w:i/>
                <w:sz w:val="24"/>
                <w:szCs w:val="24"/>
              </w:rPr>
              <w:t>Высокая</w:t>
            </w:r>
          </w:p>
        </w:tc>
        <w:tc>
          <w:tcPr>
            <w:tcW w:w="1999" w:type="dxa"/>
            <w:tcBorders>
              <w:left w:val="single" w:sz="12" w:space="0" w:color="000000"/>
            </w:tcBorders>
          </w:tcPr>
          <w:p w:rsidR="00C13AC9" w:rsidRPr="00191EC1" w:rsidRDefault="004D2C33" w:rsidP="00191EC1">
            <w:pPr>
              <w:pStyle w:val="TableParagraph"/>
              <w:spacing w:before="1" w:line="276" w:lineRule="auto"/>
              <w:ind w:left="96"/>
              <w:rPr>
                <w:sz w:val="24"/>
                <w:szCs w:val="24"/>
              </w:rPr>
            </w:pPr>
            <w:hyperlink r:id="rId16" w:anchor="page%3D40">
              <w:r w:rsidR="00C13AC9" w:rsidRPr="00191EC1">
                <w:rPr>
                  <w:color w:val="4471C4"/>
                  <w:sz w:val="24"/>
                  <w:szCs w:val="24"/>
                  <w:u w:val="single" w:color="4471C4"/>
                </w:rPr>
                <w:t>Ссылка</w:t>
              </w:r>
            </w:hyperlink>
          </w:p>
        </w:tc>
      </w:tr>
      <w:tr w:rsidR="00C13AC9" w:rsidRPr="00191EC1" w:rsidTr="00FC6A2B">
        <w:trPr>
          <w:trHeight w:val="277"/>
        </w:trPr>
        <w:tc>
          <w:tcPr>
            <w:tcW w:w="6001" w:type="dxa"/>
            <w:tcBorders>
              <w:right w:val="single" w:sz="12" w:space="0" w:color="000000"/>
            </w:tcBorders>
          </w:tcPr>
          <w:p w:rsidR="00C13AC9" w:rsidRPr="00191EC1" w:rsidRDefault="00C13AC9" w:rsidP="00191EC1">
            <w:pPr>
              <w:pStyle w:val="TableParagraph"/>
              <w:spacing w:before="3" w:line="276" w:lineRule="auto"/>
              <w:ind w:left="107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>8.</w:t>
            </w:r>
            <w:r w:rsidRPr="00191EC1">
              <w:rPr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Низкий</w:t>
            </w:r>
            <w:r w:rsidRPr="00191EC1">
              <w:rPr>
                <w:spacing w:val="-1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уровень</w:t>
            </w:r>
            <w:r w:rsidRPr="00191EC1">
              <w:rPr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дисциплины</w:t>
            </w:r>
            <w:r w:rsidRPr="00191EC1">
              <w:rPr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в</w:t>
            </w:r>
            <w:r w:rsidRPr="00191EC1">
              <w:rPr>
                <w:spacing w:val="-4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классе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1CC"/>
          </w:tcPr>
          <w:p w:rsidR="00C13AC9" w:rsidRPr="00191EC1" w:rsidRDefault="00C13AC9" w:rsidP="00191EC1">
            <w:pPr>
              <w:pStyle w:val="TableParagraph"/>
              <w:spacing w:before="3" w:line="276" w:lineRule="auto"/>
              <w:ind w:left="528" w:right="522"/>
              <w:jc w:val="center"/>
              <w:rPr>
                <w:i/>
                <w:sz w:val="24"/>
                <w:szCs w:val="24"/>
              </w:rPr>
            </w:pPr>
            <w:r w:rsidRPr="00191EC1">
              <w:rPr>
                <w:i/>
                <w:sz w:val="24"/>
                <w:szCs w:val="24"/>
              </w:rPr>
              <w:t>Средняя</w:t>
            </w:r>
          </w:p>
        </w:tc>
        <w:tc>
          <w:tcPr>
            <w:tcW w:w="1999" w:type="dxa"/>
            <w:tcBorders>
              <w:left w:val="single" w:sz="12" w:space="0" w:color="000000"/>
            </w:tcBorders>
          </w:tcPr>
          <w:p w:rsidR="00C13AC9" w:rsidRPr="00191EC1" w:rsidRDefault="004D2C33" w:rsidP="00191EC1">
            <w:pPr>
              <w:pStyle w:val="TableParagraph"/>
              <w:spacing w:before="3" w:line="276" w:lineRule="auto"/>
              <w:ind w:left="96"/>
              <w:rPr>
                <w:sz w:val="24"/>
                <w:szCs w:val="24"/>
              </w:rPr>
            </w:pPr>
            <w:hyperlink r:id="rId17" w:anchor="page%3D34">
              <w:r w:rsidR="00C13AC9" w:rsidRPr="00191EC1">
                <w:rPr>
                  <w:color w:val="4471C4"/>
                  <w:sz w:val="24"/>
                  <w:szCs w:val="24"/>
                  <w:u w:val="single" w:color="4471C4"/>
                </w:rPr>
                <w:t>Ссылка</w:t>
              </w:r>
            </w:hyperlink>
          </w:p>
        </w:tc>
      </w:tr>
      <w:tr w:rsidR="00C13AC9" w:rsidRPr="00191EC1" w:rsidTr="00FC6A2B">
        <w:trPr>
          <w:trHeight w:val="550"/>
        </w:trPr>
        <w:tc>
          <w:tcPr>
            <w:tcW w:w="6001" w:type="dxa"/>
            <w:tcBorders>
              <w:right w:val="single" w:sz="12" w:space="0" w:color="000000"/>
            </w:tcBorders>
          </w:tcPr>
          <w:p w:rsidR="00C13AC9" w:rsidRPr="00191EC1" w:rsidRDefault="00C13AC9" w:rsidP="00191EC1">
            <w:pPr>
              <w:pStyle w:val="TableParagraph"/>
              <w:spacing w:line="276" w:lineRule="auto"/>
              <w:ind w:left="107" w:right="730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>9. Высокая доля обучающихся с рисками учебной</w:t>
            </w:r>
            <w:r w:rsidRPr="00191EC1">
              <w:rPr>
                <w:spacing w:val="-58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неуспешности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E3D4"/>
          </w:tcPr>
          <w:p w:rsidR="00C13AC9" w:rsidRPr="00191EC1" w:rsidRDefault="00C13AC9" w:rsidP="00191EC1">
            <w:pPr>
              <w:pStyle w:val="TableParagraph"/>
              <w:spacing w:before="1" w:line="276" w:lineRule="auto"/>
              <w:ind w:left="529" w:right="522"/>
              <w:jc w:val="center"/>
              <w:rPr>
                <w:i/>
                <w:sz w:val="24"/>
                <w:szCs w:val="24"/>
              </w:rPr>
            </w:pPr>
            <w:r w:rsidRPr="00191EC1">
              <w:rPr>
                <w:i/>
                <w:sz w:val="24"/>
                <w:szCs w:val="24"/>
              </w:rPr>
              <w:t>Высокая</w:t>
            </w:r>
          </w:p>
        </w:tc>
        <w:tc>
          <w:tcPr>
            <w:tcW w:w="1999" w:type="dxa"/>
            <w:tcBorders>
              <w:left w:val="single" w:sz="12" w:space="0" w:color="000000"/>
            </w:tcBorders>
          </w:tcPr>
          <w:p w:rsidR="00C13AC9" w:rsidRPr="00191EC1" w:rsidRDefault="004D2C33" w:rsidP="00191EC1">
            <w:pPr>
              <w:pStyle w:val="TableParagraph"/>
              <w:spacing w:before="1" w:line="276" w:lineRule="auto"/>
              <w:ind w:left="96"/>
              <w:rPr>
                <w:sz w:val="24"/>
                <w:szCs w:val="24"/>
              </w:rPr>
            </w:pPr>
            <w:hyperlink r:id="rId18" w:anchor="page%3D28">
              <w:r w:rsidR="00C13AC9" w:rsidRPr="00191EC1">
                <w:rPr>
                  <w:color w:val="4471C4"/>
                  <w:sz w:val="24"/>
                  <w:szCs w:val="24"/>
                  <w:u w:val="single" w:color="4471C4"/>
                </w:rPr>
                <w:t>Ссылка</w:t>
              </w:r>
            </w:hyperlink>
          </w:p>
        </w:tc>
      </w:tr>
      <w:tr w:rsidR="00C13AC9" w:rsidRPr="00191EC1" w:rsidTr="00FC6A2B">
        <w:trPr>
          <w:trHeight w:val="276"/>
        </w:trPr>
        <w:tc>
          <w:tcPr>
            <w:tcW w:w="6001" w:type="dxa"/>
            <w:tcBorders>
              <w:right w:val="single" w:sz="12" w:space="0" w:color="000000"/>
            </w:tcBorders>
          </w:tcPr>
          <w:p w:rsidR="00C13AC9" w:rsidRPr="00191EC1" w:rsidRDefault="00C13AC9" w:rsidP="00191EC1">
            <w:pPr>
              <w:pStyle w:val="TableParagraph"/>
              <w:spacing w:before="2" w:line="276" w:lineRule="auto"/>
              <w:ind w:left="107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>10.</w:t>
            </w:r>
            <w:r w:rsidRPr="00191EC1">
              <w:rPr>
                <w:spacing w:val="-4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Низкий уровень</w:t>
            </w:r>
            <w:r w:rsidRPr="00191EC1">
              <w:rPr>
                <w:spacing w:val="-4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вовлеченности</w:t>
            </w:r>
            <w:r w:rsidRPr="00191EC1">
              <w:rPr>
                <w:spacing w:val="-2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родителей</w:t>
            </w:r>
          </w:p>
        </w:tc>
        <w:tc>
          <w:tcPr>
            <w:tcW w:w="20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1CC"/>
          </w:tcPr>
          <w:p w:rsidR="00C13AC9" w:rsidRPr="00191EC1" w:rsidRDefault="00C13AC9" w:rsidP="00191EC1">
            <w:pPr>
              <w:pStyle w:val="TableParagraph"/>
              <w:spacing w:before="2" w:line="276" w:lineRule="auto"/>
              <w:ind w:left="528" w:right="522"/>
              <w:jc w:val="center"/>
              <w:rPr>
                <w:i/>
                <w:sz w:val="24"/>
                <w:szCs w:val="24"/>
              </w:rPr>
            </w:pPr>
            <w:r w:rsidRPr="00191EC1">
              <w:rPr>
                <w:i/>
                <w:sz w:val="24"/>
                <w:szCs w:val="24"/>
              </w:rPr>
              <w:t>Средняя</w:t>
            </w:r>
          </w:p>
        </w:tc>
        <w:tc>
          <w:tcPr>
            <w:tcW w:w="1999" w:type="dxa"/>
            <w:tcBorders>
              <w:left w:val="single" w:sz="12" w:space="0" w:color="000000"/>
            </w:tcBorders>
          </w:tcPr>
          <w:p w:rsidR="00C13AC9" w:rsidRPr="00191EC1" w:rsidRDefault="004D2C33" w:rsidP="00191EC1">
            <w:pPr>
              <w:pStyle w:val="TableParagraph"/>
              <w:spacing w:before="2" w:line="276" w:lineRule="auto"/>
              <w:ind w:left="96"/>
              <w:rPr>
                <w:sz w:val="24"/>
                <w:szCs w:val="24"/>
              </w:rPr>
            </w:pPr>
            <w:hyperlink r:id="rId19" w:anchor="page%3D36">
              <w:r w:rsidR="00C13AC9" w:rsidRPr="00191EC1">
                <w:rPr>
                  <w:color w:val="4471C4"/>
                  <w:sz w:val="24"/>
                  <w:szCs w:val="24"/>
                  <w:u w:val="single" w:color="4471C4"/>
                </w:rPr>
                <w:t>Ссылка</w:t>
              </w:r>
            </w:hyperlink>
          </w:p>
        </w:tc>
      </w:tr>
    </w:tbl>
    <w:p w:rsidR="00887ABA" w:rsidRPr="00191EC1" w:rsidRDefault="00887ABA" w:rsidP="00191EC1">
      <w:pPr>
        <w:pStyle w:val="ab"/>
        <w:spacing w:line="276" w:lineRule="auto"/>
        <w:rPr>
          <w:sz w:val="24"/>
          <w:szCs w:val="24"/>
        </w:rPr>
      </w:pPr>
    </w:p>
    <w:p w:rsidR="003111C5" w:rsidRPr="00191EC1" w:rsidRDefault="00D16F44" w:rsidP="00191EC1">
      <w:pPr>
        <w:pStyle w:val="ab"/>
        <w:spacing w:line="276" w:lineRule="auto"/>
        <w:ind w:left="720" w:firstLine="720"/>
        <w:rPr>
          <w:sz w:val="24"/>
          <w:szCs w:val="24"/>
        </w:rPr>
      </w:pPr>
      <w:r w:rsidRPr="00191EC1">
        <w:rPr>
          <w:sz w:val="24"/>
          <w:szCs w:val="24"/>
        </w:rPr>
        <w:t xml:space="preserve">В </w:t>
      </w:r>
      <w:r w:rsidR="00FB6E9D" w:rsidRPr="00191EC1">
        <w:rPr>
          <w:sz w:val="24"/>
          <w:szCs w:val="24"/>
        </w:rPr>
        <w:t>феврале</w:t>
      </w:r>
      <w:r w:rsidRPr="00191EC1">
        <w:rPr>
          <w:sz w:val="24"/>
          <w:szCs w:val="24"/>
        </w:rPr>
        <w:t xml:space="preserve"> 2021 года было проведено анкетирование обучающихся</w:t>
      </w:r>
      <w:r w:rsidR="00085E91" w:rsidRPr="00191EC1">
        <w:rPr>
          <w:sz w:val="24"/>
          <w:szCs w:val="24"/>
        </w:rPr>
        <w:t xml:space="preserve"> 6,</w:t>
      </w:r>
      <w:r w:rsidR="00085E91" w:rsidRPr="00191EC1">
        <w:rPr>
          <w:spacing w:val="1"/>
          <w:sz w:val="24"/>
          <w:szCs w:val="24"/>
        </w:rPr>
        <w:t xml:space="preserve"> </w:t>
      </w:r>
      <w:r w:rsidR="00085E91" w:rsidRPr="00191EC1">
        <w:rPr>
          <w:sz w:val="24"/>
          <w:szCs w:val="24"/>
        </w:rPr>
        <w:t>9 классов</w:t>
      </w:r>
      <w:r w:rsidRPr="00191EC1">
        <w:rPr>
          <w:sz w:val="24"/>
          <w:szCs w:val="24"/>
        </w:rPr>
        <w:t>, родителей (законных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представителей), педагогического коллектива</w:t>
      </w:r>
      <w:r w:rsidR="009A4C1E" w:rsidRPr="00191EC1">
        <w:rPr>
          <w:sz w:val="24"/>
          <w:szCs w:val="24"/>
        </w:rPr>
        <w:t xml:space="preserve"> и директора ш</w:t>
      </w:r>
      <w:r w:rsidR="00FB6E9D" w:rsidRPr="00191EC1">
        <w:rPr>
          <w:sz w:val="24"/>
          <w:szCs w:val="24"/>
        </w:rPr>
        <w:t>колы</w:t>
      </w:r>
      <w:r w:rsidRPr="00191EC1">
        <w:rPr>
          <w:sz w:val="24"/>
          <w:szCs w:val="24"/>
        </w:rPr>
        <w:t xml:space="preserve"> с целью определения рисковых профилей школы,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над</w:t>
      </w:r>
      <w:r w:rsidRPr="00191EC1">
        <w:rPr>
          <w:spacing w:val="-1"/>
          <w:sz w:val="24"/>
          <w:szCs w:val="24"/>
        </w:rPr>
        <w:t xml:space="preserve"> </w:t>
      </w:r>
      <w:r w:rsidRPr="00191EC1">
        <w:rPr>
          <w:sz w:val="24"/>
          <w:szCs w:val="24"/>
        </w:rPr>
        <w:t>которыми</w:t>
      </w:r>
      <w:r w:rsidRPr="00191EC1">
        <w:rPr>
          <w:spacing w:val="-2"/>
          <w:sz w:val="24"/>
          <w:szCs w:val="24"/>
        </w:rPr>
        <w:t xml:space="preserve"> </w:t>
      </w:r>
      <w:r w:rsidRPr="00191EC1">
        <w:rPr>
          <w:sz w:val="24"/>
          <w:szCs w:val="24"/>
        </w:rPr>
        <w:t>предстояло</w:t>
      </w:r>
      <w:r w:rsidRPr="00191EC1">
        <w:rPr>
          <w:spacing w:val="2"/>
          <w:sz w:val="24"/>
          <w:szCs w:val="24"/>
        </w:rPr>
        <w:t xml:space="preserve"> </w:t>
      </w:r>
      <w:r w:rsidRPr="00191EC1">
        <w:rPr>
          <w:sz w:val="24"/>
          <w:szCs w:val="24"/>
        </w:rPr>
        <w:t>работать</w:t>
      </w:r>
      <w:r w:rsidRPr="00191EC1">
        <w:rPr>
          <w:spacing w:val="-2"/>
          <w:sz w:val="24"/>
          <w:szCs w:val="24"/>
        </w:rPr>
        <w:t xml:space="preserve"> </w:t>
      </w:r>
      <w:r w:rsidRPr="00191EC1">
        <w:rPr>
          <w:sz w:val="24"/>
          <w:szCs w:val="24"/>
        </w:rPr>
        <w:t>в</w:t>
      </w:r>
      <w:r w:rsidRPr="00191EC1">
        <w:rPr>
          <w:spacing w:val="-1"/>
          <w:sz w:val="24"/>
          <w:szCs w:val="24"/>
        </w:rPr>
        <w:t xml:space="preserve"> </w:t>
      </w:r>
      <w:r w:rsidRPr="00191EC1">
        <w:rPr>
          <w:sz w:val="24"/>
          <w:szCs w:val="24"/>
        </w:rPr>
        <w:t>течение</w:t>
      </w:r>
      <w:r w:rsidRPr="00191EC1">
        <w:rPr>
          <w:spacing w:val="-4"/>
          <w:sz w:val="24"/>
          <w:szCs w:val="24"/>
        </w:rPr>
        <w:t xml:space="preserve"> </w:t>
      </w:r>
      <w:r w:rsidRPr="00191EC1">
        <w:rPr>
          <w:sz w:val="24"/>
          <w:szCs w:val="24"/>
        </w:rPr>
        <w:t>года.</w:t>
      </w:r>
    </w:p>
    <w:p w:rsidR="009A4C1E" w:rsidRPr="00191EC1" w:rsidRDefault="009A4C1E" w:rsidP="00191EC1">
      <w:pPr>
        <w:pStyle w:val="ab"/>
        <w:spacing w:line="276" w:lineRule="auto"/>
        <w:ind w:left="720"/>
        <w:rPr>
          <w:sz w:val="24"/>
          <w:szCs w:val="24"/>
        </w:rPr>
      </w:pPr>
    </w:p>
    <w:p w:rsidR="00085E91" w:rsidRPr="00191EC1" w:rsidRDefault="00D16F44" w:rsidP="00191EC1">
      <w:pPr>
        <w:pStyle w:val="ab"/>
        <w:spacing w:line="276" w:lineRule="auto"/>
        <w:ind w:left="720" w:firstLine="720"/>
        <w:rPr>
          <w:sz w:val="24"/>
          <w:szCs w:val="24"/>
        </w:rPr>
      </w:pPr>
      <w:r w:rsidRPr="00191EC1">
        <w:rPr>
          <w:sz w:val="24"/>
          <w:szCs w:val="24"/>
        </w:rPr>
        <w:t>Администрацией</w:t>
      </w:r>
      <w:r w:rsidR="00FB6E9D" w:rsidRPr="00191EC1">
        <w:rPr>
          <w:sz w:val="24"/>
          <w:szCs w:val="24"/>
        </w:rPr>
        <w:t xml:space="preserve"> МБОУ «Первомайская СОШ №1 имени Героя Советского Союза С.К.Курбанова» 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совместно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с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куратором</w:t>
      </w:r>
      <w:r w:rsidRPr="00191EC1">
        <w:rPr>
          <w:spacing w:val="1"/>
          <w:sz w:val="24"/>
          <w:szCs w:val="24"/>
        </w:rPr>
        <w:t xml:space="preserve"> </w:t>
      </w:r>
      <w:r w:rsidR="009A4C1E" w:rsidRPr="00191EC1">
        <w:rPr>
          <w:spacing w:val="1"/>
          <w:sz w:val="24"/>
          <w:szCs w:val="24"/>
        </w:rPr>
        <w:t>Джамалудиновой</w:t>
      </w:r>
      <w:r w:rsidR="00070EA4" w:rsidRPr="00191EC1">
        <w:rPr>
          <w:spacing w:val="1"/>
          <w:sz w:val="24"/>
          <w:szCs w:val="24"/>
        </w:rPr>
        <w:t xml:space="preserve"> М.Д. </w:t>
      </w:r>
      <w:r w:rsidRPr="00191EC1">
        <w:rPr>
          <w:sz w:val="24"/>
          <w:szCs w:val="24"/>
        </w:rPr>
        <w:t>был</w:t>
      </w:r>
      <w:r w:rsidRPr="00191EC1">
        <w:rPr>
          <w:spacing w:val="-57"/>
          <w:sz w:val="24"/>
          <w:szCs w:val="24"/>
        </w:rPr>
        <w:t xml:space="preserve"> </w:t>
      </w:r>
      <w:r w:rsidR="009A4C1E" w:rsidRPr="00191EC1">
        <w:rPr>
          <w:spacing w:val="-57"/>
          <w:sz w:val="24"/>
          <w:szCs w:val="24"/>
        </w:rPr>
        <w:t xml:space="preserve">             </w:t>
      </w:r>
      <w:r w:rsidRPr="00191EC1">
        <w:rPr>
          <w:sz w:val="24"/>
          <w:szCs w:val="24"/>
        </w:rPr>
        <w:t>проведен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анализ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«рискового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профиля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школы»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в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рамках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самодиагностики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школы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с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учетом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результатов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проведенного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анкетирования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среди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обучающихся,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родителей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(законных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 xml:space="preserve">представителей), педагогического коллектива. </w:t>
      </w:r>
    </w:p>
    <w:p w:rsidR="00085E91" w:rsidRPr="00191EC1" w:rsidRDefault="00085E91" w:rsidP="00191EC1">
      <w:pPr>
        <w:pStyle w:val="ab"/>
        <w:spacing w:line="276" w:lineRule="auto"/>
        <w:rPr>
          <w:sz w:val="24"/>
          <w:szCs w:val="24"/>
        </w:rPr>
      </w:pPr>
    </w:p>
    <w:p w:rsidR="003111C5" w:rsidRPr="00191EC1" w:rsidRDefault="00D16F44" w:rsidP="00191EC1">
      <w:pPr>
        <w:pStyle w:val="ab"/>
        <w:spacing w:line="276" w:lineRule="auto"/>
        <w:ind w:left="720" w:firstLine="720"/>
        <w:rPr>
          <w:sz w:val="24"/>
          <w:szCs w:val="24"/>
        </w:rPr>
      </w:pPr>
      <w:r w:rsidRPr="00191EC1">
        <w:rPr>
          <w:sz w:val="24"/>
          <w:szCs w:val="24"/>
        </w:rPr>
        <w:t xml:space="preserve">На основе проведенного анализа </w:t>
      </w:r>
      <w:r w:rsidR="0013122B" w:rsidRPr="00191EC1">
        <w:rPr>
          <w:sz w:val="24"/>
          <w:szCs w:val="24"/>
        </w:rPr>
        <w:t xml:space="preserve">дирекция школы совместно с куратором </w:t>
      </w:r>
      <w:r w:rsidRPr="00191EC1">
        <w:rPr>
          <w:sz w:val="24"/>
          <w:szCs w:val="24"/>
        </w:rPr>
        <w:t>определила направления, по</w:t>
      </w:r>
      <w:r w:rsidRPr="00191EC1">
        <w:rPr>
          <w:spacing w:val="-57"/>
          <w:sz w:val="24"/>
          <w:szCs w:val="24"/>
        </w:rPr>
        <w:t xml:space="preserve"> </w:t>
      </w:r>
      <w:r w:rsidRPr="00191EC1">
        <w:rPr>
          <w:sz w:val="24"/>
          <w:szCs w:val="24"/>
        </w:rPr>
        <w:t>которым был сформирован пакет мер, необходимых для повышения качества образования в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школе.</w:t>
      </w:r>
    </w:p>
    <w:p w:rsidR="00C06CC5" w:rsidRPr="00191EC1" w:rsidRDefault="00C06CC5" w:rsidP="00191EC1">
      <w:pPr>
        <w:pStyle w:val="ab"/>
        <w:spacing w:line="276" w:lineRule="auto"/>
        <w:ind w:left="720"/>
        <w:rPr>
          <w:sz w:val="24"/>
          <w:szCs w:val="24"/>
        </w:rPr>
      </w:pPr>
    </w:p>
    <w:p w:rsidR="00C06CC5" w:rsidRPr="00191EC1" w:rsidRDefault="00C06CC5" w:rsidP="00191EC1">
      <w:pPr>
        <w:pStyle w:val="ab"/>
        <w:spacing w:line="276" w:lineRule="auto"/>
        <w:ind w:left="720"/>
        <w:rPr>
          <w:sz w:val="24"/>
          <w:szCs w:val="24"/>
        </w:rPr>
      </w:pPr>
    </w:p>
    <w:p w:rsidR="009A4C1E" w:rsidRPr="00191EC1" w:rsidRDefault="0013122B" w:rsidP="00191EC1">
      <w:pPr>
        <w:pStyle w:val="ab"/>
        <w:spacing w:line="276" w:lineRule="auto"/>
        <w:ind w:left="720"/>
        <w:rPr>
          <w:sz w:val="24"/>
          <w:szCs w:val="24"/>
        </w:rPr>
      </w:pPr>
      <w:r w:rsidRPr="00191EC1">
        <w:rPr>
          <w:sz w:val="24"/>
          <w:szCs w:val="24"/>
        </w:rPr>
        <w:lastRenderedPageBreak/>
        <w:t>Самодиагностика</w:t>
      </w:r>
      <w:r w:rsidR="004C6EC5" w:rsidRPr="00191EC1">
        <w:rPr>
          <w:spacing w:val="-8"/>
          <w:sz w:val="24"/>
          <w:szCs w:val="24"/>
        </w:rPr>
        <w:t xml:space="preserve"> </w:t>
      </w:r>
      <w:r w:rsidR="005B51BE" w:rsidRPr="00191EC1">
        <w:rPr>
          <w:spacing w:val="-8"/>
          <w:sz w:val="24"/>
          <w:szCs w:val="24"/>
        </w:rPr>
        <w:t xml:space="preserve"> мер по устранению рисков</w:t>
      </w:r>
      <w:r w:rsidR="00887ABA" w:rsidRPr="00191EC1">
        <w:rPr>
          <w:sz w:val="24"/>
          <w:szCs w:val="24"/>
        </w:rPr>
        <w:t>.</w:t>
      </w:r>
    </w:p>
    <w:p w:rsidR="00C06CC5" w:rsidRPr="00191EC1" w:rsidRDefault="00C06CC5" w:rsidP="00191EC1">
      <w:pPr>
        <w:pStyle w:val="ab"/>
        <w:spacing w:line="276" w:lineRule="auto"/>
        <w:ind w:left="720"/>
        <w:rPr>
          <w:sz w:val="24"/>
          <w:szCs w:val="24"/>
        </w:rPr>
      </w:pPr>
    </w:p>
    <w:tbl>
      <w:tblPr>
        <w:tblpPr w:leftFromText="180" w:rightFromText="180" w:vertAnchor="text" w:horzAnchor="margin" w:tblpY="110"/>
        <w:tblW w:w="9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90"/>
        <w:gridCol w:w="4781"/>
      </w:tblGrid>
      <w:tr w:rsidR="00FC6A2B" w:rsidRPr="00191EC1" w:rsidTr="00C06CC5">
        <w:trPr>
          <w:trHeight w:val="685"/>
        </w:trPr>
        <w:tc>
          <w:tcPr>
            <w:tcW w:w="4690" w:type="dxa"/>
            <w:tcBorders>
              <w:right w:val="single" w:sz="12" w:space="0" w:color="000000"/>
            </w:tcBorders>
          </w:tcPr>
          <w:p w:rsidR="00C06CC5" w:rsidRPr="00191EC1" w:rsidRDefault="00FC6A2B" w:rsidP="00191EC1">
            <w:pPr>
              <w:pStyle w:val="TableParagraph"/>
              <w:spacing w:line="276" w:lineRule="auto"/>
              <w:ind w:left="2309" w:right="293" w:hanging="1991"/>
              <w:rPr>
                <w:b/>
                <w:sz w:val="24"/>
                <w:szCs w:val="24"/>
              </w:rPr>
            </w:pPr>
            <w:r w:rsidRPr="00191EC1">
              <w:rPr>
                <w:b/>
                <w:sz w:val="24"/>
                <w:szCs w:val="24"/>
              </w:rPr>
              <w:t>Факторы риска (только актуальные для</w:t>
            </w:r>
            <w:r w:rsidRPr="00191EC1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91EC1">
              <w:rPr>
                <w:b/>
                <w:sz w:val="24"/>
                <w:szCs w:val="24"/>
              </w:rPr>
              <w:t>ОО)</w:t>
            </w:r>
          </w:p>
        </w:tc>
        <w:tc>
          <w:tcPr>
            <w:tcW w:w="4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6A2B" w:rsidRPr="00191EC1" w:rsidRDefault="00FC6A2B" w:rsidP="00191EC1">
            <w:pPr>
              <w:pStyle w:val="TableParagraph"/>
              <w:spacing w:line="276" w:lineRule="auto"/>
              <w:ind w:left="973"/>
              <w:rPr>
                <w:b/>
                <w:sz w:val="24"/>
                <w:szCs w:val="24"/>
              </w:rPr>
            </w:pPr>
            <w:r w:rsidRPr="00191EC1">
              <w:rPr>
                <w:b/>
                <w:sz w:val="24"/>
                <w:szCs w:val="24"/>
              </w:rPr>
              <w:t>Краткое</w:t>
            </w:r>
            <w:r w:rsidRPr="00191EC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91EC1">
              <w:rPr>
                <w:b/>
                <w:sz w:val="24"/>
                <w:szCs w:val="24"/>
              </w:rPr>
              <w:t>описание</w:t>
            </w:r>
            <w:r w:rsidRPr="00191EC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b/>
                <w:sz w:val="24"/>
                <w:szCs w:val="24"/>
              </w:rPr>
              <w:t>мер</w:t>
            </w:r>
          </w:p>
        </w:tc>
      </w:tr>
      <w:tr w:rsidR="00C06CC5" w:rsidRPr="00191EC1" w:rsidTr="00C06CC5">
        <w:trPr>
          <w:trHeight w:val="1023"/>
        </w:trPr>
        <w:tc>
          <w:tcPr>
            <w:tcW w:w="4690" w:type="dxa"/>
            <w:tcBorders>
              <w:right w:val="single" w:sz="12" w:space="0" w:color="000000"/>
            </w:tcBorders>
          </w:tcPr>
          <w:p w:rsidR="00C06CC5" w:rsidRPr="00191EC1" w:rsidRDefault="00C06CC5" w:rsidP="00191EC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>1.</w:t>
            </w:r>
            <w:r w:rsidRPr="00191EC1">
              <w:rPr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Низкий уровень</w:t>
            </w:r>
            <w:r w:rsidRPr="00191EC1">
              <w:rPr>
                <w:spacing w:val="-2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оснащения</w:t>
            </w:r>
            <w:r w:rsidRPr="00191EC1">
              <w:rPr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школы</w:t>
            </w:r>
          </w:p>
        </w:tc>
        <w:tc>
          <w:tcPr>
            <w:tcW w:w="4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6CC5" w:rsidRPr="00191EC1" w:rsidRDefault="00C06CC5" w:rsidP="00191EC1">
            <w:pPr>
              <w:pStyle w:val="TableParagraph"/>
              <w:spacing w:line="276" w:lineRule="auto"/>
              <w:ind w:left="0" w:right="282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 xml:space="preserve"> 1. Приобретение интерактивного оборудования для оснащения кабинетов, оборудования для лабораторных и практических работ.</w:t>
            </w:r>
          </w:p>
          <w:p w:rsidR="00C06CC5" w:rsidRPr="00191EC1" w:rsidRDefault="00C06CC5" w:rsidP="00191EC1">
            <w:pPr>
              <w:pStyle w:val="TableParagraph"/>
              <w:spacing w:line="276" w:lineRule="auto"/>
              <w:ind w:left="0" w:right="282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>2. Проведение Интернета в три учебных корпуса, отдаленных от главного корпуса более чем на 200 метров</w:t>
            </w:r>
          </w:p>
          <w:p w:rsidR="00C06CC5" w:rsidRPr="00191EC1" w:rsidRDefault="00C06CC5" w:rsidP="00191EC1">
            <w:pPr>
              <w:pStyle w:val="TableParagraph"/>
              <w:spacing w:line="276" w:lineRule="auto"/>
              <w:ind w:left="0" w:right="282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>3. Проектная мощность школы (240 учеников) не</w:t>
            </w:r>
            <w:r w:rsidRPr="00191EC1">
              <w:rPr>
                <w:spacing w:val="1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соответствует реальной наполняемости</w:t>
            </w:r>
            <w:r w:rsidRPr="00191EC1">
              <w:rPr>
                <w:spacing w:val="1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(554уч.), обучение ведется в две смены.</w:t>
            </w:r>
            <w:r w:rsidRPr="00191EC1">
              <w:rPr>
                <w:spacing w:val="1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Наполняемость</w:t>
            </w:r>
            <w:r w:rsidRPr="00191EC1">
              <w:rPr>
                <w:spacing w:val="-4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классов</w:t>
            </w:r>
            <w:r w:rsidRPr="00191EC1">
              <w:rPr>
                <w:spacing w:val="-1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20-25</w:t>
            </w:r>
            <w:r w:rsidRPr="00191EC1">
              <w:rPr>
                <w:spacing w:val="1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уч.,</w:t>
            </w:r>
          </w:p>
          <w:p w:rsidR="00C06CC5" w:rsidRPr="00191EC1" w:rsidRDefault="00C06CC5" w:rsidP="001F436E">
            <w:pPr>
              <w:pStyle w:val="TableParagraph"/>
              <w:spacing w:line="276" w:lineRule="auto"/>
              <w:ind w:right="169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 xml:space="preserve">27 классов – комплектов. Необходимо строительство новой школы, так как школьные учебные корпуса расположены в 4 разных корпусах, находящихся отдаленно друг от друга. </w:t>
            </w:r>
          </w:p>
        </w:tc>
      </w:tr>
      <w:tr w:rsidR="00C06CC5" w:rsidRPr="00191EC1" w:rsidTr="00BE32A5">
        <w:trPr>
          <w:trHeight w:val="623"/>
        </w:trPr>
        <w:tc>
          <w:tcPr>
            <w:tcW w:w="4690" w:type="dxa"/>
            <w:tcBorders>
              <w:right w:val="single" w:sz="12" w:space="0" w:color="000000"/>
            </w:tcBorders>
          </w:tcPr>
          <w:p w:rsidR="00C06CC5" w:rsidRPr="00191EC1" w:rsidRDefault="00C06CC5" w:rsidP="00191EC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>2.</w:t>
            </w:r>
            <w:r w:rsidRPr="00191EC1">
              <w:rPr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Дефицит</w:t>
            </w:r>
            <w:r w:rsidRPr="00191EC1">
              <w:rPr>
                <w:spacing w:val="-5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педагогических</w:t>
            </w:r>
            <w:r w:rsidRPr="00191EC1">
              <w:rPr>
                <w:spacing w:val="-1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кадров</w:t>
            </w:r>
          </w:p>
        </w:tc>
        <w:tc>
          <w:tcPr>
            <w:tcW w:w="4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6CC5" w:rsidRPr="00191EC1" w:rsidRDefault="00C06CC5" w:rsidP="00191EC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 xml:space="preserve"> </w:t>
            </w:r>
          </w:p>
        </w:tc>
      </w:tr>
      <w:tr w:rsidR="00C06CC5" w:rsidRPr="00191EC1" w:rsidTr="00BE32A5">
        <w:trPr>
          <w:trHeight w:val="759"/>
        </w:trPr>
        <w:tc>
          <w:tcPr>
            <w:tcW w:w="4690" w:type="dxa"/>
            <w:tcBorders>
              <w:right w:val="single" w:sz="12" w:space="0" w:color="000000"/>
            </w:tcBorders>
          </w:tcPr>
          <w:p w:rsidR="00C06CC5" w:rsidRPr="00191EC1" w:rsidRDefault="00C06CC5" w:rsidP="00191EC1">
            <w:pPr>
              <w:pStyle w:val="TableParagraph"/>
              <w:spacing w:line="276" w:lineRule="auto"/>
              <w:ind w:left="107" w:right="275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>3.</w:t>
            </w:r>
            <w:r w:rsidRPr="00191EC1">
              <w:rPr>
                <w:spacing w:val="-4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Недостаточная</w:t>
            </w:r>
            <w:r w:rsidRPr="00191EC1">
              <w:rPr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предметная</w:t>
            </w:r>
            <w:r w:rsidRPr="00191EC1">
              <w:rPr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и</w:t>
            </w:r>
            <w:r w:rsidRPr="00191EC1">
              <w:rPr>
                <w:spacing w:val="-4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 xml:space="preserve">методическая </w:t>
            </w:r>
            <w:r w:rsidRPr="00191EC1">
              <w:rPr>
                <w:spacing w:val="-57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компетентность</w:t>
            </w:r>
            <w:r w:rsidRPr="00191EC1">
              <w:rPr>
                <w:spacing w:val="-5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педагогических</w:t>
            </w:r>
            <w:r w:rsidRPr="00191EC1">
              <w:rPr>
                <w:spacing w:val="-2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работников</w:t>
            </w:r>
          </w:p>
        </w:tc>
        <w:tc>
          <w:tcPr>
            <w:tcW w:w="4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6CC5" w:rsidRPr="00191EC1" w:rsidRDefault="00C06CC5" w:rsidP="00191EC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06CC5" w:rsidRPr="00191EC1" w:rsidTr="00BE32A5">
        <w:trPr>
          <w:trHeight w:val="277"/>
        </w:trPr>
        <w:tc>
          <w:tcPr>
            <w:tcW w:w="4690" w:type="dxa"/>
            <w:tcBorders>
              <w:right w:val="single" w:sz="12" w:space="0" w:color="000000"/>
            </w:tcBorders>
          </w:tcPr>
          <w:p w:rsidR="00C06CC5" w:rsidRPr="00191EC1" w:rsidRDefault="00C06CC5" w:rsidP="00191EC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>4.</w:t>
            </w:r>
            <w:r w:rsidRPr="00191EC1">
              <w:rPr>
                <w:spacing w:val="-2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Высокая</w:t>
            </w:r>
            <w:r w:rsidRPr="00191EC1">
              <w:rPr>
                <w:spacing w:val="-1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доля</w:t>
            </w:r>
            <w:r w:rsidRPr="00191EC1">
              <w:rPr>
                <w:spacing w:val="-2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обучающихся</w:t>
            </w:r>
            <w:r w:rsidRPr="00191EC1">
              <w:rPr>
                <w:spacing w:val="-1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с</w:t>
            </w:r>
            <w:r w:rsidRPr="00191EC1">
              <w:rPr>
                <w:spacing w:val="-2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ОВЗ</w:t>
            </w:r>
          </w:p>
        </w:tc>
        <w:tc>
          <w:tcPr>
            <w:tcW w:w="4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6CC5" w:rsidRPr="00191EC1" w:rsidRDefault="00C06CC5" w:rsidP="00191EC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C06CC5" w:rsidRPr="00191EC1" w:rsidTr="00BE32A5">
        <w:trPr>
          <w:trHeight w:val="550"/>
        </w:trPr>
        <w:tc>
          <w:tcPr>
            <w:tcW w:w="4690" w:type="dxa"/>
            <w:tcBorders>
              <w:right w:val="single" w:sz="12" w:space="0" w:color="000000"/>
            </w:tcBorders>
          </w:tcPr>
          <w:p w:rsidR="00C06CC5" w:rsidRPr="00191EC1" w:rsidRDefault="00C06CC5" w:rsidP="00191EC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>5.</w:t>
            </w:r>
            <w:r w:rsidRPr="00191EC1">
              <w:rPr>
                <w:spacing w:val="-2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Низкое</w:t>
            </w:r>
            <w:r w:rsidRPr="00191EC1">
              <w:rPr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качество</w:t>
            </w:r>
            <w:r w:rsidRPr="00191EC1">
              <w:rPr>
                <w:spacing w:val="-2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преодоления</w:t>
            </w:r>
            <w:r w:rsidRPr="00191EC1">
              <w:rPr>
                <w:spacing w:val="-2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языковых</w:t>
            </w:r>
            <w:r w:rsidRPr="00191EC1">
              <w:rPr>
                <w:spacing w:val="2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и</w:t>
            </w:r>
          </w:p>
          <w:p w:rsidR="00C06CC5" w:rsidRPr="00191EC1" w:rsidRDefault="00C06CC5" w:rsidP="00191EC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>культурных</w:t>
            </w:r>
            <w:r w:rsidRPr="00191EC1">
              <w:rPr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барьеров</w:t>
            </w:r>
          </w:p>
        </w:tc>
        <w:tc>
          <w:tcPr>
            <w:tcW w:w="4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6CC5" w:rsidRPr="00191EC1" w:rsidRDefault="00C06CC5" w:rsidP="00191EC1">
            <w:pPr>
              <w:spacing w:line="276" w:lineRule="auto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>Обеспечить возможность получения учащимся с языковыми и культурными барьерами качественного образования.</w:t>
            </w:r>
          </w:p>
          <w:p w:rsidR="00C06CC5" w:rsidRPr="00191EC1" w:rsidRDefault="00C06CC5" w:rsidP="00191EC1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C06CC5" w:rsidRPr="00191EC1" w:rsidTr="00BE32A5">
        <w:trPr>
          <w:trHeight w:val="375"/>
        </w:trPr>
        <w:tc>
          <w:tcPr>
            <w:tcW w:w="4690" w:type="dxa"/>
            <w:tcBorders>
              <w:right w:val="single" w:sz="12" w:space="0" w:color="000000"/>
            </w:tcBorders>
          </w:tcPr>
          <w:p w:rsidR="00C06CC5" w:rsidRPr="00191EC1" w:rsidRDefault="00C06CC5" w:rsidP="00191EC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>6.</w:t>
            </w:r>
            <w:r w:rsidRPr="00191EC1">
              <w:rPr>
                <w:spacing w:val="-4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Низкая</w:t>
            </w:r>
            <w:r w:rsidRPr="00191EC1">
              <w:rPr>
                <w:spacing w:val="-1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учебная</w:t>
            </w:r>
            <w:r w:rsidRPr="00191EC1">
              <w:rPr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мотивация</w:t>
            </w:r>
            <w:r w:rsidRPr="00191EC1">
              <w:rPr>
                <w:spacing w:val="-1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обучающихся</w:t>
            </w:r>
          </w:p>
        </w:tc>
        <w:tc>
          <w:tcPr>
            <w:tcW w:w="4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6CC5" w:rsidRPr="00191EC1" w:rsidRDefault="00C06CC5" w:rsidP="00191EC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C06CC5" w:rsidRPr="00191EC1" w:rsidTr="00BE32A5">
        <w:trPr>
          <w:trHeight w:val="375"/>
        </w:trPr>
        <w:tc>
          <w:tcPr>
            <w:tcW w:w="4690" w:type="dxa"/>
            <w:tcBorders>
              <w:right w:val="single" w:sz="12" w:space="0" w:color="000000"/>
            </w:tcBorders>
          </w:tcPr>
          <w:p w:rsidR="00C06CC5" w:rsidRPr="00191EC1" w:rsidRDefault="00C06CC5" w:rsidP="00191EC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>7.</w:t>
            </w:r>
            <w:r w:rsidRPr="00191EC1">
              <w:rPr>
                <w:spacing w:val="-4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Пониженный</w:t>
            </w:r>
            <w:r w:rsidRPr="00191EC1">
              <w:rPr>
                <w:spacing w:val="-1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уровень</w:t>
            </w:r>
            <w:r w:rsidRPr="00191EC1">
              <w:rPr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школьного</w:t>
            </w:r>
          </w:p>
          <w:p w:rsidR="00C06CC5" w:rsidRPr="00191EC1" w:rsidRDefault="00C06CC5" w:rsidP="00191EC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>благополучия</w:t>
            </w:r>
          </w:p>
        </w:tc>
        <w:tc>
          <w:tcPr>
            <w:tcW w:w="4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6CC5" w:rsidRPr="00191EC1" w:rsidRDefault="00C06CC5" w:rsidP="00191EC1">
            <w:pPr>
              <w:pStyle w:val="TableParagraph"/>
              <w:spacing w:before="9" w:line="276" w:lineRule="auto"/>
              <w:ind w:left="0" w:right="400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>Продолжить работу</w:t>
            </w:r>
            <w:r w:rsidRPr="00191EC1">
              <w:rPr>
                <w:spacing w:val="1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школьной службы медиации.</w:t>
            </w:r>
          </w:p>
        </w:tc>
      </w:tr>
      <w:tr w:rsidR="00C06CC5" w:rsidRPr="00191EC1" w:rsidTr="00BE32A5">
        <w:trPr>
          <w:trHeight w:val="375"/>
        </w:trPr>
        <w:tc>
          <w:tcPr>
            <w:tcW w:w="4690" w:type="dxa"/>
            <w:tcBorders>
              <w:right w:val="single" w:sz="12" w:space="0" w:color="000000"/>
            </w:tcBorders>
          </w:tcPr>
          <w:p w:rsidR="00C06CC5" w:rsidRPr="00191EC1" w:rsidRDefault="00C06CC5" w:rsidP="00191EC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>8.</w:t>
            </w:r>
            <w:r w:rsidRPr="00191EC1">
              <w:rPr>
                <w:spacing w:val="-4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Низкий уровень</w:t>
            </w:r>
            <w:r w:rsidRPr="00191EC1">
              <w:rPr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дисциплины</w:t>
            </w:r>
            <w:r w:rsidRPr="00191EC1">
              <w:rPr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в</w:t>
            </w:r>
            <w:r w:rsidRPr="00191EC1">
              <w:rPr>
                <w:spacing w:val="-4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классе</w:t>
            </w:r>
          </w:p>
        </w:tc>
        <w:tc>
          <w:tcPr>
            <w:tcW w:w="4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6CC5" w:rsidRPr="00191EC1" w:rsidRDefault="00C06CC5" w:rsidP="00191EC1">
            <w:pPr>
              <w:pStyle w:val="TableParagraph"/>
              <w:spacing w:before="9" w:line="276" w:lineRule="auto"/>
              <w:ind w:left="0" w:right="400"/>
              <w:rPr>
                <w:sz w:val="24"/>
                <w:szCs w:val="24"/>
              </w:rPr>
            </w:pPr>
          </w:p>
        </w:tc>
      </w:tr>
      <w:tr w:rsidR="00C06CC5" w:rsidRPr="00191EC1" w:rsidTr="00BE32A5">
        <w:trPr>
          <w:trHeight w:val="375"/>
        </w:trPr>
        <w:tc>
          <w:tcPr>
            <w:tcW w:w="4690" w:type="dxa"/>
            <w:tcBorders>
              <w:right w:val="single" w:sz="12" w:space="0" w:color="000000"/>
            </w:tcBorders>
          </w:tcPr>
          <w:p w:rsidR="00C06CC5" w:rsidRPr="00191EC1" w:rsidRDefault="00C06CC5" w:rsidP="00191EC1">
            <w:pPr>
              <w:pStyle w:val="TableParagraph"/>
              <w:spacing w:line="276" w:lineRule="auto"/>
              <w:ind w:left="107" w:right="710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 xml:space="preserve">9. Высокая доля обучающихся с рисками </w:t>
            </w:r>
            <w:r w:rsidRPr="00191EC1">
              <w:rPr>
                <w:spacing w:val="-58"/>
                <w:sz w:val="24"/>
                <w:szCs w:val="24"/>
              </w:rPr>
              <w:t xml:space="preserve">  </w:t>
            </w:r>
            <w:r w:rsidRPr="00191EC1">
              <w:rPr>
                <w:sz w:val="24"/>
                <w:szCs w:val="24"/>
              </w:rPr>
              <w:t>учебной</w:t>
            </w:r>
            <w:r w:rsidRPr="00191EC1">
              <w:rPr>
                <w:spacing w:val="-1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неуспешности</w:t>
            </w:r>
          </w:p>
        </w:tc>
        <w:tc>
          <w:tcPr>
            <w:tcW w:w="4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6CC5" w:rsidRPr="00191EC1" w:rsidRDefault="00C06CC5" w:rsidP="00191EC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>Диагностика</w:t>
            </w:r>
            <w:r w:rsidRPr="00191EC1">
              <w:rPr>
                <w:spacing w:val="-5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причин:</w:t>
            </w:r>
          </w:p>
          <w:p w:rsidR="00C06CC5" w:rsidRPr="00191EC1" w:rsidRDefault="00C06CC5" w:rsidP="00191EC1">
            <w:pPr>
              <w:pStyle w:val="TableParagraph"/>
              <w:spacing w:line="276" w:lineRule="auto"/>
              <w:ind w:right="400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>- индивидуальная работа</w:t>
            </w:r>
            <w:r w:rsidRPr="00191EC1">
              <w:rPr>
                <w:spacing w:val="1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психолога с</w:t>
            </w:r>
            <w:r w:rsidRPr="00191EC1">
              <w:rPr>
                <w:spacing w:val="-58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учащимися;</w:t>
            </w:r>
          </w:p>
          <w:p w:rsidR="00C06CC5" w:rsidRPr="00191EC1" w:rsidRDefault="00C06CC5" w:rsidP="00191EC1">
            <w:pPr>
              <w:pStyle w:val="TableParagraph"/>
              <w:spacing w:line="276" w:lineRule="auto"/>
              <w:ind w:right="741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>- работа</w:t>
            </w:r>
            <w:r w:rsidRPr="00191EC1">
              <w:rPr>
                <w:spacing w:val="-5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классного</w:t>
            </w:r>
            <w:r w:rsidRPr="00191EC1">
              <w:rPr>
                <w:spacing w:val="-4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руководителя</w:t>
            </w:r>
            <w:r w:rsidRPr="00191EC1">
              <w:rPr>
                <w:spacing w:val="-5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с</w:t>
            </w:r>
            <w:r w:rsidRPr="00191EC1">
              <w:rPr>
                <w:spacing w:val="-57"/>
                <w:sz w:val="24"/>
                <w:szCs w:val="24"/>
              </w:rPr>
              <w:t xml:space="preserve">   </w:t>
            </w:r>
            <w:r w:rsidRPr="00191EC1">
              <w:rPr>
                <w:sz w:val="24"/>
                <w:szCs w:val="24"/>
              </w:rPr>
              <w:t>семьей,</w:t>
            </w:r>
            <w:r w:rsidRPr="00191EC1">
              <w:rPr>
                <w:spacing w:val="-2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классным</w:t>
            </w:r>
            <w:r w:rsidRPr="00191EC1">
              <w:rPr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коллективом;</w:t>
            </w:r>
          </w:p>
          <w:p w:rsidR="00C06CC5" w:rsidRPr="00191EC1" w:rsidRDefault="00C06CC5" w:rsidP="00191EC1">
            <w:pPr>
              <w:pStyle w:val="TableParagraph"/>
              <w:spacing w:line="276" w:lineRule="auto"/>
              <w:ind w:right="382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>-  повышение индивидуальной работы</w:t>
            </w:r>
            <w:r w:rsidRPr="00191EC1">
              <w:rPr>
                <w:spacing w:val="-57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учителя</w:t>
            </w:r>
            <w:r w:rsidRPr="00191EC1">
              <w:rPr>
                <w:spacing w:val="-2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с</w:t>
            </w:r>
            <w:r w:rsidRPr="00191EC1">
              <w:rPr>
                <w:spacing w:val="3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учащимися</w:t>
            </w:r>
          </w:p>
          <w:p w:rsidR="00C06CC5" w:rsidRPr="00191EC1" w:rsidRDefault="00C06CC5" w:rsidP="00191EC1">
            <w:pPr>
              <w:pStyle w:val="TableParagraph"/>
              <w:spacing w:line="276" w:lineRule="auto"/>
              <w:ind w:right="741"/>
              <w:rPr>
                <w:sz w:val="24"/>
                <w:szCs w:val="24"/>
              </w:rPr>
            </w:pPr>
          </w:p>
        </w:tc>
      </w:tr>
      <w:tr w:rsidR="00C06CC5" w:rsidRPr="00191EC1" w:rsidTr="00BE32A5">
        <w:trPr>
          <w:trHeight w:val="375"/>
        </w:trPr>
        <w:tc>
          <w:tcPr>
            <w:tcW w:w="4690" w:type="dxa"/>
            <w:tcBorders>
              <w:right w:val="single" w:sz="12" w:space="0" w:color="000000"/>
            </w:tcBorders>
          </w:tcPr>
          <w:p w:rsidR="00C06CC5" w:rsidRPr="00191EC1" w:rsidRDefault="00C06CC5" w:rsidP="00191EC1">
            <w:pPr>
              <w:pStyle w:val="TableParagraph"/>
              <w:spacing w:line="276" w:lineRule="auto"/>
              <w:ind w:left="107" w:right="710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>10.</w:t>
            </w:r>
            <w:r w:rsidRPr="00191EC1">
              <w:rPr>
                <w:spacing w:val="-5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Низкий</w:t>
            </w:r>
            <w:r w:rsidRPr="00191EC1">
              <w:rPr>
                <w:spacing w:val="-1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уровень</w:t>
            </w:r>
            <w:r w:rsidRPr="00191EC1">
              <w:rPr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вовлеченности</w:t>
            </w:r>
            <w:r w:rsidRPr="00191EC1">
              <w:rPr>
                <w:spacing w:val="-4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родителей</w:t>
            </w:r>
          </w:p>
        </w:tc>
        <w:tc>
          <w:tcPr>
            <w:tcW w:w="47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C06CC5" w:rsidRPr="00191EC1" w:rsidRDefault="00C06CC5" w:rsidP="00191EC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887ABA" w:rsidRPr="00191EC1" w:rsidRDefault="00887ABA" w:rsidP="00191EC1">
      <w:pPr>
        <w:pStyle w:val="a3"/>
        <w:spacing w:before="1" w:line="276" w:lineRule="auto"/>
        <w:ind w:left="0" w:right="576"/>
        <w:jc w:val="both"/>
      </w:pPr>
    </w:p>
    <w:p w:rsidR="009A4C1E" w:rsidRPr="00191EC1" w:rsidRDefault="009A4C1E" w:rsidP="002C4B96">
      <w:pPr>
        <w:pStyle w:val="a3"/>
        <w:spacing w:before="1" w:line="276" w:lineRule="auto"/>
        <w:ind w:left="720" w:right="576" w:firstLine="40"/>
        <w:jc w:val="both"/>
      </w:pPr>
      <w:r w:rsidRPr="00191EC1">
        <w:t>Первая</w:t>
      </w:r>
      <w:r w:rsidRPr="00191EC1">
        <w:rPr>
          <w:spacing w:val="-1"/>
        </w:rPr>
        <w:t xml:space="preserve"> </w:t>
      </w:r>
      <w:r w:rsidRPr="00191EC1">
        <w:t>рабочая</w:t>
      </w:r>
      <w:r w:rsidRPr="00191EC1">
        <w:rPr>
          <w:spacing w:val="2"/>
        </w:rPr>
        <w:t xml:space="preserve"> </w:t>
      </w:r>
      <w:r w:rsidRPr="00191EC1">
        <w:t>встреча</w:t>
      </w:r>
      <w:r w:rsidRPr="00191EC1">
        <w:rPr>
          <w:spacing w:val="1"/>
        </w:rPr>
        <w:t xml:space="preserve"> </w:t>
      </w:r>
      <w:r w:rsidRPr="00191EC1">
        <w:t>с</w:t>
      </w:r>
      <w:r w:rsidRPr="00191EC1">
        <w:rPr>
          <w:spacing w:val="-1"/>
        </w:rPr>
        <w:t xml:space="preserve">  куратором</w:t>
      </w:r>
      <w:r w:rsidR="00191EC1" w:rsidRPr="00191EC1">
        <w:rPr>
          <w:spacing w:val="-1"/>
        </w:rPr>
        <w:t xml:space="preserve"> Джамалудиновой М.Д.</w:t>
      </w:r>
      <w:r w:rsidRPr="00191EC1">
        <w:rPr>
          <w:spacing w:val="-1"/>
        </w:rPr>
        <w:t xml:space="preserve">  </w:t>
      </w:r>
      <w:r w:rsidRPr="00191EC1">
        <w:t xml:space="preserve">состоялась 5 апреля </w:t>
      </w:r>
      <w:r w:rsidRPr="00191EC1">
        <w:lastRenderedPageBreak/>
        <w:t>2021 г.</w:t>
      </w:r>
    </w:p>
    <w:p w:rsidR="009A4C1E" w:rsidRPr="00191EC1" w:rsidRDefault="009A4C1E" w:rsidP="00191EC1">
      <w:pPr>
        <w:pStyle w:val="a3"/>
        <w:spacing w:line="276" w:lineRule="auto"/>
        <w:ind w:left="680"/>
        <w:jc w:val="both"/>
      </w:pPr>
      <w:r w:rsidRPr="00191EC1">
        <w:t>Куратор</w:t>
      </w:r>
      <w:r w:rsidRPr="00191EC1">
        <w:rPr>
          <w:spacing w:val="-3"/>
        </w:rPr>
        <w:t xml:space="preserve"> </w:t>
      </w:r>
      <w:r w:rsidRPr="00191EC1">
        <w:t>ознакомилась</w:t>
      </w:r>
      <w:r w:rsidRPr="00191EC1">
        <w:rPr>
          <w:spacing w:val="-4"/>
        </w:rPr>
        <w:t xml:space="preserve"> </w:t>
      </w:r>
      <w:r w:rsidRPr="00191EC1">
        <w:t>с</w:t>
      </w:r>
      <w:r w:rsidRPr="00191EC1">
        <w:rPr>
          <w:spacing w:val="-5"/>
        </w:rPr>
        <w:t xml:space="preserve"> </w:t>
      </w:r>
      <w:r w:rsidRPr="00191EC1">
        <w:t>документами,</w:t>
      </w:r>
      <w:r w:rsidRPr="00191EC1">
        <w:rPr>
          <w:spacing w:val="-4"/>
        </w:rPr>
        <w:t xml:space="preserve"> </w:t>
      </w:r>
      <w:r w:rsidRPr="00191EC1">
        <w:t>регламентирующими</w:t>
      </w:r>
      <w:r w:rsidRPr="00191EC1">
        <w:rPr>
          <w:spacing w:val="-4"/>
        </w:rPr>
        <w:t xml:space="preserve"> </w:t>
      </w:r>
      <w:r w:rsidRPr="00191EC1">
        <w:t>деятельность</w:t>
      </w:r>
      <w:r w:rsidRPr="00191EC1">
        <w:rPr>
          <w:spacing w:val="-3"/>
        </w:rPr>
        <w:t xml:space="preserve"> </w:t>
      </w:r>
      <w:r w:rsidRPr="00191EC1">
        <w:t>школы:</w:t>
      </w:r>
    </w:p>
    <w:p w:rsidR="009A4C1E" w:rsidRPr="00191EC1" w:rsidRDefault="009A4C1E" w:rsidP="00191EC1">
      <w:pPr>
        <w:pStyle w:val="ab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191EC1">
        <w:rPr>
          <w:sz w:val="24"/>
          <w:szCs w:val="24"/>
        </w:rPr>
        <w:t>ООП,</w:t>
      </w:r>
      <w:r w:rsidRPr="00191EC1">
        <w:rPr>
          <w:spacing w:val="-4"/>
          <w:sz w:val="24"/>
          <w:szCs w:val="24"/>
        </w:rPr>
        <w:t xml:space="preserve"> </w:t>
      </w:r>
      <w:r w:rsidRPr="00191EC1">
        <w:rPr>
          <w:sz w:val="24"/>
          <w:szCs w:val="24"/>
        </w:rPr>
        <w:t>ООО;</w:t>
      </w:r>
    </w:p>
    <w:p w:rsidR="009A4C1E" w:rsidRPr="00191EC1" w:rsidRDefault="009A4C1E" w:rsidP="00191EC1">
      <w:pPr>
        <w:pStyle w:val="ab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191EC1">
        <w:rPr>
          <w:sz w:val="24"/>
          <w:szCs w:val="24"/>
        </w:rPr>
        <w:t>учебный</w:t>
      </w:r>
      <w:r w:rsidRPr="00191EC1">
        <w:rPr>
          <w:spacing w:val="-3"/>
          <w:sz w:val="24"/>
          <w:szCs w:val="24"/>
        </w:rPr>
        <w:t xml:space="preserve"> </w:t>
      </w:r>
      <w:r w:rsidRPr="00191EC1">
        <w:rPr>
          <w:sz w:val="24"/>
          <w:szCs w:val="24"/>
        </w:rPr>
        <w:t>план;</w:t>
      </w:r>
    </w:p>
    <w:p w:rsidR="009A4C1E" w:rsidRPr="00191EC1" w:rsidRDefault="009A4C1E" w:rsidP="00191EC1">
      <w:pPr>
        <w:pStyle w:val="ab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191EC1">
        <w:rPr>
          <w:sz w:val="24"/>
          <w:szCs w:val="24"/>
        </w:rPr>
        <w:t>рабочие</w:t>
      </w:r>
      <w:r w:rsidRPr="00191EC1">
        <w:rPr>
          <w:spacing w:val="-2"/>
          <w:sz w:val="24"/>
          <w:szCs w:val="24"/>
        </w:rPr>
        <w:t xml:space="preserve"> </w:t>
      </w:r>
      <w:r w:rsidRPr="00191EC1">
        <w:rPr>
          <w:sz w:val="24"/>
          <w:szCs w:val="24"/>
        </w:rPr>
        <w:t xml:space="preserve">программы; </w:t>
      </w:r>
    </w:p>
    <w:p w:rsidR="009A4C1E" w:rsidRPr="00191EC1" w:rsidRDefault="009A4C1E" w:rsidP="00191EC1">
      <w:pPr>
        <w:pStyle w:val="ab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191EC1">
        <w:rPr>
          <w:sz w:val="24"/>
          <w:szCs w:val="24"/>
        </w:rPr>
        <w:t>КТП</w:t>
      </w:r>
      <w:r w:rsidRPr="00191EC1">
        <w:rPr>
          <w:spacing w:val="-2"/>
          <w:sz w:val="24"/>
          <w:szCs w:val="24"/>
        </w:rPr>
        <w:t xml:space="preserve"> </w:t>
      </w:r>
      <w:r w:rsidRPr="00191EC1">
        <w:rPr>
          <w:sz w:val="24"/>
          <w:szCs w:val="24"/>
        </w:rPr>
        <w:t>по</w:t>
      </w:r>
      <w:r w:rsidRPr="00191EC1">
        <w:rPr>
          <w:spacing w:val="-3"/>
          <w:sz w:val="24"/>
          <w:szCs w:val="24"/>
        </w:rPr>
        <w:t xml:space="preserve"> </w:t>
      </w:r>
      <w:r w:rsidRPr="00191EC1">
        <w:rPr>
          <w:sz w:val="24"/>
          <w:szCs w:val="24"/>
        </w:rPr>
        <w:t>предметам</w:t>
      </w:r>
      <w:r w:rsidRPr="00191EC1">
        <w:rPr>
          <w:spacing w:val="-2"/>
          <w:sz w:val="24"/>
          <w:szCs w:val="24"/>
        </w:rPr>
        <w:t xml:space="preserve"> </w:t>
      </w:r>
      <w:r w:rsidRPr="00191EC1">
        <w:rPr>
          <w:sz w:val="24"/>
          <w:szCs w:val="24"/>
        </w:rPr>
        <w:t>ВПР;</w:t>
      </w:r>
    </w:p>
    <w:p w:rsidR="009A4C1E" w:rsidRPr="00191EC1" w:rsidRDefault="009A4C1E" w:rsidP="00191EC1">
      <w:pPr>
        <w:pStyle w:val="ab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191EC1">
        <w:rPr>
          <w:sz w:val="24"/>
          <w:szCs w:val="24"/>
        </w:rPr>
        <w:t>работы</w:t>
      </w:r>
      <w:r w:rsidRPr="00191EC1">
        <w:rPr>
          <w:spacing w:val="-2"/>
          <w:sz w:val="24"/>
          <w:szCs w:val="24"/>
        </w:rPr>
        <w:t xml:space="preserve"> </w:t>
      </w:r>
      <w:r w:rsidRPr="00191EC1">
        <w:rPr>
          <w:sz w:val="24"/>
          <w:szCs w:val="24"/>
        </w:rPr>
        <w:t>обучающихся в</w:t>
      </w:r>
      <w:r w:rsidRPr="00191EC1">
        <w:rPr>
          <w:spacing w:val="-3"/>
          <w:sz w:val="24"/>
          <w:szCs w:val="24"/>
        </w:rPr>
        <w:t xml:space="preserve"> </w:t>
      </w:r>
      <w:r w:rsidRPr="00191EC1">
        <w:rPr>
          <w:sz w:val="24"/>
          <w:szCs w:val="24"/>
        </w:rPr>
        <w:t>сентябре</w:t>
      </w:r>
      <w:r w:rsidRPr="00191EC1">
        <w:rPr>
          <w:spacing w:val="-2"/>
          <w:sz w:val="24"/>
          <w:szCs w:val="24"/>
        </w:rPr>
        <w:t xml:space="preserve"> </w:t>
      </w:r>
      <w:r w:rsidRPr="00191EC1">
        <w:rPr>
          <w:sz w:val="24"/>
          <w:szCs w:val="24"/>
        </w:rPr>
        <w:t>и</w:t>
      </w:r>
      <w:r w:rsidRPr="00191EC1">
        <w:rPr>
          <w:spacing w:val="-2"/>
          <w:sz w:val="24"/>
          <w:szCs w:val="24"/>
        </w:rPr>
        <w:t xml:space="preserve"> </w:t>
      </w:r>
      <w:r w:rsidRPr="00191EC1">
        <w:rPr>
          <w:sz w:val="24"/>
          <w:szCs w:val="24"/>
        </w:rPr>
        <w:t>марте;</w:t>
      </w:r>
    </w:p>
    <w:p w:rsidR="009A4C1E" w:rsidRPr="00191EC1" w:rsidRDefault="009A4C1E" w:rsidP="00191EC1">
      <w:pPr>
        <w:pStyle w:val="ab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191EC1">
        <w:rPr>
          <w:sz w:val="24"/>
          <w:szCs w:val="24"/>
        </w:rPr>
        <w:t>отчеты</w:t>
      </w:r>
      <w:r w:rsidRPr="00191EC1">
        <w:rPr>
          <w:spacing w:val="-1"/>
          <w:sz w:val="24"/>
          <w:szCs w:val="24"/>
        </w:rPr>
        <w:t xml:space="preserve"> </w:t>
      </w:r>
      <w:r w:rsidRPr="00191EC1">
        <w:rPr>
          <w:sz w:val="24"/>
          <w:szCs w:val="24"/>
        </w:rPr>
        <w:t>по</w:t>
      </w:r>
      <w:r w:rsidRPr="00191EC1">
        <w:rPr>
          <w:spacing w:val="-1"/>
          <w:sz w:val="24"/>
          <w:szCs w:val="24"/>
        </w:rPr>
        <w:t xml:space="preserve"> </w:t>
      </w:r>
      <w:r w:rsidRPr="00191EC1">
        <w:rPr>
          <w:sz w:val="24"/>
          <w:szCs w:val="24"/>
        </w:rPr>
        <w:t>итогам</w:t>
      </w:r>
      <w:r w:rsidRPr="00191EC1">
        <w:rPr>
          <w:spacing w:val="-2"/>
          <w:sz w:val="24"/>
          <w:szCs w:val="24"/>
        </w:rPr>
        <w:t xml:space="preserve"> </w:t>
      </w:r>
      <w:r w:rsidRPr="00191EC1">
        <w:rPr>
          <w:sz w:val="24"/>
          <w:szCs w:val="24"/>
        </w:rPr>
        <w:t>ВПР;</w:t>
      </w:r>
    </w:p>
    <w:p w:rsidR="009A4C1E" w:rsidRPr="00191EC1" w:rsidRDefault="009A4C1E" w:rsidP="00191EC1">
      <w:pPr>
        <w:pStyle w:val="a5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191EC1">
        <w:rPr>
          <w:sz w:val="24"/>
          <w:szCs w:val="24"/>
        </w:rPr>
        <w:t>программа</w:t>
      </w:r>
      <w:r w:rsidRPr="00191EC1">
        <w:rPr>
          <w:spacing w:val="-4"/>
          <w:sz w:val="24"/>
          <w:szCs w:val="24"/>
        </w:rPr>
        <w:t xml:space="preserve"> </w:t>
      </w:r>
      <w:r w:rsidRPr="00191EC1">
        <w:rPr>
          <w:sz w:val="24"/>
          <w:szCs w:val="24"/>
        </w:rPr>
        <w:t>развития</w:t>
      </w:r>
      <w:r w:rsidRPr="00191EC1">
        <w:rPr>
          <w:spacing w:val="-4"/>
          <w:sz w:val="24"/>
          <w:szCs w:val="24"/>
        </w:rPr>
        <w:t xml:space="preserve"> </w:t>
      </w:r>
      <w:r w:rsidRPr="00191EC1">
        <w:rPr>
          <w:sz w:val="24"/>
          <w:szCs w:val="24"/>
        </w:rPr>
        <w:t>школы:</w:t>
      </w:r>
    </w:p>
    <w:p w:rsidR="009A4C1E" w:rsidRPr="00191EC1" w:rsidRDefault="009A4C1E" w:rsidP="00191EC1">
      <w:pPr>
        <w:pStyle w:val="a5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191EC1">
        <w:rPr>
          <w:sz w:val="24"/>
          <w:szCs w:val="24"/>
        </w:rPr>
        <w:t>план</w:t>
      </w:r>
      <w:r w:rsidRPr="00191EC1">
        <w:rPr>
          <w:spacing w:val="55"/>
          <w:sz w:val="24"/>
          <w:szCs w:val="24"/>
        </w:rPr>
        <w:t xml:space="preserve"> </w:t>
      </w:r>
      <w:r w:rsidRPr="00191EC1">
        <w:rPr>
          <w:sz w:val="24"/>
          <w:szCs w:val="24"/>
        </w:rPr>
        <w:t>методической</w:t>
      </w:r>
      <w:r w:rsidRPr="00191EC1">
        <w:rPr>
          <w:spacing w:val="-2"/>
          <w:sz w:val="24"/>
          <w:szCs w:val="24"/>
        </w:rPr>
        <w:t xml:space="preserve"> </w:t>
      </w:r>
      <w:r w:rsidRPr="00191EC1">
        <w:rPr>
          <w:sz w:val="24"/>
          <w:szCs w:val="24"/>
        </w:rPr>
        <w:t>работы;</w:t>
      </w:r>
    </w:p>
    <w:p w:rsidR="009A4C1E" w:rsidRPr="00191EC1" w:rsidRDefault="009A4C1E" w:rsidP="00191EC1">
      <w:pPr>
        <w:pStyle w:val="a5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191EC1">
        <w:rPr>
          <w:sz w:val="24"/>
          <w:szCs w:val="24"/>
        </w:rPr>
        <w:t>формами,</w:t>
      </w:r>
      <w:r w:rsidRPr="00191EC1">
        <w:rPr>
          <w:spacing w:val="40"/>
          <w:sz w:val="24"/>
          <w:szCs w:val="24"/>
        </w:rPr>
        <w:t xml:space="preserve"> </w:t>
      </w:r>
      <w:r w:rsidRPr="00191EC1">
        <w:rPr>
          <w:sz w:val="24"/>
          <w:szCs w:val="24"/>
        </w:rPr>
        <w:t>периодичностью</w:t>
      </w:r>
      <w:r w:rsidRPr="00191EC1">
        <w:rPr>
          <w:spacing w:val="41"/>
          <w:sz w:val="24"/>
          <w:szCs w:val="24"/>
        </w:rPr>
        <w:t xml:space="preserve"> </w:t>
      </w:r>
      <w:r w:rsidRPr="00191EC1">
        <w:rPr>
          <w:sz w:val="24"/>
          <w:szCs w:val="24"/>
        </w:rPr>
        <w:t>и</w:t>
      </w:r>
      <w:r w:rsidRPr="00191EC1">
        <w:rPr>
          <w:spacing w:val="39"/>
          <w:sz w:val="24"/>
          <w:szCs w:val="24"/>
        </w:rPr>
        <w:t xml:space="preserve"> </w:t>
      </w:r>
      <w:r w:rsidRPr="00191EC1">
        <w:rPr>
          <w:sz w:val="24"/>
          <w:szCs w:val="24"/>
        </w:rPr>
        <w:t>порядком</w:t>
      </w:r>
      <w:r w:rsidRPr="00191EC1">
        <w:rPr>
          <w:spacing w:val="37"/>
          <w:sz w:val="24"/>
          <w:szCs w:val="24"/>
        </w:rPr>
        <w:t xml:space="preserve"> </w:t>
      </w:r>
      <w:r w:rsidRPr="00191EC1">
        <w:rPr>
          <w:sz w:val="24"/>
          <w:szCs w:val="24"/>
        </w:rPr>
        <w:t>текущего</w:t>
      </w:r>
      <w:r w:rsidRPr="00191EC1">
        <w:rPr>
          <w:spacing w:val="40"/>
          <w:sz w:val="24"/>
          <w:szCs w:val="24"/>
        </w:rPr>
        <w:t xml:space="preserve"> </w:t>
      </w:r>
      <w:r w:rsidRPr="00191EC1">
        <w:rPr>
          <w:sz w:val="24"/>
          <w:szCs w:val="24"/>
        </w:rPr>
        <w:t>контроля</w:t>
      </w:r>
      <w:r w:rsidRPr="00191EC1">
        <w:rPr>
          <w:spacing w:val="43"/>
          <w:sz w:val="24"/>
          <w:szCs w:val="24"/>
        </w:rPr>
        <w:t xml:space="preserve"> </w:t>
      </w:r>
      <w:r w:rsidRPr="00191EC1">
        <w:rPr>
          <w:sz w:val="24"/>
          <w:szCs w:val="24"/>
        </w:rPr>
        <w:t>успеваемости</w:t>
      </w:r>
      <w:r w:rsidRPr="00191EC1">
        <w:rPr>
          <w:spacing w:val="41"/>
          <w:sz w:val="24"/>
          <w:szCs w:val="24"/>
        </w:rPr>
        <w:t xml:space="preserve"> </w:t>
      </w:r>
      <w:r w:rsidRPr="00191EC1">
        <w:rPr>
          <w:sz w:val="24"/>
          <w:szCs w:val="24"/>
        </w:rPr>
        <w:t>и</w:t>
      </w:r>
      <w:r w:rsidRPr="00191EC1">
        <w:rPr>
          <w:spacing w:val="41"/>
          <w:sz w:val="24"/>
          <w:szCs w:val="24"/>
        </w:rPr>
        <w:t xml:space="preserve"> </w:t>
      </w:r>
      <w:r w:rsidRPr="00191EC1">
        <w:rPr>
          <w:sz w:val="24"/>
          <w:szCs w:val="24"/>
        </w:rPr>
        <w:t>итоговой</w:t>
      </w:r>
      <w:r w:rsidRPr="00191EC1">
        <w:rPr>
          <w:spacing w:val="-57"/>
          <w:sz w:val="24"/>
          <w:szCs w:val="24"/>
        </w:rPr>
        <w:t xml:space="preserve"> </w:t>
      </w:r>
      <w:r w:rsidRPr="00191EC1">
        <w:rPr>
          <w:sz w:val="24"/>
          <w:szCs w:val="24"/>
        </w:rPr>
        <w:t>аттестации</w:t>
      </w:r>
      <w:r w:rsidRPr="00191EC1">
        <w:rPr>
          <w:spacing w:val="-1"/>
          <w:sz w:val="24"/>
          <w:szCs w:val="24"/>
        </w:rPr>
        <w:t xml:space="preserve"> </w:t>
      </w:r>
      <w:r w:rsidRPr="00191EC1">
        <w:rPr>
          <w:sz w:val="24"/>
          <w:szCs w:val="24"/>
        </w:rPr>
        <w:t>обучающихся.</w:t>
      </w:r>
    </w:p>
    <w:p w:rsidR="009A4C1E" w:rsidRPr="00191EC1" w:rsidRDefault="009A4C1E" w:rsidP="00191EC1">
      <w:pPr>
        <w:pStyle w:val="ab"/>
        <w:spacing w:line="276" w:lineRule="auto"/>
        <w:rPr>
          <w:sz w:val="24"/>
          <w:szCs w:val="24"/>
        </w:rPr>
      </w:pPr>
    </w:p>
    <w:p w:rsidR="00D42479" w:rsidRPr="00191EC1" w:rsidRDefault="00D42479" w:rsidP="00191EC1">
      <w:pPr>
        <w:pStyle w:val="a3"/>
        <w:tabs>
          <w:tab w:val="left" w:pos="3977"/>
        </w:tabs>
        <w:spacing w:before="136" w:line="276" w:lineRule="auto"/>
        <w:ind w:left="540" w:right="586"/>
      </w:pPr>
      <w:r w:rsidRPr="00191EC1">
        <w:t xml:space="preserve">                       В</w:t>
      </w:r>
      <w:r w:rsidRPr="00191EC1">
        <w:rPr>
          <w:spacing w:val="38"/>
        </w:rPr>
        <w:t xml:space="preserve"> </w:t>
      </w:r>
      <w:r w:rsidRPr="00191EC1">
        <w:t>рамках</w:t>
      </w:r>
      <w:r w:rsidRPr="00191EC1">
        <w:rPr>
          <w:spacing w:val="43"/>
        </w:rPr>
        <w:t xml:space="preserve"> </w:t>
      </w:r>
      <w:r w:rsidRPr="00191EC1">
        <w:t>реализации   проекта</w:t>
      </w:r>
      <w:r w:rsidRPr="00191EC1">
        <w:rPr>
          <w:spacing w:val="1"/>
        </w:rPr>
        <w:t xml:space="preserve"> </w:t>
      </w:r>
      <w:r w:rsidRPr="00191EC1">
        <w:t>«500+» на</w:t>
      </w:r>
      <w:r w:rsidRPr="00191EC1">
        <w:rPr>
          <w:spacing w:val="1"/>
        </w:rPr>
        <w:t xml:space="preserve"> </w:t>
      </w:r>
      <w:r w:rsidRPr="00191EC1">
        <w:t>первом этапе</w:t>
      </w:r>
      <w:r w:rsidRPr="00191EC1">
        <w:rPr>
          <w:spacing w:val="1"/>
        </w:rPr>
        <w:t xml:space="preserve"> </w:t>
      </w:r>
      <w:r w:rsidRPr="00191EC1">
        <w:rPr>
          <w:u w:val="single"/>
        </w:rPr>
        <w:t>разработаны</w:t>
      </w:r>
      <w:r w:rsidRPr="00191EC1">
        <w:rPr>
          <w:spacing w:val="1"/>
          <w:u w:val="single"/>
        </w:rPr>
        <w:t xml:space="preserve"> </w:t>
      </w:r>
      <w:r w:rsidRPr="00191EC1">
        <w:rPr>
          <w:u w:val="single"/>
        </w:rPr>
        <w:t>и</w:t>
      </w:r>
      <w:r w:rsidRPr="00191EC1">
        <w:rPr>
          <w:spacing w:val="1"/>
          <w:u w:val="single"/>
        </w:rPr>
        <w:t xml:space="preserve"> </w:t>
      </w:r>
      <w:r w:rsidRPr="00191EC1">
        <w:t>утверждены</w:t>
      </w:r>
      <w:r w:rsidRPr="00191EC1">
        <w:rPr>
          <w:spacing w:val="-57"/>
        </w:rPr>
        <w:t xml:space="preserve">                                          </w:t>
      </w:r>
      <w:r w:rsidRPr="00191EC1">
        <w:t>следующие    программы</w:t>
      </w:r>
      <w:r w:rsidRPr="00191EC1">
        <w:rPr>
          <w:spacing w:val="1"/>
        </w:rPr>
        <w:t xml:space="preserve"> </w:t>
      </w:r>
      <w:r w:rsidRPr="00191EC1">
        <w:t>и документы:</w:t>
      </w:r>
    </w:p>
    <w:p w:rsidR="00D42479" w:rsidRPr="00191EC1" w:rsidRDefault="00D42479" w:rsidP="00191EC1">
      <w:pPr>
        <w:pStyle w:val="a3"/>
        <w:spacing w:line="276" w:lineRule="auto"/>
        <w:ind w:left="1220" w:right="586"/>
      </w:pPr>
      <w:r w:rsidRPr="00191EC1">
        <w:t>1 Концепция</w:t>
      </w:r>
      <w:r w:rsidRPr="00191EC1">
        <w:rPr>
          <w:spacing w:val="1"/>
        </w:rPr>
        <w:t xml:space="preserve"> </w:t>
      </w:r>
      <w:r w:rsidRPr="00191EC1">
        <w:t xml:space="preserve"> программы развития МБОУ «Первомайская СОШ №1 имени Героя Советского Союза С.К.Курбанова» на</w:t>
      </w:r>
      <w:r w:rsidRPr="00191EC1">
        <w:rPr>
          <w:spacing w:val="1"/>
        </w:rPr>
        <w:t xml:space="preserve"> </w:t>
      </w:r>
      <w:r w:rsidRPr="00191EC1">
        <w:t>2021-2023</w:t>
      </w:r>
      <w:r w:rsidR="005533BA" w:rsidRPr="00191EC1">
        <w:t xml:space="preserve"> </w:t>
      </w:r>
      <w:r w:rsidRPr="00191EC1">
        <w:rPr>
          <w:spacing w:val="-57"/>
        </w:rPr>
        <w:t xml:space="preserve"> </w:t>
      </w:r>
      <w:r w:rsidRPr="00191EC1">
        <w:t>годы;</w:t>
      </w:r>
    </w:p>
    <w:p w:rsidR="00D42479" w:rsidRPr="00191EC1" w:rsidRDefault="00D42479" w:rsidP="00191EC1">
      <w:pPr>
        <w:pStyle w:val="a3"/>
        <w:spacing w:before="1" w:line="276" w:lineRule="auto"/>
        <w:ind w:left="1220" w:right="2334"/>
        <w:rPr>
          <w:spacing w:val="-57"/>
        </w:rPr>
      </w:pPr>
      <w:r w:rsidRPr="00191EC1">
        <w:t>2. Среднесрочная программа развития МБОУ «Первомайская СОШ №1 имени Героя Советского Союза С.К.Курбанова» на 2021 год.</w:t>
      </w:r>
      <w:r w:rsidRPr="00191EC1">
        <w:rPr>
          <w:spacing w:val="-57"/>
        </w:rPr>
        <w:t xml:space="preserve"> </w:t>
      </w:r>
    </w:p>
    <w:p w:rsidR="00D42479" w:rsidRPr="00191EC1" w:rsidRDefault="00D42479" w:rsidP="00191EC1">
      <w:pPr>
        <w:pStyle w:val="a3"/>
        <w:spacing w:before="1" w:line="276" w:lineRule="auto"/>
        <w:ind w:left="1220" w:right="2334"/>
      </w:pPr>
      <w:r w:rsidRPr="00191EC1">
        <w:t xml:space="preserve">3. </w:t>
      </w:r>
      <w:r w:rsidRPr="00191EC1">
        <w:rPr>
          <w:u w:val="single"/>
        </w:rPr>
        <w:t>Антирисковые</w:t>
      </w:r>
      <w:r w:rsidRPr="00191EC1">
        <w:rPr>
          <w:spacing w:val="-2"/>
          <w:u w:val="single"/>
        </w:rPr>
        <w:t xml:space="preserve"> </w:t>
      </w:r>
      <w:r w:rsidRPr="00191EC1">
        <w:rPr>
          <w:u w:val="single"/>
        </w:rPr>
        <w:t>программы</w:t>
      </w:r>
      <w:r w:rsidRPr="00191EC1">
        <w:t xml:space="preserve"> в</w:t>
      </w:r>
      <w:r w:rsidRPr="00191EC1">
        <w:rPr>
          <w:spacing w:val="-1"/>
        </w:rPr>
        <w:t xml:space="preserve"> </w:t>
      </w:r>
      <w:r w:rsidRPr="00191EC1">
        <w:t>соответствии</w:t>
      </w:r>
      <w:r w:rsidRPr="00191EC1">
        <w:rPr>
          <w:spacing w:val="-1"/>
        </w:rPr>
        <w:t xml:space="preserve"> </w:t>
      </w:r>
      <w:r w:rsidRPr="00191EC1">
        <w:t>с</w:t>
      </w:r>
      <w:r w:rsidRPr="00191EC1">
        <w:rPr>
          <w:spacing w:val="-1"/>
        </w:rPr>
        <w:t xml:space="preserve"> </w:t>
      </w:r>
      <w:r w:rsidRPr="00191EC1">
        <w:t>направлениям:</w:t>
      </w:r>
    </w:p>
    <w:p w:rsidR="00D42479" w:rsidRPr="00191EC1" w:rsidRDefault="00D42479" w:rsidP="00191EC1">
      <w:pPr>
        <w:pStyle w:val="a5"/>
        <w:numPr>
          <w:ilvl w:val="0"/>
          <w:numId w:val="12"/>
        </w:numPr>
        <w:tabs>
          <w:tab w:val="left" w:pos="925"/>
        </w:tabs>
        <w:spacing w:before="0" w:line="276" w:lineRule="auto"/>
        <w:ind w:left="1464"/>
        <w:rPr>
          <w:sz w:val="24"/>
          <w:szCs w:val="24"/>
        </w:rPr>
      </w:pPr>
      <w:r w:rsidRPr="00191EC1">
        <w:rPr>
          <w:sz w:val="24"/>
          <w:szCs w:val="24"/>
        </w:rPr>
        <w:t>«Низкий</w:t>
      </w:r>
      <w:r w:rsidRPr="00191EC1">
        <w:rPr>
          <w:spacing w:val="-4"/>
          <w:sz w:val="24"/>
          <w:szCs w:val="24"/>
        </w:rPr>
        <w:t xml:space="preserve"> </w:t>
      </w:r>
      <w:r w:rsidRPr="00191EC1">
        <w:rPr>
          <w:sz w:val="24"/>
          <w:szCs w:val="24"/>
        </w:rPr>
        <w:t>уровень</w:t>
      </w:r>
      <w:r w:rsidRPr="00191EC1">
        <w:rPr>
          <w:spacing w:val="-6"/>
          <w:sz w:val="24"/>
          <w:szCs w:val="24"/>
        </w:rPr>
        <w:t xml:space="preserve"> </w:t>
      </w:r>
      <w:r w:rsidRPr="00191EC1">
        <w:rPr>
          <w:sz w:val="24"/>
          <w:szCs w:val="24"/>
        </w:rPr>
        <w:t>оснащения</w:t>
      </w:r>
      <w:r w:rsidRPr="00191EC1">
        <w:rPr>
          <w:spacing w:val="-6"/>
          <w:sz w:val="24"/>
          <w:szCs w:val="24"/>
        </w:rPr>
        <w:t xml:space="preserve"> </w:t>
      </w:r>
      <w:r w:rsidRPr="00191EC1">
        <w:rPr>
          <w:sz w:val="24"/>
          <w:szCs w:val="24"/>
        </w:rPr>
        <w:t>школы»;</w:t>
      </w:r>
    </w:p>
    <w:p w:rsidR="00D42479" w:rsidRPr="00191EC1" w:rsidRDefault="00D42479" w:rsidP="00191EC1">
      <w:pPr>
        <w:pStyle w:val="a5"/>
        <w:numPr>
          <w:ilvl w:val="0"/>
          <w:numId w:val="12"/>
        </w:numPr>
        <w:tabs>
          <w:tab w:val="left" w:pos="926"/>
        </w:tabs>
        <w:spacing w:before="137" w:line="276" w:lineRule="auto"/>
        <w:ind w:left="1220" w:right="939" w:firstLine="0"/>
        <w:rPr>
          <w:sz w:val="24"/>
          <w:szCs w:val="24"/>
        </w:rPr>
      </w:pPr>
      <w:r w:rsidRPr="00191EC1">
        <w:rPr>
          <w:sz w:val="24"/>
          <w:szCs w:val="24"/>
        </w:rPr>
        <w:t>«Низкое</w:t>
      </w:r>
      <w:r w:rsidRPr="00191EC1">
        <w:rPr>
          <w:spacing w:val="-2"/>
          <w:sz w:val="24"/>
          <w:szCs w:val="24"/>
        </w:rPr>
        <w:t xml:space="preserve"> </w:t>
      </w:r>
      <w:r w:rsidRPr="00191EC1">
        <w:rPr>
          <w:sz w:val="24"/>
          <w:szCs w:val="24"/>
        </w:rPr>
        <w:t>качество</w:t>
      </w:r>
      <w:r w:rsidRPr="00191EC1">
        <w:rPr>
          <w:spacing w:val="-2"/>
          <w:sz w:val="24"/>
          <w:szCs w:val="24"/>
        </w:rPr>
        <w:t xml:space="preserve"> </w:t>
      </w:r>
      <w:r w:rsidRPr="00191EC1">
        <w:rPr>
          <w:sz w:val="24"/>
          <w:szCs w:val="24"/>
        </w:rPr>
        <w:t>преодоления языковых</w:t>
      </w:r>
      <w:r w:rsidRPr="00191EC1">
        <w:rPr>
          <w:spacing w:val="-2"/>
          <w:sz w:val="24"/>
          <w:szCs w:val="24"/>
        </w:rPr>
        <w:t xml:space="preserve"> </w:t>
      </w:r>
      <w:r w:rsidRPr="00191EC1">
        <w:rPr>
          <w:sz w:val="24"/>
          <w:szCs w:val="24"/>
        </w:rPr>
        <w:t>и</w:t>
      </w:r>
      <w:r w:rsidRPr="00191EC1">
        <w:rPr>
          <w:spacing w:val="59"/>
          <w:sz w:val="24"/>
          <w:szCs w:val="24"/>
        </w:rPr>
        <w:t xml:space="preserve"> </w:t>
      </w:r>
      <w:r w:rsidRPr="00191EC1">
        <w:rPr>
          <w:sz w:val="24"/>
          <w:szCs w:val="24"/>
        </w:rPr>
        <w:t>культурных  барьеров»;</w:t>
      </w:r>
    </w:p>
    <w:p w:rsidR="00D42479" w:rsidRPr="00191EC1" w:rsidRDefault="00D42479" w:rsidP="00191EC1">
      <w:pPr>
        <w:pStyle w:val="TableParagraph"/>
        <w:numPr>
          <w:ilvl w:val="0"/>
          <w:numId w:val="12"/>
        </w:numPr>
        <w:spacing w:line="276" w:lineRule="auto"/>
        <w:ind w:left="1464"/>
        <w:rPr>
          <w:sz w:val="24"/>
          <w:szCs w:val="24"/>
        </w:rPr>
      </w:pPr>
      <w:r w:rsidRPr="00191EC1">
        <w:rPr>
          <w:sz w:val="24"/>
          <w:szCs w:val="24"/>
        </w:rPr>
        <w:t>«Пониженный</w:t>
      </w:r>
      <w:r w:rsidRPr="00191EC1">
        <w:rPr>
          <w:spacing w:val="-1"/>
          <w:sz w:val="24"/>
          <w:szCs w:val="24"/>
        </w:rPr>
        <w:t xml:space="preserve"> </w:t>
      </w:r>
      <w:r w:rsidRPr="00191EC1">
        <w:rPr>
          <w:sz w:val="24"/>
          <w:szCs w:val="24"/>
        </w:rPr>
        <w:t>уровень</w:t>
      </w:r>
      <w:r w:rsidRPr="00191EC1">
        <w:rPr>
          <w:spacing w:val="-3"/>
          <w:sz w:val="24"/>
          <w:szCs w:val="24"/>
        </w:rPr>
        <w:t xml:space="preserve"> </w:t>
      </w:r>
      <w:r w:rsidRPr="00191EC1">
        <w:rPr>
          <w:sz w:val="24"/>
          <w:szCs w:val="24"/>
        </w:rPr>
        <w:t>школьного  благополучия»;</w:t>
      </w:r>
    </w:p>
    <w:p w:rsidR="00D42479" w:rsidRPr="00191EC1" w:rsidRDefault="00D42479" w:rsidP="00191EC1">
      <w:pPr>
        <w:pStyle w:val="a5"/>
        <w:numPr>
          <w:ilvl w:val="0"/>
          <w:numId w:val="12"/>
        </w:numPr>
        <w:tabs>
          <w:tab w:val="left" w:pos="865"/>
        </w:tabs>
        <w:spacing w:before="139" w:line="276" w:lineRule="auto"/>
        <w:ind w:left="1464"/>
        <w:rPr>
          <w:sz w:val="24"/>
          <w:szCs w:val="24"/>
        </w:rPr>
      </w:pPr>
      <w:r w:rsidRPr="00191EC1">
        <w:rPr>
          <w:sz w:val="24"/>
          <w:szCs w:val="24"/>
        </w:rPr>
        <w:t>«Высокая</w:t>
      </w:r>
      <w:r w:rsidRPr="00191EC1">
        <w:rPr>
          <w:spacing w:val="-5"/>
          <w:sz w:val="24"/>
          <w:szCs w:val="24"/>
        </w:rPr>
        <w:t xml:space="preserve"> </w:t>
      </w:r>
      <w:r w:rsidRPr="00191EC1">
        <w:rPr>
          <w:sz w:val="24"/>
          <w:szCs w:val="24"/>
        </w:rPr>
        <w:t>доля</w:t>
      </w:r>
      <w:r w:rsidRPr="00191EC1">
        <w:rPr>
          <w:spacing w:val="-4"/>
          <w:sz w:val="24"/>
          <w:szCs w:val="24"/>
        </w:rPr>
        <w:t xml:space="preserve"> </w:t>
      </w:r>
      <w:r w:rsidRPr="00191EC1">
        <w:rPr>
          <w:sz w:val="24"/>
          <w:szCs w:val="24"/>
        </w:rPr>
        <w:t>обучающихся</w:t>
      </w:r>
      <w:r w:rsidRPr="00191EC1">
        <w:rPr>
          <w:spacing w:val="-4"/>
          <w:sz w:val="24"/>
          <w:szCs w:val="24"/>
        </w:rPr>
        <w:t xml:space="preserve"> </w:t>
      </w:r>
      <w:r w:rsidRPr="00191EC1">
        <w:rPr>
          <w:sz w:val="24"/>
          <w:szCs w:val="24"/>
        </w:rPr>
        <w:t>с</w:t>
      </w:r>
      <w:r w:rsidRPr="00191EC1">
        <w:rPr>
          <w:spacing w:val="-5"/>
          <w:sz w:val="24"/>
          <w:szCs w:val="24"/>
        </w:rPr>
        <w:t xml:space="preserve"> </w:t>
      </w:r>
      <w:r w:rsidRPr="00191EC1">
        <w:rPr>
          <w:sz w:val="24"/>
          <w:szCs w:val="24"/>
        </w:rPr>
        <w:t>рисками</w:t>
      </w:r>
      <w:r w:rsidRPr="00191EC1">
        <w:rPr>
          <w:spacing w:val="-2"/>
          <w:sz w:val="24"/>
          <w:szCs w:val="24"/>
        </w:rPr>
        <w:t xml:space="preserve"> </w:t>
      </w:r>
      <w:r w:rsidRPr="00191EC1">
        <w:rPr>
          <w:sz w:val="24"/>
          <w:szCs w:val="24"/>
        </w:rPr>
        <w:t>учебной</w:t>
      </w:r>
      <w:r w:rsidRPr="00191EC1">
        <w:rPr>
          <w:spacing w:val="-4"/>
          <w:sz w:val="24"/>
          <w:szCs w:val="24"/>
        </w:rPr>
        <w:t xml:space="preserve"> </w:t>
      </w:r>
      <w:r w:rsidRPr="00191EC1">
        <w:rPr>
          <w:sz w:val="24"/>
          <w:szCs w:val="24"/>
        </w:rPr>
        <w:t>неуспешности».</w:t>
      </w:r>
    </w:p>
    <w:p w:rsidR="00D42479" w:rsidRPr="00191EC1" w:rsidRDefault="00D42479" w:rsidP="00191EC1">
      <w:pPr>
        <w:pStyle w:val="a5"/>
        <w:tabs>
          <w:tab w:val="left" w:pos="865"/>
        </w:tabs>
        <w:spacing w:before="139" w:line="276" w:lineRule="auto"/>
        <w:ind w:left="1464"/>
        <w:rPr>
          <w:sz w:val="24"/>
          <w:szCs w:val="24"/>
        </w:rPr>
      </w:pPr>
    </w:p>
    <w:p w:rsidR="00D42479" w:rsidRPr="00191EC1" w:rsidRDefault="00D42479" w:rsidP="00191EC1">
      <w:pPr>
        <w:pStyle w:val="a3"/>
        <w:spacing w:before="134" w:line="276" w:lineRule="auto"/>
        <w:ind w:left="720" w:right="572" w:firstLine="638"/>
        <w:jc w:val="both"/>
      </w:pPr>
      <w:r w:rsidRPr="00191EC1">
        <w:t>В</w:t>
      </w:r>
      <w:r w:rsidRPr="00191EC1">
        <w:rPr>
          <w:spacing w:val="1"/>
        </w:rPr>
        <w:t xml:space="preserve"> </w:t>
      </w:r>
      <w:r w:rsidRPr="00191EC1">
        <w:t>2020</w:t>
      </w:r>
      <w:r w:rsidRPr="00191EC1">
        <w:rPr>
          <w:spacing w:val="1"/>
        </w:rPr>
        <w:t xml:space="preserve"> </w:t>
      </w:r>
      <w:r w:rsidRPr="00191EC1">
        <w:t>–</w:t>
      </w:r>
      <w:r w:rsidRPr="00191EC1">
        <w:rPr>
          <w:spacing w:val="1"/>
        </w:rPr>
        <w:t xml:space="preserve"> </w:t>
      </w:r>
      <w:r w:rsidRPr="00191EC1">
        <w:t>2021</w:t>
      </w:r>
      <w:r w:rsidRPr="00191EC1">
        <w:rPr>
          <w:spacing w:val="1"/>
        </w:rPr>
        <w:t xml:space="preserve"> </w:t>
      </w:r>
      <w:r w:rsidRPr="00191EC1">
        <w:t>учебном</w:t>
      </w:r>
      <w:r w:rsidRPr="00191EC1">
        <w:rPr>
          <w:spacing w:val="1"/>
        </w:rPr>
        <w:t xml:space="preserve"> </w:t>
      </w:r>
      <w:r w:rsidRPr="00191EC1">
        <w:t>году</w:t>
      </w:r>
      <w:r w:rsidRPr="00191EC1">
        <w:rPr>
          <w:spacing w:val="1"/>
        </w:rPr>
        <w:t xml:space="preserve"> </w:t>
      </w:r>
      <w:r w:rsidRPr="00191EC1">
        <w:t>администраторы</w:t>
      </w:r>
      <w:r w:rsidRPr="00191EC1">
        <w:rPr>
          <w:spacing w:val="1"/>
        </w:rPr>
        <w:t xml:space="preserve"> </w:t>
      </w:r>
      <w:r w:rsidRPr="00191EC1">
        <w:t>школы</w:t>
      </w:r>
      <w:r w:rsidRPr="00191EC1">
        <w:rPr>
          <w:spacing w:val="1"/>
        </w:rPr>
        <w:t xml:space="preserve"> </w:t>
      </w:r>
      <w:r w:rsidRPr="00191EC1">
        <w:t>в</w:t>
      </w:r>
      <w:r w:rsidRPr="00191EC1">
        <w:rPr>
          <w:spacing w:val="1"/>
        </w:rPr>
        <w:t xml:space="preserve"> </w:t>
      </w:r>
      <w:r w:rsidRPr="00191EC1">
        <w:t>рамках</w:t>
      </w:r>
      <w:r w:rsidRPr="00191EC1">
        <w:rPr>
          <w:spacing w:val="1"/>
        </w:rPr>
        <w:t xml:space="preserve"> </w:t>
      </w:r>
      <w:r w:rsidRPr="00191EC1">
        <w:t>проекта</w:t>
      </w:r>
      <w:r w:rsidRPr="00191EC1">
        <w:rPr>
          <w:spacing w:val="1"/>
        </w:rPr>
        <w:t xml:space="preserve"> </w:t>
      </w:r>
      <w:r w:rsidRPr="00191EC1">
        <w:t>«500+»</w:t>
      </w:r>
      <w:r w:rsidRPr="00191EC1">
        <w:rPr>
          <w:spacing w:val="1"/>
        </w:rPr>
        <w:t xml:space="preserve"> </w:t>
      </w:r>
      <w:r w:rsidRPr="00191EC1">
        <w:t xml:space="preserve">приняли участие </w:t>
      </w:r>
      <w:r w:rsidR="005533BA" w:rsidRPr="00191EC1">
        <w:t xml:space="preserve">в </w:t>
      </w:r>
      <w:r w:rsidRPr="00191EC1">
        <w:t>мероприятиях ФГБУ «ФИОКО» - вебинарах,</w:t>
      </w:r>
      <w:r w:rsidR="008207BF" w:rsidRPr="00191EC1">
        <w:t xml:space="preserve"> тренингах </w:t>
      </w:r>
      <w:r w:rsidRPr="00191EC1">
        <w:t>,</w:t>
      </w:r>
      <w:r w:rsidRPr="00191EC1">
        <w:rPr>
          <w:spacing w:val="1"/>
        </w:rPr>
        <w:t xml:space="preserve"> </w:t>
      </w:r>
      <w:r w:rsidRPr="00191EC1">
        <w:t>совещаниях,</w:t>
      </w:r>
      <w:r w:rsidRPr="00191EC1">
        <w:rPr>
          <w:spacing w:val="-1"/>
        </w:rPr>
        <w:t xml:space="preserve"> </w:t>
      </w:r>
      <w:r w:rsidRPr="00191EC1">
        <w:t>анкетированиях, конференциях:</w:t>
      </w:r>
    </w:p>
    <w:p w:rsidR="00D42479" w:rsidRPr="00191EC1" w:rsidRDefault="00D42479" w:rsidP="00191EC1">
      <w:pPr>
        <w:pStyle w:val="a5"/>
        <w:numPr>
          <w:ilvl w:val="0"/>
          <w:numId w:val="17"/>
        </w:numPr>
        <w:tabs>
          <w:tab w:val="left" w:pos="824"/>
        </w:tabs>
        <w:spacing w:line="276" w:lineRule="auto"/>
        <w:rPr>
          <w:sz w:val="24"/>
          <w:szCs w:val="24"/>
        </w:rPr>
      </w:pPr>
      <w:r w:rsidRPr="00191EC1">
        <w:rPr>
          <w:sz w:val="24"/>
          <w:szCs w:val="24"/>
        </w:rPr>
        <w:t>«Современные</w:t>
      </w:r>
      <w:r w:rsidRPr="00191EC1">
        <w:rPr>
          <w:spacing w:val="-8"/>
          <w:sz w:val="24"/>
          <w:szCs w:val="24"/>
        </w:rPr>
        <w:t xml:space="preserve"> </w:t>
      </w:r>
      <w:r w:rsidRPr="00191EC1">
        <w:rPr>
          <w:sz w:val="24"/>
          <w:szCs w:val="24"/>
        </w:rPr>
        <w:t>исследования</w:t>
      </w:r>
      <w:r w:rsidRPr="00191EC1">
        <w:rPr>
          <w:spacing w:val="-6"/>
          <w:sz w:val="24"/>
          <w:szCs w:val="24"/>
        </w:rPr>
        <w:t xml:space="preserve"> </w:t>
      </w:r>
      <w:r w:rsidRPr="00191EC1">
        <w:rPr>
          <w:sz w:val="24"/>
          <w:szCs w:val="24"/>
        </w:rPr>
        <w:t>по</w:t>
      </w:r>
      <w:r w:rsidRPr="00191EC1">
        <w:rPr>
          <w:spacing w:val="-6"/>
          <w:sz w:val="24"/>
          <w:szCs w:val="24"/>
        </w:rPr>
        <w:t xml:space="preserve"> </w:t>
      </w:r>
      <w:r w:rsidRPr="00191EC1">
        <w:rPr>
          <w:sz w:val="24"/>
          <w:szCs w:val="24"/>
        </w:rPr>
        <w:t>школьной</w:t>
      </w:r>
      <w:r w:rsidRPr="00191EC1">
        <w:rPr>
          <w:spacing w:val="-7"/>
          <w:sz w:val="24"/>
          <w:szCs w:val="24"/>
        </w:rPr>
        <w:t xml:space="preserve"> </w:t>
      </w:r>
      <w:r w:rsidRPr="00191EC1">
        <w:rPr>
          <w:sz w:val="24"/>
          <w:szCs w:val="24"/>
        </w:rPr>
        <w:t>неуспешности»;</w:t>
      </w:r>
    </w:p>
    <w:p w:rsidR="008207BF" w:rsidRPr="00191EC1" w:rsidRDefault="008207BF" w:rsidP="00191EC1">
      <w:pPr>
        <w:pStyle w:val="a5"/>
        <w:numPr>
          <w:ilvl w:val="0"/>
          <w:numId w:val="17"/>
        </w:numPr>
        <w:tabs>
          <w:tab w:val="left" w:pos="824"/>
        </w:tabs>
        <w:spacing w:line="276" w:lineRule="auto"/>
        <w:rPr>
          <w:sz w:val="24"/>
          <w:szCs w:val="24"/>
        </w:rPr>
      </w:pPr>
      <w:r w:rsidRPr="00191EC1">
        <w:rPr>
          <w:sz w:val="24"/>
          <w:szCs w:val="24"/>
        </w:rPr>
        <w:t>«Результаты мониторинга работы директоров ШНОр в ИС МЭДК»</w:t>
      </w:r>
    </w:p>
    <w:p w:rsidR="008207BF" w:rsidRPr="00191EC1" w:rsidRDefault="008207BF" w:rsidP="00191EC1">
      <w:pPr>
        <w:pStyle w:val="a5"/>
        <w:numPr>
          <w:ilvl w:val="0"/>
          <w:numId w:val="17"/>
        </w:numPr>
        <w:tabs>
          <w:tab w:val="left" w:pos="824"/>
        </w:tabs>
        <w:spacing w:line="276" w:lineRule="auto"/>
        <w:rPr>
          <w:sz w:val="24"/>
          <w:szCs w:val="24"/>
        </w:rPr>
      </w:pPr>
      <w:r w:rsidRPr="00191EC1">
        <w:rPr>
          <w:sz w:val="24"/>
          <w:szCs w:val="24"/>
        </w:rPr>
        <w:t>«Низкий уровень дисциплины в школе»;</w:t>
      </w:r>
    </w:p>
    <w:p w:rsidR="00D42479" w:rsidRPr="00191EC1" w:rsidRDefault="008207BF" w:rsidP="00191EC1">
      <w:pPr>
        <w:pStyle w:val="a5"/>
        <w:numPr>
          <w:ilvl w:val="0"/>
          <w:numId w:val="17"/>
        </w:numPr>
        <w:tabs>
          <w:tab w:val="left" w:pos="824"/>
        </w:tabs>
        <w:spacing w:before="139" w:line="276" w:lineRule="auto"/>
        <w:rPr>
          <w:sz w:val="24"/>
          <w:szCs w:val="24"/>
        </w:rPr>
      </w:pPr>
      <w:r w:rsidRPr="00191EC1">
        <w:rPr>
          <w:sz w:val="24"/>
          <w:szCs w:val="24"/>
        </w:rPr>
        <w:t xml:space="preserve"> </w:t>
      </w:r>
      <w:r w:rsidR="00D42479" w:rsidRPr="00191EC1">
        <w:rPr>
          <w:sz w:val="24"/>
          <w:szCs w:val="24"/>
        </w:rPr>
        <w:t>«Риски</w:t>
      </w:r>
      <w:r w:rsidR="00D42479" w:rsidRPr="00191EC1">
        <w:rPr>
          <w:spacing w:val="-5"/>
          <w:sz w:val="24"/>
          <w:szCs w:val="24"/>
        </w:rPr>
        <w:t xml:space="preserve"> </w:t>
      </w:r>
      <w:r w:rsidR="00D42479" w:rsidRPr="00191EC1">
        <w:rPr>
          <w:sz w:val="24"/>
          <w:szCs w:val="24"/>
        </w:rPr>
        <w:t>школьной</w:t>
      </w:r>
      <w:r w:rsidR="00D42479" w:rsidRPr="00191EC1">
        <w:rPr>
          <w:spacing w:val="-5"/>
          <w:sz w:val="24"/>
          <w:szCs w:val="24"/>
        </w:rPr>
        <w:t xml:space="preserve"> </w:t>
      </w:r>
      <w:r w:rsidR="00D42479" w:rsidRPr="00191EC1">
        <w:rPr>
          <w:sz w:val="24"/>
          <w:szCs w:val="24"/>
        </w:rPr>
        <w:t>неуспешности:</w:t>
      </w:r>
      <w:r w:rsidR="00D42479" w:rsidRPr="00191EC1">
        <w:rPr>
          <w:spacing w:val="-5"/>
          <w:sz w:val="24"/>
          <w:szCs w:val="24"/>
        </w:rPr>
        <w:t xml:space="preserve"> </w:t>
      </w:r>
      <w:r w:rsidR="00D42479" w:rsidRPr="00191EC1">
        <w:rPr>
          <w:sz w:val="24"/>
          <w:szCs w:val="24"/>
        </w:rPr>
        <w:t>причины</w:t>
      </w:r>
      <w:r w:rsidR="00D42479" w:rsidRPr="00191EC1">
        <w:rPr>
          <w:spacing w:val="-8"/>
          <w:sz w:val="24"/>
          <w:szCs w:val="24"/>
        </w:rPr>
        <w:t xml:space="preserve"> </w:t>
      </w:r>
      <w:r w:rsidR="00D42479" w:rsidRPr="00191EC1">
        <w:rPr>
          <w:sz w:val="24"/>
          <w:szCs w:val="24"/>
        </w:rPr>
        <w:t>и</w:t>
      </w:r>
      <w:r w:rsidR="00D42479" w:rsidRPr="00191EC1">
        <w:rPr>
          <w:spacing w:val="-6"/>
          <w:sz w:val="24"/>
          <w:szCs w:val="24"/>
        </w:rPr>
        <w:t xml:space="preserve"> </w:t>
      </w:r>
      <w:r w:rsidR="00D42479" w:rsidRPr="00191EC1">
        <w:rPr>
          <w:sz w:val="24"/>
          <w:szCs w:val="24"/>
        </w:rPr>
        <w:t>проявления»;</w:t>
      </w:r>
    </w:p>
    <w:p w:rsidR="00D42479" w:rsidRPr="00191EC1" w:rsidRDefault="00D42479" w:rsidP="00191EC1">
      <w:pPr>
        <w:pStyle w:val="a5"/>
        <w:numPr>
          <w:ilvl w:val="0"/>
          <w:numId w:val="17"/>
        </w:numPr>
        <w:tabs>
          <w:tab w:val="left" w:pos="824"/>
        </w:tabs>
        <w:spacing w:before="137" w:line="276" w:lineRule="auto"/>
        <w:rPr>
          <w:sz w:val="24"/>
          <w:szCs w:val="24"/>
        </w:rPr>
      </w:pPr>
      <w:r w:rsidRPr="00191EC1">
        <w:rPr>
          <w:sz w:val="24"/>
          <w:szCs w:val="24"/>
        </w:rPr>
        <w:t>«Обмен</w:t>
      </w:r>
      <w:r w:rsidRPr="00191EC1">
        <w:rPr>
          <w:spacing w:val="-5"/>
          <w:sz w:val="24"/>
          <w:szCs w:val="24"/>
        </w:rPr>
        <w:t xml:space="preserve"> </w:t>
      </w:r>
      <w:r w:rsidRPr="00191EC1">
        <w:rPr>
          <w:sz w:val="24"/>
          <w:szCs w:val="24"/>
        </w:rPr>
        <w:t>опытом</w:t>
      </w:r>
      <w:r w:rsidRPr="00191EC1">
        <w:rPr>
          <w:spacing w:val="-4"/>
          <w:sz w:val="24"/>
          <w:szCs w:val="24"/>
        </w:rPr>
        <w:t xml:space="preserve"> </w:t>
      </w:r>
      <w:r w:rsidRPr="00191EC1">
        <w:rPr>
          <w:sz w:val="24"/>
          <w:szCs w:val="24"/>
        </w:rPr>
        <w:t>по</w:t>
      </w:r>
      <w:r w:rsidRPr="00191EC1">
        <w:rPr>
          <w:spacing w:val="-5"/>
          <w:sz w:val="24"/>
          <w:szCs w:val="24"/>
        </w:rPr>
        <w:t xml:space="preserve"> </w:t>
      </w:r>
      <w:r w:rsidRPr="00191EC1">
        <w:rPr>
          <w:sz w:val="24"/>
          <w:szCs w:val="24"/>
        </w:rPr>
        <w:t>проекту</w:t>
      </w:r>
      <w:r w:rsidRPr="00191EC1">
        <w:rPr>
          <w:spacing w:val="-6"/>
          <w:sz w:val="24"/>
          <w:szCs w:val="24"/>
        </w:rPr>
        <w:t xml:space="preserve"> </w:t>
      </w:r>
      <w:r w:rsidRPr="00191EC1">
        <w:rPr>
          <w:sz w:val="24"/>
          <w:szCs w:val="24"/>
        </w:rPr>
        <w:t>«500+»;</w:t>
      </w:r>
    </w:p>
    <w:p w:rsidR="008207BF" w:rsidRPr="00191EC1" w:rsidRDefault="008207BF" w:rsidP="00191EC1">
      <w:pPr>
        <w:pStyle w:val="a5"/>
        <w:numPr>
          <w:ilvl w:val="0"/>
          <w:numId w:val="17"/>
        </w:numPr>
        <w:tabs>
          <w:tab w:val="left" w:pos="824"/>
        </w:tabs>
        <w:spacing w:before="137" w:line="276" w:lineRule="auto"/>
        <w:rPr>
          <w:sz w:val="24"/>
          <w:szCs w:val="24"/>
        </w:rPr>
      </w:pPr>
      <w:r w:rsidRPr="00191EC1">
        <w:rPr>
          <w:sz w:val="24"/>
          <w:szCs w:val="24"/>
        </w:rPr>
        <w:t>«Совершенствование методической поддержки педагогов школы по преодолению профессиональных дефицитов»;</w:t>
      </w:r>
    </w:p>
    <w:p w:rsidR="008207BF" w:rsidRPr="00191EC1" w:rsidRDefault="008207BF" w:rsidP="00191EC1">
      <w:pPr>
        <w:pStyle w:val="a5"/>
        <w:numPr>
          <w:ilvl w:val="0"/>
          <w:numId w:val="17"/>
        </w:numPr>
        <w:tabs>
          <w:tab w:val="left" w:pos="824"/>
        </w:tabs>
        <w:spacing w:before="137" w:line="276" w:lineRule="auto"/>
        <w:rPr>
          <w:sz w:val="24"/>
          <w:szCs w:val="24"/>
        </w:rPr>
      </w:pPr>
      <w:r w:rsidRPr="00191EC1">
        <w:rPr>
          <w:sz w:val="24"/>
          <w:szCs w:val="24"/>
        </w:rPr>
        <w:t>«Концепт – карты, как средство повышения компетентности учителей»;</w:t>
      </w:r>
    </w:p>
    <w:p w:rsidR="008207BF" w:rsidRPr="00191EC1" w:rsidRDefault="008207BF" w:rsidP="00191EC1">
      <w:pPr>
        <w:pStyle w:val="a5"/>
        <w:numPr>
          <w:ilvl w:val="0"/>
          <w:numId w:val="17"/>
        </w:numPr>
        <w:tabs>
          <w:tab w:val="left" w:pos="824"/>
        </w:tabs>
        <w:spacing w:before="137" w:line="276" w:lineRule="auto"/>
        <w:rPr>
          <w:sz w:val="24"/>
          <w:szCs w:val="24"/>
        </w:rPr>
      </w:pPr>
      <w:r w:rsidRPr="00191EC1">
        <w:rPr>
          <w:sz w:val="24"/>
          <w:szCs w:val="24"/>
        </w:rPr>
        <w:t>«Механизм коучинга как эффективный инструмент в устранении рисков низких образовательных результатов обучающихся»;</w:t>
      </w:r>
    </w:p>
    <w:p w:rsidR="008207BF" w:rsidRPr="00191EC1" w:rsidRDefault="008207BF" w:rsidP="00191EC1">
      <w:pPr>
        <w:pStyle w:val="msonormalmrcssattr"/>
        <w:numPr>
          <w:ilvl w:val="0"/>
          <w:numId w:val="17"/>
        </w:numPr>
        <w:shd w:val="clear" w:color="auto" w:fill="FFFFFF"/>
        <w:spacing w:line="276" w:lineRule="auto"/>
        <w:rPr>
          <w:rFonts w:ascii="Tahoma" w:hAnsi="Tahoma" w:cs="Tahoma"/>
          <w:color w:val="000000"/>
        </w:rPr>
      </w:pPr>
      <w:r w:rsidRPr="00191EC1">
        <w:rPr>
          <w:color w:val="000000"/>
        </w:rPr>
        <w:t>«Работа школы с местным сообществом и партнерами. Межшкольное партнерство для расширен</w:t>
      </w:r>
      <w:r w:rsidR="00191EC1" w:rsidRPr="00191EC1">
        <w:rPr>
          <w:color w:val="000000"/>
        </w:rPr>
        <w:t>ия образовательных возможностей</w:t>
      </w:r>
      <w:r w:rsidRPr="00191EC1">
        <w:rPr>
          <w:color w:val="000000"/>
        </w:rPr>
        <w:t>»</w:t>
      </w:r>
    </w:p>
    <w:p w:rsidR="00191EC1" w:rsidRPr="00191EC1" w:rsidRDefault="00191EC1" w:rsidP="00191EC1">
      <w:pPr>
        <w:pStyle w:val="msonormalmrcssattr"/>
        <w:numPr>
          <w:ilvl w:val="0"/>
          <w:numId w:val="17"/>
        </w:numPr>
        <w:shd w:val="clear" w:color="auto" w:fill="FFFFFF"/>
        <w:spacing w:line="276" w:lineRule="auto"/>
        <w:rPr>
          <w:rFonts w:ascii="Tahoma" w:hAnsi="Tahoma" w:cs="Tahoma"/>
          <w:color w:val="000000"/>
        </w:rPr>
      </w:pPr>
      <w:r w:rsidRPr="00191EC1">
        <w:t>«Механизмы устранения риска «Пониженный уровень школьного благополучия»</w:t>
      </w:r>
    </w:p>
    <w:p w:rsidR="00191EC1" w:rsidRPr="00191EC1" w:rsidRDefault="00191EC1" w:rsidP="00191EC1">
      <w:pPr>
        <w:pStyle w:val="msonormalmrcssattr"/>
        <w:numPr>
          <w:ilvl w:val="0"/>
          <w:numId w:val="17"/>
        </w:numPr>
        <w:shd w:val="clear" w:color="auto" w:fill="FFFFFF"/>
        <w:spacing w:line="276" w:lineRule="auto"/>
        <w:rPr>
          <w:rFonts w:ascii="Tahoma" w:hAnsi="Tahoma" w:cs="Tahoma"/>
          <w:color w:val="000000"/>
        </w:rPr>
      </w:pPr>
      <w:r w:rsidRPr="00191EC1">
        <w:t>«Школа активных и успешных детей: опыт повышения уровня школьного благополучия»</w:t>
      </w:r>
    </w:p>
    <w:p w:rsidR="00D42479" w:rsidRPr="00191EC1" w:rsidRDefault="00D42479" w:rsidP="00191EC1">
      <w:pPr>
        <w:pStyle w:val="a5"/>
        <w:numPr>
          <w:ilvl w:val="0"/>
          <w:numId w:val="7"/>
        </w:numPr>
        <w:tabs>
          <w:tab w:val="left" w:pos="824"/>
        </w:tabs>
        <w:spacing w:before="74" w:line="276" w:lineRule="auto"/>
        <w:ind w:right="894" w:firstLine="0"/>
        <w:rPr>
          <w:sz w:val="24"/>
          <w:szCs w:val="24"/>
        </w:rPr>
      </w:pPr>
      <w:r w:rsidRPr="00191EC1">
        <w:rPr>
          <w:sz w:val="24"/>
          <w:szCs w:val="24"/>
        </w:rPr>
        <w:lastRenderedPageBreak/>
        <w:t>«Модель</w:t>
      </w:r>
      <w:r w:rsidRPr="00191EC1">
        <w:rPr>
          <w:spacing w:val="-4"/>
          <w:sz w:val="24"/>
          <w:szCs w:val="24"/>
        </w:rPr>
        <w:t xml:space="preserve"> </w:t>
      </w:r>
      <w:r w:rsidRPr="00191EC1">
        <w:rPr>
          <w:sz w:val="24"/>
          <w:szCs w:val="24"/>
        </w:rPr>
        <w:t>эффективной</w:t>
      </w:r>
      <w:r w:rsidRPr="00191EC1">
        <w:rPr>
          <w:spacing w:val="-3"/>
          <w:sz w:val="24"/>
          <w:szCs w:val="24"/>
        </w:rPr>
        <w:t xml:space="preserve"> </w:t>
      </w:r>
      <w:r w:rsidRPr="00191EC1">
        <w:rPr>
          <w:sz w:val="24"/>
          <w:szCs w:val="24"/>
        </w:rPr>
        <w:t>школы</w:t>
      </w:r>
      <w:r w:rsidRPr="00191EC1">
        <w:rPr>
          <w:spacing w:val="-3"/>
          <w:sz w:val="24"/>
          <w:szCs w:val="24"/>
        </w:rPr>
        <w:t xml:space="preserve"> </w:t>
      </w:r>
      <w:r w:rsidRPr="00191EC1">
        <w:rPr>
          <w:sz w:val="24"/>
          <w:szCs w:val="24"/>
        </w:rPr>
        <w:t>как</w:t>
      </w:r>
      <w:r w:rsidRPr="00191EC1">
        <w:rPr>
          <w:spacing w:val="-4"/>
          <w:sz w:val="24"/>
          <w:szCs w:val="24"/>
        </w:rPr>
        <w:t xml:space="preserve"> </w:t>
      </w:r>
      <w:r w:rsidRPr="00191EC1">
        <w:rPr>
          <w:sz w:val="24"/>
          <w:szCs w:val="24"/>
        </w:rPr>
        <w:t>основание</w:t>
      </w:r>
      <w:r w:rsidRPr="00191EC1">
        <w:rPr>
          <w:spacing w:val="-4"/>
          <w:sz w:val="24"/>
          <w:szCs w:val="24"/>
        </w:rPr>
        <w:t xml:space="preserve"> </w:t>
      </w:r>
      <w:r w:rsidRPr="00191EC1">
        <w:rPr>
          <w:sz w:val="24"/>
          <w:szCs w:val="24"/>
        </w:rPr>
        <w:t>для</w:t>
      </w:r>
      <w:r w:rsidRPr="00191EC1">
        <w:rPr>
          <w:spacing w:val="-3"/>
          <w:sz w:val="24"/>
          <w:szCs w:val="24"/>
        </w:rPr>
        <w:t xml:space="preserve"> </w:t>
      </w:r>
      <w:r w:rsidRPr="00191EC1">
        <w:rPr>
          <w:sz w:val="24"/>
          <w:szCs w:val="24"/>
        </w:rPr>
        <w:t>разработки</w:t>
      </w:r>
      <w:r w:rsidRPr="00191EC1">
        <w:rPr>
          <w:spacing w:val="-5"/>
          <w:sz w:val="24"/>
          <w:szCs w:val="24"/>
        </w:rPr>
        <w:t xml:space="preserve"> </w:t>
      </w:r>
      <w:r w:rsidRPr="00191EC1">
        <w:rPr>
          <w:sz w:val="24"/>
          <w:szCs w:val="24"/>
        </w:rPr>
        <w:t>программ</w:t>
      </w:r>
      <w:r w:rsidRPr="00191EC1">
        <w:rPr>
          <w:spacing w:val="-5"/>
          <w:sz w:val="24"/>
          <w:szCs w:val="24"/>
        </w:rPr>
        <w:t xml:space="preserve"> </w:t>
      </w:r>
      <w:r w:rsidRPr="00191EC1">
        <w:rPr>
          <w:sz w:val="24"/>
          <w:szCs w:val="24"/>
        </w:rPr>
        <w:t>повышения</w:t>
      </w:r>
      <w:r w:rsidRPr="00191EC1">
        <w:rPr>
          <w:spacing w:val="-1"/>
          <w:sz w:val="24"/>
          <w:szCs w:val="24"/>
        </w:rPr>
        <w:t xml:space="preserve"> </w:t>
      </w:r>
      <w:r w:rsidRPr="00191EC1">
        <w:rPr>
          <w:sz w:val="24"/>
          <w:szCs w:val="24"/>
        </w:rPr>
        <w:t>уровня</w:t>
      </w:r>
      <w:r w:rsidRPr="00191EC1">
        <w:rPr>
          <w:spacing w:val="-57"/>
          <w:sz w:val="24"/>
          <w:szCs w:val="24"/>
        </w:rPr>
        <w:t xml:space="preserve"> </w:t>
      </w:r>
      <w:r w:rsidRPr="00191EC1">
        <w:rPr>
          <w:sz w:val="24"/>
          <w:szCs w:val="24"/>
        </w:rPr>
        <w:t>образовательных</w:t>
      </w:r>
      <w:r w:rsidRPr="00191EC1">
        <w:rPr>
          <w:spacing w:val="2"/>
          <w:sz w:val="24"/>
          <w:szCs w:val="24"/>
        </w:rPr>
        <w:t xml:space="preserve"> </w:t>
      </w:r>
      <w:r w:rsidRPr="00191EC1">
        <w:rPr>
          <w:sz w:val="24"/>
          <w:szCs w:val="24"/>
        </w:rPr>
        <w:t>результатов»;</w:t>
      </w:r>
    </w:p>
    <w:p w:rsidR="00D42479" w:rsidRPr="00191EC1" w:rsidRDefault="00D42479" w:rsidP="00191EC1">
      <w:pPr>
        <w:pStyle w:val="a5"/>
        <w:numPr>
          <w:ilvl w:val="0"/>
          <w:numId w:val="7"/>
        </w:numPr>
        <w:tabs>
          <w:tab w:val="left" w:pos="824"/>
        </w:tabs>
        <w:spacing w:before="0" w:line="276" w:lineRule="auto"/>
        <w:ind w:left="824" w:hanging="144"/>
        <w:rPr>
          <w:sz w:val="24"/>
          <w:szCs w:val="24"/>
        </w:rPr>
      </w:pPr>
      <w:r w:rsidRPr="00191EC1">
        <w:rPr>
          <w:sz w:val="24"/>
          <w:szCs w:val="24"/>
        </w:rPr>
        <w:t>«Формирование</w:t>
      </w:r>
      <w:r w:rsidRPr="00191EC1">
        <w:rPr>
          <w:spacing w:val="-4"/>
          <w:sz w:val="24"/>
          <w:szCs w:val="24"/>
        </w:rPr>
        <w:t xml:space="preserve"> </w:t>
      </w:r>
      <w:r w:rsidRPr="00191EC1">
        <w:rPr>
          <w:sz w:val="24"/>
          <w:szCs w:val="24"/>
        </w:rPr>
        <w:t>условий</w:t>
      </w:r>
      <w:r w:rsidRPr="00191EC1">
        <w:rPr>
          <w:spacing w:val="-5"/>
          <w:sz w:val="24"/>
          <w:szCs w:val="24"/>
        </w:rPr>
        <w:t xml:space="preserve"> </w:t>
      </w:r>
      <w:r w:rsidRPr="00191EC1">
        <w:rPr>
          <w:sz w:val="24"/>
          <w:szCs w:val="24"/>
        </w:rPr>
        <w:t>преодоления</w:t>
      </w:r>
      <w:r w:rsidRPr="00191EC1">
        <w:rPr>
          <w:spacing w:val="-4"/>
          <w:sz w:val="24"/>
          <w:szCs w:val="24"/>
        </w:rPr>
        <w:t xml:space="preserve"> </w:t>
      </w:r>
      <w:r w:rsidRPr="00191EC1">
        <w:rPr>
          <w:sz w:val="24"/>
          <w:szCs w:val="24"/>
        </w:rPr>
        <w:t>рисков</w:t>
      </w:r>
      <w:r w:rsidRPr="00191EC1">
        <w:rPr>
          <w:spacing w:val="-7"/>
          <w:sz w:val="24"/>
          <w:szCs w:val="24"/>
        </w:rPr>
        <w:t xml:space="preserve"> </w:t>
      </w:r>
      <w:r w:rsidRPr="00191EC1">
        <w:rPr>
          <w:sz w:val="24"/>
          <w:szCs w:val="24"/>
        </w:rPr>
        <w:t>низких</w:t>
      </w:r>
      <w:r w:rsidRPr="00191EC1">
        <w:rPr>
          <w:spacing w:val="-3"/>
          <w:sz w:val="24"/>
          <w:szCs w:val="24"/>
        </w:rPr>
        <w:t xml:space="preserve"> </w:t>
      </w:r>
      <w:r w:rsidRPr="00191EC1">
        <w:rPr>
          <w:sz w:val="24"/>
          <w:szCs w:val="24"/>
        </w:rPr>
        <w:t>образовательных</w:t>
      </w:r>
      <w:r w:rsidRPr="00191EC1">
        <w:rPr>
          <w:spacing w:val="-3"/>
          <w:sz w:val="24"/>
          <w:szCs w:val="24"/>
        </w:rPr>
        <w:t xml:space="preserve"> </w:t>
      </w:r>
      <w:r w:rsidRPr="00191EC1">
        <w:rPr>
          <w:sz w:val="24"/>
          <w:szCs w:val="24"/>
        </w:rPr>
        <w:t>результатов»</w:t>
      </w:r>
    </w:p>
    <w:p w:rsidR="00D42479" w:rsidRPr="00191EC1" w:rsidRDefault="00D42479" w:rsidP="00191EC1">
      <w:pPr>
        <w:pStyle w:val="a5"/>
        <w:numPr>
          <w:ilvl w:val="0"/>
          <w:numId w:val="7"/>
        </w:numPr>
        <w:tabs>
          <w:tab w:val="left" w:pos="950"/>
        </w:tabs>
        <w:spacing w:before="137" w:line="276" w:lineRule="auto"/>
        <w:ind w:right="584" w:firstLine="0"/>
        <w:rPr>
          <w:sz w:val="24"/>
          <w:szCs w:val="24"/>
        </w:rPr>
      </w:pPr>
      <w:r w:rsidRPr="00191EC1">
        <w:rPr>
          <w:sz w:val="24"/>
          <w:szCs w:val="24"/>
        </w:rPr>
        <w:t>«Школьная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программа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улучшения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образовательных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результатов: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задачи,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разработка,</w:t>
      </w:r>
      <w:r w:rsidRPr="00191EC1">
        <w:rPr>
          <w:spacing w:val="-57"/>
          <w:sz w:val="24"/>
          <w:szCs w:val="24"/>
        </w:rPr>
        <w:t xml:space="preserve"> </w:t>
      </w:r>
      <w:r w:rsidRPr="00191EC1">
        <w:rPr>
          <w:sz w:val="24"/>
          <w:szCs w:val="24"/>
        </w:rPr>
        <w:t>реализация,</w:t>
      </w:r>
      <w:r w:rsidRPr="00191EC1">
        <w:rPr>
          <w:spacing w:val="-1"/>
          <w:sz w:val="24"/>
          <w:szCs w:val="24"/>
        </w:rPr>
        <w:t xml:space="preserve"> </w:t>
      </w:r>
      <w:r w:rsidRPr="00191EC1">
        <w:rPr>
          <w:sz w:val="24"/>
          <w:szCs w:val="24"/>
        </w:rPr>
        <w:t>оценка</w:t>
      </w:r>
      <w:r w:rsidRPr="00191EC1">
        <w:rPr>
          <w:spacing w:val="-1"/>
          <w:sz w:val="24"/>
          <w:szCs w:val="24"/>
        </w:rPr>
        <w:t xml:space="preserve"> </w:t>
      </w:r>
      <w:r w:rsidRPr="00191EC1">
        <w:rPr>
          <w:sz w:val="24"/>
          <w:szCs w:val="24"/>
        </w:rPr>
        <w:t>эффективности»</w:t>
      </w:r>
      <w:r w:rsidRPr="00191EC1">
        <w:rPr>
          <w:spacing w:val="-8"/>
          <w:sz w:val="24"/>
          <w:szCs w:val="24"/>
        </w:rPr>
        <w:t xml:space="preserve"> </w:t>
      </w:r>
      <w:r w:rsidRPr="00191EC1">
        <w:rPr>
          <w:sz w:val="24"/>
          <w:szCs w:val="24"/>
        </w:rPr>
        <w:t>и др.</w:t>
      </w:r>
    </w:p>
    <w:p w:rsidR="00887ABA" w:rsidRPr="00191EC1" w:rsidRDefault="00D42479" w:rsidP="002C4B96">
      <w:pPr>
        <w:pStyle w:val="a5"/>
        <w:tabs>
          <w:tab w:val="left" w:pos="950"/>
        </w:tabs>
        <w:spacing w:before="137" w:line="276" w:lineRule="auto"/>
        <w:ind w:left="680" w:right="584"/>
        <w:rPr>
          <w:sz w:val="24"/>
          <w:szCs w:val="24"/>
        </w:rPr>
      </w:pPr>
      <w:r w:rsidRPr="00D56B60">
        <w:rPr>
          <w:sz w:val="24"/>
          <w:szCs w:val="24"/>
        </w:rPr>
        <w:t>Педагоги прошли курсы</w:t>
      </w:r>
      <w:r w:rsidR="00191EC1" w:rsidRPr="00D56B60">
        <w:rPr>
          <w:sz w:val="24"/>
          <w:szCs w:val="24"/>
        </w:rPr>
        <w:t xml:space="preserve"> «Школа современного учителя», «Учитель будущего» и «Национального института качества образования».</w:t>
      </w:r>
    </w:p>
    <w:p w:rsidR="00D42479" w:rsidRPr="00191EC1" w:rsidRDefault="00FC6A2B" w:rsidP="00191EC1">
      <w:pPr>
        <w:tabs>
          <w:tab w:val="left" w:pos="865"/>
        </w:tabs>
        <w:spacing w:before="139" w:line="276" w:lineRule="auto"/>
        <w:rPr>
          <w:sz w:val="24"/>
          <w:szCs w:val="24"/>
        </w:rPr>
      </w:pPr>
      <w:r w:rsidRPr="00191EC1">
        <w:rPr>
          <w:sz w:val="24"/>
          <w:szCs w:val="24"/>
        </w:rPr>
        <w:t xml:space="preserve">         </w:t>
      </w:r>
      <w:r w:rsidR="00D42479" w:rsidRPr="00191EC1">
        <w:rPr>
          <w:sz w:val="24"/>
          <w:szCs w:val="24"/>
        </w:rPr>
        <w:t>Меры</w:t>
      </w:r>
      <w:r w:rsidR="00D42479" w:rsidRPr="00191EC1">
        <w:rPr>
          <w:spacing w:val="37"/>
          <w:sz w:val="24"/>
          <w:szCs w:val="24"/>
        </w:rPr>
        <w:t xml:space="preserve"> </w:t>
      </w:r>
      <w:r w:rsidR="00D42479" w:rsidRPr="00191EC1">
        <w:rPr>
          <w:sz w:val="24"/>
          <w:szCs w:val="24"/>
        </w:rPr>
        <w:t>среднесрочной</w:t>
      </w:r>
      <w:r w:rsidR="00D42479" w:rsidRPr="00191EC1">
        <w:rPr>
          <w:spacing w:val="40"/>
          <w:sz w:val="24"/>
          <w:szCs w:val="24"/>
        </w:rPr>
        <w:t xml:space="preserve"> </w:t>
      </w:r>
      <w:r w:rsidR="00D42479" w:rsidRPr="00191EC1">
        <w:rPr>
          <w:sz w:val="24"/>
          <w:szCs w:val="24"/>
        </w:rPr>
        <w:t>программы</w:t>
      </w:r>
      <w:r w:rsidR="00D42479" w:rsidRPr="00191EC1">
        <w:rPr>
          <w:spacing w:val="41"/>
          <w:sz w:val="24"/>
          <w:szCs w:val="24"/>
        </w:rPr>
        <w:t xml:space="preserve"> </w:t>
      </w:r>
      <w:r w:rsidR="00D42479" w:rsidRPr="00191EC1">
        <w:rPr>
          <w:sz w:val="24"/>
          <w:szCs w:val="24"/>
        </w:rPr>
        <w:t>1</w:t>
      </w:r>
      <w:r w:rsidR="00887ABA" w:rsidRPr="00191EC1">
        <w:rPr>
          <w:sz w:val="24"/>
          <w:szCs w:val="24"/>
        </w:rPr>
        <w:t xml:space="preserve"> и 2 </w:t>
      </w:r>
      <w:r w:rsidR="00D42479" w:rsidRPr="00191EC1">
        <w:rPr>
          <w:spacing w:val="39"/>
          <w:sz w:val="24"/>
          <w:szCs w:val="24"/>
        </w:rPr>
        <w:t xml:space="preserve"> </w:t>
      </w:r>
      <w:r w:rsidR="00887ABA" w:rsidRPr="00191EC1">
        <w:rPr>
          <w:sz w:val="24"/>
          <w:szCs w:val="24"/>
        </w:rPr>
        <w:t>этапов</w:t>
      </w:r>
      <w:r w:rsidR="00D42479" w:rsidRPr="00191EC1">
        <w:rPr>
          <w:spacing w:val="38"/>
          <w:sz w:val="24"/>
          <w:szCs w:val="24"/>
        </w:rPr>
        <w:t xml:space="preserve"> </w:t>
      </w:r>
      <w:r w:rsidR="00D42479" w:rsidRPr="00191EC1">
        <w:rPr>
          <w:sz w:val="24"/>
          <w:szCs w:val="24"/>
        </w:rPr>
        <w:t>исполнены</w:t>
      </w:r>
      <w:r w:rsidR="00D42479" w:rsidRPr="00191EC1">
        <w:rPr>
          <w:spacing w:val="39"/>
          <w:sz w:val="24"/>
          <w:szCs w:val="24"/>
        </w:rPr>
        <w:t xml:space="preserve"> </w:t>
      </w:r>
      <w:r w:rsidR="00D42479" w:rsidRPr="00191EC1">
        <w:rPr>
          <w:sz w:val="24"/>
          <w:szCs w:val="24"/>
        </w:rPr>
        <w:t>в</w:t>
      </w:r>
      <w:r w:rsidR="00D42479" w:rsidRPr="00191EC1">
        <w:rPr>
          <w:spacing w:val="40"/>
          <w:sz w:val="24"/>
          <w:szCs w:val="24"/>
        </w:rPr>
        <w:t xml:space="preserve"> </w:t>
      </w:r>
      <w:r w:rsidR="00D42479" w:rsidRPr="00191EC1">
        <w:rPr>
          <w:sz w:val="24"/>
          <w:szCs w:val="24"/>
        </w:rPr>
        <w:t>соответствии</w:t>
      </w:r>
      <w:r w:rsidR="00D42479" w:rsidRPr="00191EC1">
        <w:rPr>
          <w:spacing w:val="40"/>
          <w:sz w:val="24"/>
          <w:szCs w:val="24"/>
        </w:rPr>
        <w:t xml:space="preserve"> </w:t>
      </w:r>
      <w:r w:rsidR="00D42479" w:rsidRPr="00191EC1">
        <w:rPr>
          <w:sz w:val="24"/>
          <w:szCs w:val="24"/>
        </w:rPr>
        <w:t>со</w:t>
      </w:r>
      <w:r w:rsidR="00D42479" w:rsidRPr="00191EC1">
        <w:rPr>
          <w:spacing w:val="-57"/>
          <w:sz w:val="24"/>
          <w:szCs w:val="24"/>
        </w:rPr>
        <w:t xml:space="preserve"> </w:t>
      </w:r>
      <w:r w:rsidR="00D42479" w:rsidRPr="00191EC1">
        <w:rPr>
          <w:sz w:val="24"/>
          <w:szCs w:val="24"/>
        </w:rPr>
        <w:t>сроками</w:t>
      </w:r>
      <w:r w:rsidR="00887ABA" w:rsidRPr="00191EC1">
        <w:rPr>
          <w:sz w:val="24"/>
          <w:szCs w:val="24"/>
        </w:rPr>
        <w:t>:</w:t>
      </w:r>
    </w:p>
    <w:p w:rsidR="00887ABA" w:rsidRPr="00191EC1" w:rsidRDefault="00887ABA" w:rsidP="00191EC1">
      <w:pPr>
        <w:tabs>
          <w:tab w:val="left" w:pos="865"/>
        </w:tabs>
        <w:spacing w:before="139" w:line="276" w:lineRule="auto"/>
        <w:rPr>
          <w:sz w:val="24"/>
          <w:szCs w:val="24"/>
        </w:rPr>
      </w:pPr>
    </w:p>
    <w:tbl>
      <w:tblPr>
        <w:tblStyle w:val="TableNormal"/>
        <w:tblW w:w="9912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83"/>
        <w:gridCol w:w="7229"/>
      </w:tblGrid>
      <w:tr w:rsidR="00D56B60" w:rsidRPr="00191EC1" w:rsidTr="002C4B96">
        <w:trPr>
          <w:trHeight w:val="460"/>
        </w:trPr>
        <w:tc>
          <w:tcPr>
            <w:tcW w:w="2683" w:type="dxa"/>
          </w:tcPr>
          <w:p w:rsidR="00D56B60" w:rsidRPr="00191EC1" w:rsidRDefault="00D56B60" w:rsidP="00191EC1">
            <w:pPr>
              <w:pStyle w:val="TableParagraph"/>
              <w:spacing w:line="276" w:lineRule="auto"/>
              <w:ind w:left="391"/>
              <w:rPr>
                <w:b/>
                <w:sz w:val="24"/>
                <w:szCs w:val="24"/>
              </w:rPr>
            </w:pPr>
            <w:r w:rsidRPr="00191EC1">
              <w:rPr>
                <w:b/>
                <w:sz w:val="24"/>
                <w:szCs w:val="24"/>
              </w:rPr>
              <w:t>Факторы</w:t>
            </w:r>
            <w:r w:rsidRPr="00191EC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91EC1">
              <w:rPr>
                <w:b/>
                <w:sz w:val="24"/>
                <w:szCs w:val="24"/>
              </w:rPr>
              <w:t>риска</w:t>
            </w:r>
          </w:p>
          <w:p w:rsidR="00D56B60" w:rsidRPr="00191EC1" w:rsidRDefault="00D56B60" w:rsidP="00191EC1">
            <w:pPr>
              <w:pStyle w:val="TableParagraph"/>
              <w:spacing w:before="2" w:line="276" w:lineRule="auto"/>
              <w:rPr>
                <w:b/>
                <w:sz w:val="24"/>
                <w:szCs w:val="24"/>
              </w:rPr>
            </w:pPr>
            <w:r w:rsidRPr="00191EC1">
              <w:rPr>
                <w:b/>
                <w:sz w:val="24"/>
                <w:szCs w:val="24"/>
              </w:rPr>
              <w:t>(только</w:t>
            </w:r>
            <w:r w:rsidRPr="00191EC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b/>
                <w:sz w:val="24"/>
                <w:szCs w:val="24"/>
              </w:rPr>
              <w:t>актуальные</w:t>
            </w:r>
            <w:r w:rsidRPr="00191EC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b/>
                <w:sz w:val="24"/>
                <w:szCs w:val="24"/>
              </w:rPr>
              <w:t>для</w:t>
            </w:r>
            <w:r w:rsidRPr="00191EC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91EC1">
              <w:rPr>
                <w:b/>
                <w:sz w:val="24"/>
                <w:szCs w:val="24"/>
              </w:rPr>
              <w:t>ОО)</w:t>
            </w:r>
          </w:p>
        </w:tc>
        <w:tc>
          <w:tcPr>
            <w:tcW w:w="7229" w:type="dxa"/>
          </w:tcPr>
          <w:p w:rsidR="00D56B60" w:rsidRPr="00191EC1" w:rsidRDefault="00D56B60" w:rsidP="00191EC1">
            <w:pPr>
              <w:pStyle w:val="TableParagraph"/>
              <w:spacing w:line="276" w:lineRule="auto"/>
              <w:ind w:left="1478"/>
              <w:rPr>
                <w:b/>
                <w:sz w:val="24"/>
                <w:szCs w:val="24"/>
              </w:rPr>
            </w:pPr>
            <w:r w:rsidRPr="00191EC1">
              <w:rPr>
                <w:b/>
                <w:sz w:val="24"/>
                <w:szCs w:val="24"/>
              </w:rPr>
              <w:t>Проделанная</w:t>
            </w:r>
            <w:r w:rsidRPr="00191EC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91EC1">
              <w:rPr>
                <w:b/>
                <w:sz w:val="24"/>
                <w:szCs w:val="24"/>
              </w:rPr>
              <w:t>работа</w:t>
            </w:r>
          </w:p>
        </w:tc>
      </w:tr>
      <w:tr w:rsidR="00D56B60" w:rsidRPr="00191EC1" w:rsidTr="002C4B96">
        <w:trPr>
          <w:trHeight w:val="2406"/>
        </w:trPr>
        <w:tc>
          <w:tcPr>
            <w:tcW w:w="2683" w:type="dxa"/>
          </w:tcPr>
          <w:p w:rsidR="00D56B60" w:rsidRPr="00191EC1" w:rsidRDefault="00D56B60" w:rsidP="00191EC1">
            <w:pPr>
              <w:pStyle w:val="TableParagraph"/>
              <w:spacing w:before="3" w:line="276" w:lineRule="auto"/>
              <w:ind w:left="0"/>
              <w:rPr>
                <w:sz w:val="24"/>
                <w:szCs w:val="24"/>
              </w:rPr>
            </w:pPr>
          </w:p>
          <w:p w:rsidR="00D56B60" w:rsidRPr="00191EC1" w:rsidRDefault="00D56B60" w:rsidP="00067B98">
            <w:pPr>
              <w:pStyle w:val="TableParagraph"/>
              <w:tabs>
                <w:tab w:val="left" w:pos="1948"/>
              </w:tabs>
              <w:spacing w:before="1" w:line="276" w:lineRule="auto"/>
              <w:ind w:right="94"/>
              <w:rPr>
                <w:sz w:val="24"/>
                <w:szCs w:val="24"/>
              </w:rPr>
            </w:pPr>
            <w:r w:rsidRPr="00191EC1">
              <w:rPr>
                <w:sz w:val="24"/>
                <w:szCs w:val="24"/>
              </w:rPr>
              <w:t xml:space="preserve">1.  </w:t>
            </w:r>
            <w:r w:rsidRPr="00191EC1">
              <w:rPr>
                <w:spacing w:val="26"/>
                <w:sz w:val="24"/>
                <w:szCs w:val="24"/>
              </w:rPr>
              <w:t xml:space="preserve"> </w:t>
            </w:r>
            <w:r w:rsidR="00067B98">
              <w:rPr>
                <w:sz w:val="24"/>
                <w:szCs w:val="24"/>
              </w:rPr>
              <w:t xml:space="preserve">Низкий </w:t>
            </w:r>
            <w:r w:rsidRPr="00191EC1">
              <w:rPr>
                <w:spacing w:val="-1"/>
                <w:sz w:val="24"/>
                <w:szCs w:val="24"/>
              </w:rPr>
              <w:t>уровень</w:t>
            </w:r>
            <w:r w:rsidRPr="00191EC1">
              <w:rPr>
                <w:spacing w:val="-52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оснащения</w:t>
            </w:r>
            <w:r w:rsidRPr="00191EC1">
              <w:rPr>
                <w:spacing w:val="-3"/>
                <w:sz w:val="24"/>
                <w:szCs w:val="24"/>
              </w:rPr>
              <w:t xml:space="preserve"> </w:t>
            </w:r>
            <w:r w:rsidRPr="00191EC1">
              <w:rPr>
                <w:sz w:val="24"/>
                <w:szCs w:val="24"/>
              </w:rPr>
              <w:t>школы.</w:t>
            </w:r>
          </w:p>
        </w:tc>
        <w:tc>
          <w:tcPr>
            <w:tcW w:w="7229" w:type="dxa"/>
          </w:tcPr>
          <w:p w:rsidR="00D56B60" w:rsidRPr="001B5BE5" w:rsidRDefault="001B5BE5" w:rsidP="001B5BE5">
            <w:pPr>
              <w:pStyle w:val="ab"/>
              <w:ind w:left="425"/>
            </w:pPr>
            <w:r>
              <w:t xml:space="preserve">   </w:t>
            </w:r>
            <w:r w:rsidR="00D56B60" w:rsidRPr="001B5BE5">
              <w:t xml:space="preserve"> Проведен анализ материально-технической базы</w:t>
            </w:r>
            <w:r w:rsidR="00D56B60" w:rsidRPr="001B5BE5">
              <w:rPr>
                <w:lang w:eastAsia="ru-RU"/>
              </w:rPr>
              <w:t xml:space="preserve"> </w:t>
            </w:r>
            <w:r w:rsidR="00D56B60" w:rsidRPr="001B5BE5">
              <w:t xml:space="preserve">и </w:t>
            </w:r>
            <w:r w:rsidR="00D56B60" w:rsidRPr="001B5BE5">
              <w:rPr>
                <w:lang w:eastAsia="ru-RU"/>
              </w:rPr>
              <w:t>санитарно-гигиенических условий учреждения</w:t>
            </w:r>
            <w:r w:rsidR="00D56B60" w:rsidRPr="001B5BE5">
              <w:t xml:space="preserve">, </w:t>
            </w:r>
            <w:r w:rsidR="00D56B60" w:rsidRPr="001B5BE5">
              <w:rPr>
                <w:lang w:eastAsia="ru-RU"/>
              </w:rPr>
              <w:t xml:space="preserve"> потребностей в приобретении учебного и иного оборудования в соответствии со спецификой и учебными программами, реализуемыми  образовательным учреждением.</w:t>
            </w:r>
            <w:r w:rsidR="00D56B60" w:rsidRPr="001B5BE5">
              <w:t xml:space="preserve"> </w:t>
            </w:r>
          </w:p>
          <w:p w:rsidR="00D56B60" w:rsidRPr="001F436E" w:rsidRDefault="00D56B60" w:rsidP="001B5BE5">
            <w:pPr>
              <w:pStyle w:val="ab"/>
              <w:ind w:left="425"/>
            </w:pPr>
            <w:r w:rsidRPr="001F436E">
              <w:t>В результате анализа выявлены:</w:t>
            </w:r>
          </w:p>
          <w:p w:rsidR="00D56B60" w:rsidRPr="001F436E" w:rsidRDefault="00D56B60" w:rsidP="001B5BE5">
            <w:pPr>
              <w:pStyle w:val="ab"/>
              <w:ind w:left="425"/>
            </w:pPr>
            <w:r w:rsidRPr="001F436E">
              <w:t xml:space="preserve">     -  Недостаточный</w:t>
            </w:r>
            <w:r w:rsidRPr="001F436E">
              <w:rPr>
                <w:spacing w:val="17"/>
              </w:rPr>
              <w:t xml:space="preserve"> </w:t>
            </w:r>
            <w:r w:rsidRPr="001F436E">
              <w:t>уровень</w:t>
            </w:r>
            <w:r w:rsidRPr="001F436E">
              <w:rPr>
                <w:spacing w:val="15"/>
              </w:rPr>
              <w:t xml:space="preserve"> </w:t>
            </w:r>
            <w:r w:rsidRPr="001F436E">
              <w:t>технической</w:t>
            </w:r>
            <w:r w:rsidRPr="001F436E">
              <w:rPr>
                <w:spacing w:val="15"/>
              </w:rPr>
              <w:t xml:space="preserve"> </w:t>
            </w:r>
            <w:r w:rsidRPr="001F436E">
              <w:t>оснащенности</w:t>
            </w:r>
            <w:r w:rsidRPr="001F436E">
              <w:rPr>
                <w:spacing w:val="15"/>
              </w:rPr>
              <w:t xml:space="preserve"> </w:t>
            </w:r>
            <w:r w:rsidRPr="001F436E">
              <w:t>школы;</w:t>
            </w:r>
          </w:p>
          <w:p w:rsidR="00D56B60" w:rsidRPr="001F436E" w:rsidRDefault="00D56B60" w:rsidP="001B5BE5">
            <w:pPr>
              <w:pStyle w:val="ab"/>
              <w:ind w:left="425"/>
            </w:pPr>
            <w:r w:rsidRPr="001F436E">
              <w:rPr>
                <w:spacing w:val="15"/>
              </w:rPr>
              <w:t xml:space="preserve">    -  </w:t>
            </w:r>
            <w:r w:rsidRPr="001F436E">
              <w:t>Компьютерная</w:t>
            </w:r>
            <w:r w:rsidRPr="001F436E">
              <w:rPr>
                <w:spacing w:val="15"/>
              </w:rPr>
              <w:t xml:space="preserve"> </w:t>
            </w:r>
            <w:r w:rsidRPr="001F436E">
              <w:t>база</w:t>
            </w:r>
            <w:r w:rsidR="001F436E" w:rsidRPr="001F436E">
              <w:t xml:space="preserve"> </w:t>
            </w:r>
            <w:r w:rsidRPr="001F436E">
              <w:rPr>
                <w:spacing w:val="-57"/>
              </w:rPr>
              <w:t xml:space="preserve">   </w:t>
            </w:r>
            <w:r w:rsidRPr="001F436E">
              <w:t>школы</w:t>
            </w:r>
            <w:r w:rsidRPr="001F436E">
              <w:rPr>
                <w:spacing w:val="-1"/>
              </w:rPr>
              <w:t xml:space="preserve"> </w:t>
            </w:r>
            <w:r w:rsidRPr="001F436E">
              <w:t>мала</w:t>
            </w:r>
            <w:r w:rsidRPr="001F436E">
              <w:rPr>
                <w:spacing w:val="-1"/>
              </w:rPr>
              <w:t xml:space="preserve"> </w:t>
            </w:r>
            <w:r w:rsidRPr="001F436E">
              <w:t>по количеству</w:t>
            </w:r>
            <w:r w:rsidRPr="001F436E">
              <w:rPr>
                <w:spacing w:val="-5"/>
              </w:rPr>
              <w:t xml:space="preserve"> </w:t>
            </w:r>
            <w:r w:rsidRPr="001F436E">
              <w:t>и</w:t>
            </w:r>
            <w:r w:rsidRPr="001F436E">
              <w:rPr>
                <w:spacing w:val="3"/>
              </w:rPr>
              <w:t xml:space="preserve"> </w:t>
            </w:r>
            <w:r w:rsidRPr="001F436E">
              <w:t>устарела</w:t>
            </w:r>
            <w:r w:rsidRPr="001F436E">
              <w:rPr>
                <w:spacing w:val="-2"/>
              </w:rPr>
              <w:t xml:space="preserve"> </w:t>
            </w:r>
            <w:r w:rsidRPr="001F436E">
              <w:t>по качеству;</w:t>
            </w:r>
          </w:p>
          <w:p w:rsidR="00D56B60" w:rsidRPr="001F436E" w:rsidRDefault="00D56B60" w:rsidP="001B5BE5">
            <w:pPr>
              <w:pStyle w:val="ab"/>
              <w:ind w:left="425"/>
            </w:pPr>
            <w:r w:rsidRPr="001F436E">
              <w:t xml:space="preserve">    -  Проектная мощность школы (240 учеников) не</w:t>
            </w:r>
            <w:r w:rsidRPr="001F436E">
              <w:rPr>
                <w:spacing w:val="1"/>
              </w:rPr>
              <w:t xml:space="preserve"> </w:t>
            </w:r>
            <w:r w:rsidRPr="001F436E">
              <w:t>соответствует реальной  наполняемости</w:t>
            </w:r>
            <w:r w:rsidRPr="001F436E">
              <w:rPr>
                <w:spacing w:val="1"/>
              </w:rPr>
              <w:t xml:space="preserve"> </w:t>
            </w:r>
            <w:r w:rsidRPr="001F436E">
              <w:t>(554уч.), обучение ведется в две смены.</w:t>
            </w:r>
            <w:r w:rsidRPr="001F436E">
              <w:rPr>
                <w:spacing w:val="1"/>
              </w:rPr>
              <w:t xml:space="preserve"> </w:t>
            </w:r>
            <w:r w:rsidRPr="001F436E">
              <w:t>Наполняемость</w:t>
            </w:r>
            <w:r w:rsidRPr="001F436E">
              <w:rPr>
                <w:spacing w:val="-4"/>
              </w:rPr>
              <w:t xml:space="preserve"> </w:t>
            </w:r>
            <w:r w:rsidRPr="001F436E">
              <w:t>классов</w:t>
            </w:r>
            <w:r w:rsidRPr="001F436E">
              <w:rPr>
                <w:spacing w:val="-1"/>
              </w:rPr>
              <w:t xml:space="preserve"> </w:t>
            </w:r>
            <w:r w:rsidRPr="001F436E">
              <w:t>20-25</w:t>
            </w:r>
            <w:r w:rsidRPr="001F436E">
              <w:rPr>
                <w:spacing w:val="1"/>
              </w:rPr>
              <w:t xml:space="preserve"> </w:t>
            </w:r>
            <w:r w:rsidRPr="001F436E">
              <w:t>уч., 27 классов – комплектов;</w:t>
            </w:r>
          </w:p>
          <w:p w:rsidR="00D56B60" w:rsidRPr="001F436E" w:rsidRDefault="00D56B60" w:rsidP="001B5BE5">
            <w:pPr>
              <w:pStyle w:val="ab"/>
              <w:ind w:left="425"/>
            </w:pPr>
            <w:r w:rsidRPr="001F436E">
              <w:t>- Доступ</w:t>
            </w:r>
            <w:r w:rsidRPr="001F436E">
              <w:rPr>
                <w:spacing w:val="-3"/>
              </w:rPr>
              <w:t xml:space="preserve"> </w:t>
            </w:r>
            <w:r w:rsidRPr="001F436E">
              <w:t>к</w:t>
            </w:r>
            <w:r w:rsidRPr="001F436E">
              <w:rPr>
                <w:spacing w:val="-3"/>
              </w:rPr>
              <w:t xml:space="preserve"> </w:t>
            </w:r>
            <w:r w:rsidRPr="001F436E">
              <w:t>сети</w:t>
            </w:r>
            <w:r w:rsidRPr="001F436E">
              <w:rPr>
                <w:spacing w:val="-3"/>
              </w:rPr>
              <w:t xml:space="preserve"> </w:t>
            </w:r>
            <w:r w:rsidRPr="001F436E">
              <w:t>Интернет</w:t>
            </w:r>
            <w:r w:rsidRPr="001F436E">
              <w:rPr>
                <w:spacing w:val="-3"/>
              </w:rPr>
              <w:t xml:space="preserve"> </w:t>
            </w:r>
            <w:r w:rsidRPr="001F436E">
              <w:t>ограничен</w:t>
            </w:r>
            <w:r w:rsidRPr="001F436E">
              <w:rPr>
                <w:spacing w:val="-3"/>
              </w:rPr>
              <w:t xml:space="preserve"> </w:t>
            </w:r>
            <w:r w:rsidRPr="001F436E">
              <w:t>одной точкой, который находится в главном корпусе, необходимо проведение Интернета в библиотеку, начальную школу и учебный корпус № 3.</w:t>
            </w:r>
          </w:p>
          <w:p w:rsidR="00D56B60" w:rsidRPr="001F436E" w:rsidRDefault="00D56B60" w:rsidP="001B5BE5">
            <w:pPr>
              <w:pStyle w:val="ab"/>
              <w:ind w:left="425"/>
            </w:pPr>
          </w:p>
          <w:p w:rsidR="00D56B60" w:rsidRPr="001F436E" w:rsidRDefault="00D56B60" w:rsidP="001B5BE5">
            <w:pPr>
              <w:pStyle w:val="ab"/>
              <w:ind w:left="425"/>
            </w:pPr>
            <w:r w:rsidRPr="001F436E">
              <w:t>2. В апреле 2021 года школа приобрела:</w:t>
            </w:r>
          </w:p>
          <w:p w:rsidR="00D56B60" w:rsidRPr="001F436E" w:rsidRDefault="00D56B60" w:rsidP="001B5BE5">
            <w:pPr>
              <w:pStyle w:val="ab"/>
              <w:ind w:left="425"/>
            </w:pPr>
            <w:r w:rsidRPr="001F436E">
              <w:t>- Кабинетную мебель на 160 мест;</w:t>
            </w:r>
          </w:p>
          <w:p w:rsidR="00D56B60" w:rsidRPr="001F436E" w:rsidRDefault="00D56B60" w:rsidP="001B5BE5">
            <w:pPr>
              <w:pStyle w:val="ab"/>
              <w:ind w:left="425"/>
            </w:pPr>
            <w:r w:rsidRPr="001F436E">
              <w:t>- Закуплены дезинфицирующие средства;</w:t>
            </w:r>
          </w:p>
          <w:p w:rsidR="00D56B60" w:rsidRPr="001F436E" w:rsidRDefault="00D56B60" w:rsidP="001B5BE5">
            <w:pPr>
              <w:pStyle w:val="ab"/>
              <w:ind w:left="425"/>
            </w:pPr>
            <w:r w:rsidRPr="001F436E">
              <w:t>- Проведена дополнительная линия водопровода;</w:t>
            </w:r>
          </w:p>
          <w:p w:rsidR="00D56B60" w:rsidRPr="001F436E" w:rsidRDefault="00D56B60" w:rsidP="001B5BE5">
            <w:pPr>
              <w:pStyle w:val="ab"/>
              <w:ind w:left="425"/>
            </w:pPr>
            <w:r w:rsidRPr="001F436E">
              <w:t>- Заменена проводка в учебном корпусе №2;</w:t>
            </w:r>
          </w:p>
          <w:p w:rsidR="00D56B60" w:rsidRPr="001F436E" w:rsidRDefault="00D56B60" w:rsidP="001B5BE5">
            <w:pPr>
              <w:pStyle w:val="ab"/>
              <w:ind w:left="425"/>
            </w:pPr>
            <w:r w:rsidRPr="001F436E">
              <w:t>- Проведен Интернет в библиотеку.</w:t>
            </w:r>
          </w:p>
          <w:p w:rsidR="00D56B60" w:rsidRPr="001F436E" w:rsidRDefault="00D56B60" w:rsidP="001B5BE5">
            <w:pPr>
              <w:pStyle w:val="ab"/>
              <w:ind w:left="425"/>
            </w:pPr>
          </w:p>
          <w:p w:rsidR="00D56B60" w:rsidRPr="001F436E" w:rsidRDefault="00D56B60" w:rsidP="001B5BE5">
            <w:pPr>
              <w:pStyle w:val="ab"/>
              <w:ind w:left="425"/>
            </w:pPr>
            <w:r w:rsidRPr="001F436E">
              <w:t>3.С июня по август 2021 года проведен косметический ремонт во всех корпусах школы.</w:t>
            </w:r>
          </w:p>
          <w:p w:rsidR="00D56B60" w:rsidRPr="001F436E" w:rsidRDefault="00D56B60" w:rsidP="001B5BE5">
            <w:pPr>
              <w:pStyle w:val="ab"/>
              <w:ind w:left="425"/>
            </w:pPr>
            <w:r w:rsidRPr="001F436E">
              <w:t>4.Проведен Интернет в начальную школу и продолжается работа по обеспечению Интернетом и техникой учебного корпуса №3</w:t>
            </w:r>
          </w:p>
          <w:p w:rsidR="00D56B60" w:rsidRPr="001F436E" w:rsidRDefault="00D56B60" w:rsidP="001B5BE5">
            <w:pPr>
              <w:pStyle w:val="ab"/>
            </w:pPr>
          </w:p>
        </w:tc>
      </w:tr>
      <w:tr w:rsidR="00D56B60" w:rsidRPr="00191EC1" w:rsidTr="002C4B96">
        <w:trPr>
          <w:trHeight w:val="564"/>
        </w:trPr>
        <w:tc>
          <w:tcPr>
            <w:tcW w:w="2683" w:type="dxa"/>
          </w:tcPr>
          <w:p w:rsidR="00D56B60" w:rsidRPr="00191EC1" w:rsidRDefault="001F436E" w:rsidP="001F436E">
            <w:pPr>
              <w:pStyle w:val="TableParagraph"/>
              <w:tabs>
                <w:tab w:val="left" w:pos="1883"/>
              </w:tabs>
              <w:spacing w:line="276" w:lineRule="auto"/>
              <w:ind w:left="0" w:right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56B60" w:rsidRPr="00191EC1">
              <w:rPr>
                <w:sz w:val="24"/>
                <w:szCs w:val="24"/>
              </w:rPr>
              <w:t>.Низкое</w:t>
            </w:r>
            <w:r w:rsidR="00067B98">
              <w:rPr>
                <w:sz w:val="24"/>
                <w:szCs w:val="24"/>
              </w:rPr>
              <w:t xml:space="preserve"> </w:t>
            </w:r>
            <w:r w:rsidR="00D56B60" w:rsidRPr="00191EC1">
              <w:rPr>
                <w:spacing w:val="-2"/>
                <w:sz w:val="24"/>
                <w:szCs w:val="24"/>
              </w:rPr>
              <w:t>качество</w:t>
            </w:r>
            <w:r w:rsidR="00D56B60" w:rsidRPr="00191EC1">
              <w:rPr>
                <w:spacing w:val="-53"/>
                <w:sz w:val="24"/>
                <w:szCs w:val="24"/>
              </w:rPr>
              <w:t xml:space="preserve"> </w:t>
            </w:r>
            <w:r w:rsidR="00D56B60" w:rsidRPr="00191EC1">
              <w:rPr>
                <w:sz w:val="24"/>
                <w:szCs w:val="24"/>
              </w:rPr>
              <w:t>преодоления</w:t>
            </w:r>
            <w:r w:rsidR="00D56B60" w:rsidRPr="00191EC1">
              <w:rPr>
                <w:spacing w:val="56"/>
                <w:sz w:val="24"/>
                <w:szCs w:val="24"/>
              </w:rPr>
              <w:t xml:space="preserve"> </w:t>
            </w:r>
            <w:r w:rsidR="00D56B60" w:rsidRPr="00191EC1">
              <w:rPr>
                <w:sz w:val="24"/>
                <w:szCs w:val="24"/>
              </w:rPr>
              <w:t>языковых</w:t>
            </w:r>
            <w:r w:rsidR="00067B98">
              <w:rPr>
                <w:sz w:val="24"/>
                <w:szCs w:val="24"/>
              </w:rPr>
              <w:t xml:space="preserve"> </w:t>
            </w:r>
            <w:r w:rsidR="00D56B60" w:rsidRPr="00191EC1">
              <w:rPr>
                <w:spacing w:val="-52"/>
                <w:sz w:val="24"/>
                <w:szCs w:val="24"/>
              </w:rPr>
              <w:t xml:space="preserve"> </w:t>
            </w:r>
            <w:r w:rsidR="00D56B60" w:rsidRPr="00191EC1">
              <w:rPr>
                <w:sz w:val="24"/>
                <w:szCs w:val="24"/>
              </w:rPr>
              <w:t>и</w:t>
            </w:r>
            <w:r w:rsidR="00D56B60" w:rsidRPr="00191EC1">
              <w:rPr>
                <w:spacing w:val="-7"/>
                <w:sz w:val="24"/>
                <w:szCs w:val="24"/>
              </w:rPr>
              <w:t xml:space="preserve"> </w:t>
            </w:r>
            <w:r w:rsidR="00D56B60" w:rsidRPr="00191EC1">
              <w:rPr>
                <w:sz w:val="24"/>
                <w:szCs w:val="24"/>
              </w:rPr>
              <w:t>культурных</w:t>
            </w:r>
            <w:r w:rsidR="00D56B60" w:rsidRPr="00191EC1">
              <w:rPr>
                <w:spacing w:val="-6"/>
                <w:sz w:val="24"/>
                <w:szCs w:val="24"/>
              </w:rPr>
              <w:t xml:space="preserve"> </w:t>
            </w:r>
            <w:r w:rsidR="00D56B60" w:rsidRPr="00191EC1">
              <w:rPr>
                <w:sz w:val="24"/>
                <w:szCs w:val="24"/>
              </w:rPr>
              <w:t>барьеров</w:t>
            </w:r>
          </w:p>
        </w:tc>
        <w:tc>
          <w:tcPr>
            <w:tcW w:w="7229" w:type="dxa"/>
          </w:tcPr>
          <w:p w:rsidR="001F436E" w:rsidRPr="001F436E" w:rsidRDefault="001F436E" w:rsidP="001B5BE5">
            <w:pPr>
              <w:pStyle w:val="ab"/>
              <w:ind w:left="283"/>
            </w:pPr>
            <w:r w:rsidRPr="001F436E">
              <w:t>В апреле 2021 г. проведено анкетирование учащихся на предмет выявления учащихся с неродным русским языком, испытывающих трудности в обучении. Результаты анкетирования показали, что в школе обучаются 544  ученика, для которых русский язык не является родным, что составляет 100% от общего контингента учащихся (1-4 классы – 234 учащихся, 5-9 классы – 275 учащихся, 10-11 классы – 35 учащихся).</w:t>
            </w:r>
          </w:p>
          <w:p w:rsidR="001F436E" w:rsidRPr="001F436E" w:rsidRDefault="001F436E" w:rsidP="001B5BE5">
            <w:pPr>
              <w:pStyle w:val="ab"/>
              <w:ind w:left="283"/>
            </w:pPr>
          </w:p>
          <w:p w:rsidR="001F436E" w:rsidRPr="001F436E" w:rsidRDefault="001F436E" w:rsidP="001B5BE5">
            <w:pPr>
              <w:pStyle w:val="ab"/>
              <w:ind w:left="283"/>
            </w:pPr>
            <w:r w:rsidRPr="001F436E">
              <w:t xml:space="preserve">На заседании методического совета принято решение о проведении родительских собраний, консультаций, рекомендаций для родителей (законных представителей) детей, слабо владеющих русским языком. С сентября 2021 г.  проводить  часы общения (беседы, предметные уроки, занятия по внеурочной деятельности, коллективно-творческие дела как условие для эффективного речевого и коммуникативного развития и воспитания школьников. Организовать тематические выставки, проводить библиотечные уроки, посвященные языковому многообразию. Детям принимать  участие в предметных неделях, олимпиадах, </w:t>
            </w:r>
            <w:r w:rsidRPr="001F436E">
              <w:lastRenderedPageBreak/>
              <w:t>конкурсах по русскому языку.</w:t>
            </w:r>
          </w:p>
          <w:p w:rsidR="001F436E" w:rsidRPr="001F436E" w:rsidRDefault="001F436E" w:rsidP="001B5BE5">
            <w:pPr>
              <w:pStyle w:val="ab"/>
              <w:ind w:left="283"/>
            </w:pPr>
          </w:p>
          <w:p w:rsidR="001F436E" w:rsidRPr="001F436E" w:rsidRDefault="001F436E" w:rsidP="001B5BE5">
            <w:pPr>
              <w:pStyle w:val="ab"/>
              <w:ind w:left="283"/>
              <w:rPr>
                <w:spacing w:val="5"/>
                <w:bdr w:val="none" w:sz="0" w:space="0" w:color="auto" w:frame="1"/>
                <w:lang w:eastAsia="ru-RU"/>
              </w:rPr>
            </w:pPr>
            <w:r w:rsidRPr="001F436E">
              <w:rPr>
                <w:spacing w:val="5"/>
                <w:bdr w:val="none" w:sz="0" w:space="0" w:color="auto" w:frame="1"/>
                <w:lang w:eastAsia="ru-RU"/>
              </w:rPr>
              <w:t>В  нашей школе русский язык не является родным для 100% контингента обучающихся: для всех  обучающихся родным языком является даргинский  язык.  К моменту поступления в 1 класс по результатам диагностики разговорным русским языком владеют 100 % первоклассников.</w:t>
            </w:r>
          </w:p>
          <w:p w:rsidR="001F436E" w:rsidRPr="001F436E" w:rsidRDefault="001F436E" w:rsidP="001B5BE5">
            <w:pPr>
              <w:pStyle w:val="ab"/>
              <w:ind w:left="283"/>
              <w:rPr>
                <w:spacing w:val="5"/>
                <w:bdr w:val="none" w:sz="0" w:space="0" w:color="auto" w:frame="1"/>
                <w:lang w:eastAsia="ru-RU"/>
              </w:rPr>
            </w:pPr>
            <w:r w:rsidRPr="001F436E">
              <w:rPr>
                <w:spacing w:val="5"/>
                <w:bdr w:val="none" w:sz="0" w:space="0" w:color="auto" w:frame="1"/>
                <w:lang w:eastAsia="ru-RU"/>
              </w:rPr>
              <w:t>С целью преодоления языковых и культурных барьеров, а также формирования читательской грамотности в МБОУ «Первомайская СОШ №1 имени Героя Советского Союза С.К.Курбанова» были проведены следующие мероприятия:</w:t>
            </w:r>
          </w:p>
          <w:p w:rsidR="001F436E" w:rsidRPr="001F436E" w:rsidRDefault="001F436E" w:rsidP="001B5BE5">
            <w:pPr>
              <w:pStyle w:val="ab"/>
              <w:ind w:left="283"/>
              <w:rPr>
                <w:spacing w:val="5"/>
                <w:bdr w:val="none" w:sz="0" w:space="0" w:color="auto" w:frame="1"/>
                <w:lang w:eastAsia="ru-RU"/>
              </w:rPr>
            </w:pPr>
          </w:p>
          <w:p w:rsidR="00D56B60" w:rsidRPr="001F436E" w:rsidRDefault="001F436E" w:rsidP="001B5BE5">
            <w:pPr>
              <w:pStyle w:val="ab"/>
              <w:ind w:left="283"/>
              <w:rPr>
                <w:spacing w:val="5"/>
                <w:bdr w:val="none" w:sz="0" w:space="0" w:color="auto" w:frame="1"/>
                <w:lang w:eastAsia="ru-RU"/>
              </w:rPr>
            </w:pPr>
            <w:r w:rsidRPr="001F436E">
              <w:rPr>
                <w:spacing w:val="5"/>
                <w:bdr w:val="none" w:sz="0" w:space="0" w:color="auto" w:frame="1"/>
                <w:lang w:eastAsia="ru-RU"/>
              </w:rPr>
              <w:t>- организовали выставку, посвященную Дню словаря</w:t>
            </w:r>
          </w:p>
          <w:p w:rsidR="001F436E" w:rsidRPr="001F436E" w:rsidRDefault="001F436E" w:rsidP="001B5BE5">
            <w:pPr>
              <w:pStyle w:val="ab"/>
              <w:ind w:left="283"/>
              <w:rPr>
                <w:spacing w:val="5"/>
                <w:bdr w:val="none" w:sz="0" w:space="0" w:color="auto" w:frame="1"/>
                <w:lang w:eastAsia="ru-RU"/>
              </w:rPr>
            </w:pPr>
            <w:r w:rsidRPr="001F436E">
              <w:rPr>
                <w:spacing w:val="5"/>
                <w:bdr w:val="none" w:sz="0" w:space="0" w:color="auto" w:frame="1"/>
                <w:lang w:eastAsia="ru-RU"/>
              </w:rPr>
              <w:t>- отчетное мероприятие по внеурочной деятельности</w:t>
            </w:r>
          </w:p>
          <w:p w:rsidR="001F436E" w:rsidRPr="001F436E" w:rsidRDefault="001F436E" w:rsidP="001B5BE5">
            <w:pPr>
              <w:pStyle w:val="ab"/>
              <w:ind w:left="283"/>
              <w:rPr>
                <w:spacing w:val="5"/>
                <w:bdr w:val="none" w:sz="0" w:space="0" w:color="auto" w:frame="1"/>
                <w:lang w:eastAsia="ru-RU"/>
              </w:rPr>
            </w:pPr>
            <w:r w:rsidRPr="001F436E">
              <w:rPr>
                <w:spacing w:val="5"/>
                <w:bdr w:val="none" w:sz="0" w:space="0" w:color="auto" w:frame="1"/>
                <w:lang w:eastAsia="ru-RU"/>
              </w:rPr>
              <w:t>«В мире книг»</w:t>
            </w:r>
          </w:p>
          <w:p w:rsidR="001F436E" w:rsidRPr="001F436E" w:rsidRDefault="001F436E" w:rsidP="001B5BE5">
            <w:pPr>
              <w:pStyle w:val="ab"/>
              <w:ind w:left="283"/>
              <w:rPr>
                <w:spacing w:val="5"/>
                <w:bdr w:val="none" w:sz="0" w:space="0" w:color="auto" w:frame="1"/>
                <w:lang w:eastAsia="ru-RU"/>
              </w:rPr>
            </w:pPr>
            <w:r w:rsidRPr="001F436E">
              <w:rPr>
                <w:spacing w:val="5"/>
                <w:bdr w:val="none" w:sz="0" w:space="0" w:color="auto" w:frame="1"/>
                <w:lang w:eastAsia="ru-RU"/>
              </w:rPr>
              <w:t>- конкурс чтецов «Живая классика»</w:t>
            </w:r>
          </w:p>
          <w:p w:rsidR="001F436E" w:rsidRPr="001F436E" w:rsidRDefault="001F436E" w:rsidP="001B5BE5">
            <w:pPr>
              <w:pStyle w:val="ab"/>
              <w:ind w:left="283"/>
              <w:rPr>
                <w:spacing w:val="5"/>
                <w:bdr w:val="none" w:sz="0" w:space="0" w:color="auto" w:frame="1"/>
                <w:lang w:eastAsia="ru-RU"/>
              </w:rPr>
            </w:pPr>
            <w:r w:rsidRPr="001F436E">
              <w:rPr>
                <w:spacing w:val="5"/>
                <w:bdr w:val="none" w:sz="0" w:space="0" w:color="auto" w:frame="1"/>
                <w:lang w:eastAsia="ru-RU"/>
              </w:rPr>
              <w:t>- викторины, КВНы и т.д.</w:t>
            </w:r>
          </w:p>
          <w:p w:rsidR="001F436E" w:rsidRPr="001F436E" w:rsidRDefault="001F436E" w:rsidP="001B5BE5">
            <w:pPr>
              <w:pStyle w:val="ab"/>
              <w:ind w:left="283"/>
              <w:rPr>
                <w:spacing w:val="5"/>
                <w:bdr w:val="none" w:sz="0" w:space="0" w:color="auto" w:frame="1"/>
                <w:lang w:eastAsia="ru-RU"/>
              </w:rPr>
            </w:pPr>
          </w:p>
          <w:p w:rsidR="001F436E" w:rsidRPr="001F436E" w:rsidRDefault="001F436E" w:rsidP="001B5BE5">
            <w:pPr>
              <w:pStyle w:val="ab"/>
              <w:ind w:left="283"/>
              <w:rPr>
                <w:spacing w:val="5"/>
                <w:bdr w:val="none" w:sz="0" w:space="0" w:color="auto" w:frame="1"/>
                <w:lang w:eastAsia="ru-RU"/>
              </w:rPr>
            </w:pPr>
            <w:r w:rsidRPr="001F436E">
              <w:rPr>
                <w:spacing w:val="5"/>
                <w:bdr w:val="none" w:sz="0" w:space="0" w:color="auto" w:frame="1"/>
                <w:lang w:eastAsia="ru-RU"/>
              </w:rPr>
              <w:t>4.  На совместном заседании МО начальных классов и МО учителей русского языка и литературы, руководитель МО русского языка литературы Магомедова С.К.   подвела итоги проведенных мероприятий и предметных недель. Руководитель МО начальных классов Адамова П.М. зачитала аналитическую справку по результатам проверки техники чтения в начальных классах, в которой она подчеркнула, что процесс обучения детей русскому языку должен проходить не только на уроках русского языка и литературы -это непрерывный процесс развития речи, формирование языковой культуры, который должен присутствовать на каждом уроке, по любому предмету. Только в этом случае можно ожидать положительной динамики в преодолении  языковых и культурных барьеров.</w:t>
            </w:r>
          </w:p>
          <w:p w:rsidR="001F436E" w:rsidRPr="001F436E" w:rsidRDefault="001F436E" w:rsidP="001B5BE5">
            <w:pPr>
              <w:pStyle w:val="ab"/>
              <w:rPr>
                <w:spacing w:val="5"/>
                <w:bdr w:val="none" w:sz="0" w:space="0" w:color="auto" w:frame="1"/>
                <w:lang w:eastAsia="ru-RU"/>
              </w:rPr>
            </w:pPr>
          </w:p>
          <w:p w:rsidR="001F436E" w:rsidRPr="001F436E" w:rsidRDefault="001F436E" w:rsidP="001B5BE5">
            <w:pPr>
              <w:pStyle w:val="ab"/>
              <w:rPr>
                <w:spacing w:val="5"/>
                <w:bdr w:val="none" w:sz="0" w:space="0" w:color="auto" w:frame="1"/>
                <w:lang w:eastAsia="ru-RU"/>
              </w:rPr>
            </w:pPr>
          </w:p>
        </w:tc>
      </w:tr>
      <w:tr w:rsidR="00D56B60" w:rsidRPr="00191EC1" w:rsidTr="002C4B96">
        <w:trPr>
          <w:trHeight w:val="422"/>
        </w:trPr>
        <w:tc>
          <w:tcPr>
            <w:tcW w:w="2683" w:type="dxa"/>
          </w:tcPr>
          <w:p w:rsidR="001B5BE5" w:rsidRPr="00191EC1" w:rsidRDefault="00067B98" w:rsidP="001B5BE5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D56B60" w:rsidRPr="00191EC1">
              <w:rPr>
                <w:sz w:val="24"/>
                <w:szCs w:val="24"/>
              </w:rPr>
              <w:t>.</w:t>
            </w:r>
            <w:r>
              <w:t xml:space="preserve"> Пониженный</w:t>
            </w:r>
            <w:r>
              <w:rPr>
                <w:spacing w:val="-1"/>
              </w:rPr>
              <w:t xml:space="preserve"> </w:t>
            </w:r>
            <w:r>
              <w:t>уровень</w:t>
            </w:r>
            <w:r>
              <w:rPr>
                <w:spacing w:val="-3"/>
              </w:rPr>
              <w:t xml:space="preserve"> </w:t>
            </w:r>
            <w:r>
              <w:t>школьного</w:t>
            </w:r>
            <w:r>
              <w:rPr>
                <w:spacing w:val="-3"/>
              </w:rPr>
              <w:t xml:space="preserve"> </w:t>
            </w:r>
            <w:r>
              <w:t>благополучия</w:t>
            </w:r>
          </w:p>
          <w:p w:rsidR="00D56B60" w:rsidRPr="00191EC1" w:rsidRDefault="00D56B60" w:rsidP="00191EC1">
            <w:pPr>
              <w:pStyle w:val="TableParagraph"/>
              <w:spacing w:before="1" w:line="276" w:lineRule="auto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067B98" w:rsidRPr="002156F1" w:rsidRDefault="00067B98" w:rsidP="00067B98">
            <w:pPr>
              <w:pStyle w:val="af0"/>
              <w:numPr>
                <w:ilvl w:val="0"/>
                <w:numId w:val="21"/>
              </w:numPr>
              <w:shd w:val="clear" w:color="auto" w:fill="FFFFFF"/>
              <w:spacing w:before="0" w:beforeAutospacing="0" w:after="150" w:afterAutospacing="0"/>
              <w:ind w:right="283"/>
              <w:rPr>
                <w:color w:val="000000"/>
              </w:rPr>
            </w:pPr>
            <w:r w:rsidRPr="0054696A">
              <w:t xml:space="preserve">  </w:t>
            </w:r>
            <w:r>
              <w:rPr>
                <w:color w:val="000000"/>
              </w:rPr>
              <w:t>Д</w:t>
            </w:r>
            <w:r w:rsidRPr="004964CC">
              <w:rPr>
                <w:color w:val="000000"/>
              </w:rPr>
              <w:t>иагностики выявления уров</w:t>
            </w:r>
            <w:r w:rsidRPr="002156F1">
              <w:rPr>
                <w:color w:val="000000"/>
              </w:rPr>
              <w:t>ня тревожности у</w:t>
            </w:r>
            <w:r w:rsidRPr="002156F1">
              <w:rPr>
                <w:color w:val="000000"/>
              </w:rPr>
              <w:br/>
              <w:t>учащихся 5-11</w:t>
            </w:r>
            <w:r w:rsidRPr="004964CC">
              <w:rPr>
                <w:color w:val="000000"/>
              </w:rPr>
              <w:t>классов</w:t>
            </w:r>
            <w:r>
              <w:rPr>
                <w:color w:val="000000"/>
              </w:rPr>
              <w:t xml:space="preserve">. </w:t>
            </w:r>
            <w:r w:rsidRPr="004964CC">
              <w:rPr>
                <w:color w:val="000000"/>
              </w:rPr>
              <w:t>В качестве рабочего инстру</w:t>
            </w:r>
            <w:r w:rsidRPr="002156F1">
              <w:rPr>
                <w:color w:val="000000"/>
              </w:rPr>
              <w:t xml:space="preserve">ментария использовались опросник </w:t>
            </w:r>
            <w:r>
              <w:rPr>
                <w:color w:val="000000"/>
              </w:rPr>
              <w:t xml:space="preserve">  </w:t>
            </w:r>
            <w:r w:rsidRPr="002156F1">
              <w:rPr>
                <w:color w:val="000000"/>
              </w:rPr>
              <w:t xml:space="preserve">«Конфликты в школе», </w:t>
            </w:r>
            <w:r w:rsidRPr="002156F1">
              <w:rPr>
                <w:b/>
                <w:bCs/>
                <w:color w:val="000000"/>
              </w:rPr>
              <w:t xml:space="preserve"> </w:t>
            </w:r>
            <w:r w:rsidRPr="002156F1">
              <w:rPr>
                <w:color w:val="000000"/>
              </w:rPr>
              <w:t>тест «Конфликтный ли вы человек?»</w:t>
            </w:r>
            <w:r w:rsidRPr="004964CC">
              <w:rPr>
                <w:color w:val="000000"/>
              </w:rPr>
              <w:t xml:space="preserve"> </w:t>
            </w:r>
          </w:p>
          <w:p w:rsidR="00067B98" w:rsidRPr="00067B98" w:rsidRDefault="00067B98" w:rsidP="00067B98">
            <w:pPr>
              <w:shd w:val="clear" w:color="auto" w:fill="FFFFFF"/>
              <w:ind w:left="284" w:right="142"/>
              <w:textAlignment w:val="baseline"/>
              <w:rPr>
                <w:color w:val="000000"/>
                <w:sz w:val="24"/>
                <w:szCs w:val="24"/>
              </w:rPr>
            </w:pPr>
            <w:r w:rsidRPr="00067B98">
              <w:rPr>
                <w:color w:val="000000"/>
                <w:sz w:val="24"/>
                <w:szCs w:val="24"/>
              </w:rPr>
              <w:t>В диагностической работе принимали участие 310 учащихся.</w:t>
            </w:r>
          </w:p>
          <w:p w:rsidR="00067B98" w:rsidRPr="002156F1" w:rsidRDefault="00067B98" w:rsidP="00067B98">
            <w:pPr>
              <w:spacing w:line="220" w:lineRule="atLeast"/>
              <w:ind w:left="284" w:right="142"/>
              <w:rPr>
                <w:color w:val="000000"/>
              </w:rPr>
            </w:pPr>
            <w:r w:rsidRPr="00067B98">
              <w:rPr>
                <w:color w:val="000000"/>
                <w:sz w:val="24"/>
                <w:szCs w:val="24"/>
              </w:rPr>
              <w:t>По результатам диагностики выявлен уровень конфликтности</w:t>
            </w:r>
            <w:r>
              <w:rPr>
                <w:color w:val="000000"/>
              </w:rPr>
              <w:t xml:space="preserve"> </w:t>
            </w:r>
            <w:r w:rsidRPr="002156F1">
              <w:rPr>
                <w:color w:val="000000"/>
              </w:rPr>
              <w:t xml:space="preserve"> </w:t>
            </w:r>
          </w:p>
          <w:tbl>
            <w:tblPr>
              <w:tblW w:w="5953" w:type="dxa"/>
              <w:tblInd w:w="4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92"/>
              <w:gridCol w:w="1288"/>
              <w:gridCol w:w="1163"/>
              <w:gridCol w:w="1110"/>
            </w:tblGrid>
            <w:tr w:rsidR="00067B98" w:rsidRPr="002156F1" w:rsidTr="00067B98">
              <w:tc>
                <w:tcPr>
                  <w:tcW w:w="2392" w:type="dxa"/>
                </w:tcPr>
                <w:p w:rsidR="00067B98" w:rsidRPr="006D6118" w:rsidRDefault="00067B98" w:rsidP="00067B98">
                  <w:pPr>
                    <w:spacing w:before="100" w:beforeAutospacing="1" w:after="100" w:afterAutospacing="1" w:line="220" w:lineRule="atLeast"/>
                    <w:ind w:left="284"/>
                    <w:rPr>
                      <w:color w:val="000000"/>
                    </w:rPr>
                  </w:pPr>
                  <w:r w:rsidRPr="006D6118">
                    <w:rPr>
                      <w:color w:val="000000"/>
                    </w:rPr>
                    <w:t>Показатели</w:t>
                  </w:r>
                </w:p>
              </w:tc>
              <w:tc>
                <w:tcPr>
                  <w:tcW w:w="3561" w:type="dxa"/>
                  <w:gridSpan w:val="3"/>
                </w:tcPr>
                <w:p w:rsidR="00067B98" w:rsidRPr="006D6118" w:rsidRDefault="00067B98" w:rsidP="00067B98">
                  <w:pPr>
                    <w:spacing w:before="100" w:beforeAutospacing="1" w:after="100" w:afterAutospacing="1" w:line="220" w:lineRule="atLeast"/>
                    <w:ind w:left="284"/>
                    <w:rPr>
                      <w:color w:val="000000"/>
                    </w:rPr>
                  </w:pPr>
                  <w:r w:rsidRPr="006D6118">
                    <w:rPr>
                      <w:color w:val="000000"/>
                    </w:rPr>
                    <w:t xml:space="preserve">                Уровни    конфликтности</w:t>
                  </w:r>
                </w:p>
              </w:tc>
            </w:tr>
            <w:tr w:rsidR="00067B98" w:rsidRPr="002156F1" w:rsidTr="00067B98">
              <w:tc>
                <w:tcPr>
                  <w:tcW w:w="2392" w:type="dxa"/>
                </w:tcPr>
                <w:p w:rsidR="00067B98" w:rsidRPr="006D6118" w:rsidRDefault="00067B98" w:rsidP="00067B98">
                  <w:pPr>
                    <w:spacing w:before="100" w:beforeAutospacing="1" w:after="100" w:afterAutospacing="1" w:line="220" w:lineRule="atLeast"/>
                    <w:ind w:left="284"/>
                    <w:rPr>
                      <w:color w:val="000000"/>
                    </w:rPr>
                  </w:pPr>
                </w:p>
              </w:tc>
              <w:tc>
                <w:tcPr>
                  <w:tcW w:w="1288" w:type="dxa"/>
                </w:tcPr>
                <w:p w:rsidR="00067B98" w:rsidRPr="006D6118" w:rsidRDefault="00067B98" w:rsidP="00067B98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 w:rsidRPr="006D6118">
                    <w:rPr>
                      <w:color w:val="000000"/>
                    </w:rPr>
                    <w:t>высокий</w:t>
                  </w:r>
                </w:p>
              </w:tc>
              <w:tc>
                <w:tcPr>
                  <w:tcW w:w="1163" w:type="dxa"/>
                </w:tcPr>
                <w:p w:rsidR="00067B98" w:rsidRPr="006D6118" w:rsidRDefault="00067B98" w:rsidP="00067B98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 w:rsidRPr="006D6118">
                    <w:rPr>
                      <w:color w:val="000000"/>
                    </w:rPr>
                    <w:t>средний</w:t>
                  </w:r>
                </w:p>
              </w:tc>
              <w:tc>
                <w:tcPr>
                  <w:tcW w:w="1110" w:type="dxa"/>
                </w:tcPr>
                <w:p w:rsidR="00067B98" w:rsidRPr="006D6118" w:rsidRDefault="00067B98" w:rsidP="00067B98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 w:rsidRPr="006D6118">
                    <w:rPr>
                      <w:color w:val="000000"/>
                    </w:rPr>
                    <w:t>низкий</w:t>
                  </w:r>
                </w:p>
              </w:tc>
            </w:tr>
            <w:tr w:rsidR="00067B98" w:rsidRPr="002156F1" w:rsidTr="00067B98">
              <w:tc>
                <w:tcPr>
                  <w:tcW w:w="2392" w:type="dxa"/>
                </w:tcPr>
                <w:p w:rsidR="00067B98" w:rsidRPr="006D6118" w:rsidRDefault="00067B98" w:rsidP="00067B98">
                  <w:pPr>
                    <w:spacing w:before="100" w:beforeAutospacing="1" w:after="100" w:afterAutospacing="1" w:line="220" w:lineRule="atLeast"/>
                    <w:ind w:left="284"/>
                    <w:rPr>
                      <w:color w:val="000000"/>
                    </w:rPr>
                  </w:pPr>
                  <w:r w:rsidRPr="006D6118"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288" w:type="dxa"/>
                </w:tcPr>
                <w:p w:rsidR="00067B98" w:rsidRPr="006D6118" w:rsidRDefault="00067B98" w:rsidP="00067B98">
                  <w:pPr>
                    <w:spacing w:before="100" w:beforeAutospacing="1" w:after="100" w:afterAutospacing="1" w:line="220" w:lineRule="atLeast"/>
                    <w:ind w:left="284"/>
                    <w:rPr>
                      <w:color w:val="000000"/>
                    </w:rPr>
                  </w:pPr>
                  <w:r w:rsidRPr="006D6118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163" w:type="dxa"/>
                </w:tcPr>
                <w:p w:rsidR="00067B98" w:rsidRPr="006D6118" w:rsidRDefault="00067B98" w:rsidP="00067B98">
                  <w:pPr>
                    <w:spacing w:before="100" w:beforeAutospacing="1" w:after="100" w:afterAutospacing="1" w:line="220" w:lineRule="atLeast"/>
                    <w:ind w:left="284"/>
                    <w:rPr>
                      <w:color w:val="000000"/>
                    </w:rPr>
                  </w:pPr>
                  <w:r w:rsidRPr="006D6118">
                    <w:rPr>
                      <w:color w:val="000000"/>
                    </w:rPr>
                    <w:t>74,5</w:t>
                  </w:r>
                </w:p>
              </w:tc>
              <w:tc>
                <w:tcPr>
                  <w:tcW w:w="1110" w:type="dxa"/>
                </w:tcPr>
                <w:p w:rsidR="00067B98" w:rsidRPr="006D6118" w:rsidRDefault="00067B98" w:rsidP="00067B98">
                  <w:pPr>
                    <w:spacing w:before="100" w:beforeAutospacing="1" w:after="100" w:afterAutospacing="1" w:line="220" w:lineRule="atLeast"/>
                    <w:ind w:left="284"/>
                    <w:rPr>
                      <w:color w:val="000000"/>
                    </w:rPr>
                  </w:pPr>
                  <w:r w:rsidRPr="006D6118">
                    <w:rPr>
                      <w:color w:val="000000"/>
                    </w:rPr>
                    <w:t>23,5</w:t>
                  </w:r>
                </w:p>
              </w:tc>
            </w:tr>
          </w:tbl>
          <w:p w:rsidR="00067B98" w:rsidRPr="002156F1" w:rsidRDefault="00067B98" w:rsidP="00067B98">
            <w:pPr>
              <w:spacing w:line="220" w:lineRule="atLeast"/>
              <w:rPr>
                <w:color w:val="000000"/>
              </w:rPr>
            </w:pPr>
          </w:p>
          <w:p w:rsidR="00067B98" w:rsidRDefault="00067B98" w:rsidP="00067B98">
            <w:pPr>
              <w:pStyle w:val="af0"/>
              <w:numPr>
                <w:ilvl w:val="0"/>
                <w:numId w:val="21"/>
              </w:numPr>
              <w:spacing w:before="0" w:beforeAutospacing="0" w:after="0" w:afterAutospacing="0"/>
              <w:ind w:right="425"/>
              <w:jc w:val="both"/>
            </w:pPr>
            <w:r>
              <w:t>Даны рекомендации психологу, социальному педагогу спланировать</w:t>
            </w:r>
            <w:r>
              <w:rPr>
                <w:spacing w:val="-2"/>
              </w:rPr>
              <w:t xml:space="preserve"> </w:t>
            </w:r>
            <w:r>
              <w:t>работу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7"/>
              </w:rPr>
              <w:t xml:space="preserve"> </w:t>
            </w:r>
            <w:r>
              <w:t xml:space="preserve">учащимися и учителями. Разработать индивидуальные </w:t>
            </w:r>
            <w:r>
              <w:rPr>
                <w:spacing w:val="-57"/>
              </w:rPr>
              <w:t xml:space="preserve"> </w:t>
            </w:r>
            <w:r>
              <w:t>образовательные траектории</w:t>
            </w:r>
            <w:r>
              <w:rPr>
                <w:spacing w:val="1"/>
              </w:rPr>
              <w:t xml:space="preserve"> </w:t>
            </w:r>
            <w:r>
              <w:t xml:space="preserve">для учащихся с пониженным </w:t>
            </w:r>
            <w:r>
              <w:rPr>
                <w:spacing w:val="-57"/>
              </w:rPr>
              <w:t xml:space="preserve"> </w:t>
            </w:r>
            <w:r>
              <w:t>уровнем</w:t>
            </w:r>
            <w:r>
              <w:rPr>
                <w:spacing w:val="-2"/>
              </w:rPr>
              <w:t xml:space="preserve"> </w:t>
            </w:r>
            <w:r>
              <w:t>благополучия.</w:t>
            </w:r>
          </w:p>
          <w:p w:rsidR="00067B98" w:rsidRPr="002156F1" w:rsidRDefault="00067B98" w:rsidP="00067B98">
            <w:pPr>
              <w:pStyle w:val="af0"/>
              <w:numPr>
                <w:ilvl w:val="0"/>
                <w:numId w:val="21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4964CC">
              <w:rPr>
                <w:color w:val="000000"/>
              </w:rPr>
              <w:t>иагностики выявления уров</w:t>
            </w:r>
            <w:r>
              <w:rPr>
                <w:color w:val="000000"/>
              </w:rPr>
              <w:t>ня тревожности у</w:t>
            </w:r>
            <w:r>
              <w:rPr>
                <w:color w:val="000000"/>
              </w:rPr>
              <w:br/>
              <w:t xml:space="preserve">учащихся 6, 9 </w:t>
            </w:r>
            <w:r w:rsidRPr="004964CC">
              <w:rPr>
                <w:color w:val="000000"/>
              </w:rPr>
              <w:t>классов</w:t>
            </w:r>
            <w:r>
              <w:rPr>
                <w:color w:val="000000"/>
              </w:rPr>
              <w:t>. Были проведены тесты Спилбергера и Филлипса.</w:t>
            </w:r>
          </w:p>
          <w:p w:rsidR="00067B98" w:rsidRDefault="00067B98" w:rsidP="00067B98">
            <w:pPr>
              <w:shd w:val="clear" w:color="auto" w:fill="FFFFFF"/>
              <w:ind w:left="425"/>
              <w:textAlignment w:val="baseline"/>
              <w:rPr>
                <w:color w:val="000000"/>
              </w:rPr>
            </w:pPr>
            <w:r w:rsidRPr="004964CC">
              <w:rPr>
                <w:color w:val="000000"/>
              </w:rPr>
              <w:t>В диагностич</w:t>
            </w:r>
            <w:r>
              <w:rPr>
                <w:color w:val="000000"/>
              </w:rPr>
              <w:t xml:space="preserve">еской работе принимали участие 105 </w:t>
            </w:r>
            <w:r w:rsidRPr="004964CC">
              <w:rPr>
                <w:color w:val="000000"/>
              </w:rPr>
              <w:t xml:space="preserve"> учащихся.</w:t>
            </w:r>
          </w:p>
          <w:p w:rsidR="00067B98" w:rsidRPr="002156F1" w:rsidRDefault="00067B98" w:rsidP="00067B98">
            <w:pPr>
              <w:spacing w:line="220" w:lineRule="atLeast"/>
              <w:ind w:left="284"/>
              <w:rPr>
                <w:color w:val="000000"/>
              </w:rPr>
            </w:pPr>
            <w:r>
              <w:rPr>
                <w:color w:val="000000"/>
              </w:rPr>
              <w:t>По результатам</w:t>
            </w:r>
            <w:r w:rsidRPr="006D611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диагностики выявлен низкий уровень тревожности</w:t>
            </w:r>
          </w:p>
          <w:tbl>
            <w:tblPr>
              <w:tblW w:w="5799" w:type="dxa"/>
              <w:tblInd w:w="4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71"/>
              <w:gridCol w:w="1417"/>
              <w:gridCol w:w="1234"/>
              <w:gridCol w:w="985"/>
              <w:gridCol w:w="992"/>
            </w:tblGrid>
            <w:tr w:rsidR="00067B98" w:rsidRPr="002156F1" w:rsidTr="00067B98">
              <w:tc>
                <w:tcPr>
                  <w:tcW w:w="1171" w:type="dxa"/>
                </w:tcPr>
                <w:p w:rsidR="00067B98" w:rsidRPr="006D611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Класс</w:t>
                  </w:r>
                </w:p>
              </w:tc>
              <w:tc>
                <w:tcPr>
                  <w:tcW w:w="1417" w:type="dxa"/>
                </w:tcPr>
                <w:p w:rsidR="00067B98" w:rsidRPr="006D611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Количество </w:t>
                  </w:r>
                </w:p>
              </w:tc>
              <w:tc>
                <w:tcPr>
                  <w:tcW w:w="3211" w:type="dxa"/>
                  <w:gridSpan w:val="3"/>
                </w:tcPr>
                <w:p w:rsidR="00067B98" w:rsidRPr="006D611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 w:rsidRPr="006D6118">
                    <w:rPr>
                      <w:color w:val="000000"/>
                    </w:rPr>
                    <w:t xml:space="preserve">                Уровни    </w:t>
                  </w:r>
                  <w:r>
                    <w:rPr>
                      <w:color w:val="000000"/>
                    </w:rPr>
                    <w:t>тревожности</w:t>
                  </w:r>
                </w:p>
              </w:tc>
            </w:tr>
            <w:tr w:rsidR="00067B98" w:rsidRPr="002156F1" w:rsidTr="00067B98">
              <w:tc>
                <w:tcPr>
                  <w:tcW w:w="1171" w:type="dxa"/>
                </w:tcPr>
                <w:p w:rsidR="00067B98" w:rsidRPr="006D611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</w:p>
              </w:tc>
              <w:tc>
                <w:tcPr>
                  <w:tcW w:w="1417" w:type="dxa"/>
                </w:tcPr>
                <w:p w:rsidR="00067B98" w:rsidRPr="006D611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</w:p>
              </w:tc>
              <w:tc>
                <w:tcPr>
                  <w:tcW w:w="1234" w:type="dxa"/>
                </w:tcPr>
                <w:p w:rsidR="00067B98" w:rsidRPr="006D611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 w:rsidRPr="006D6118">
                    <w:rPr>
                      <w:color w:val="000000"/>
                    </w:rPr>
                    <w:t>высокий</w:t>
                  </w:r>
                </w:p>
              </w:tc>
              <w:tc>
                <w:tcPr>
                  <w:tcW w:w="985" w:type="dxa"/>
                </w:tcPr>
                <w:p w:rsidR="00067B98" w:rsidRPr="006D611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 w:rsidRPr="006D6118">
                    <w:rPr>
                      <w:color w:val="000000"/>
                    </w:rPr>
                    <w:t>средний</w:t>
                  </w:r>
                </w:p>
              </w:tc>
              <w:tc>
                <w:tcPr>
                  <w:tcW w:w="992" w:type="dxa"/>
                </w:tcPr>
                <w:p w:rsidR="00067B98" w:rsidRPr="006D611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 w:rsidRPr="006D6118">
                    <w:rPr>
                      <w:color w:val="000000"/>
                    </w:rPr>
                    <w:t>низкий</w:t>
                  </w:r>
                </w:p>
              </w:tc>
            </w:tr>
            <w:tr w:rsidR="00067B98" w:rsidRPr="002156F1" w:rsidTr="00067B98">
              <w:tc>
                <w:tcPr>
                  <w:tcW w:w="1171" w:type="dxa"/>
                </w:tcPr>
                <w:p w:rsidR="00067B98" w:rsidRPr="006D611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 А</w:t>
                  </w:r>
                </w:p>
              </w:tc>
              <w:tc>
                <w:tcPr>
                  <w:tcW w:w="1417" w:type="dxa"/>
                </w:tcPr>
                <w:p w:rsidR="00067B98" w:rsidRPr="006D611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1234" w:type="dxa"/>
                </w:tcPr>
                <w:p w:rsidR="00067B98" w:rsidRPr="006D611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85" w:type="dxa"/>
                </w:tcPr>
                <w:p w:rsidR="00067B98" w:rsidRPr="006D611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067B98" w:rsidRPr="006D611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</w:t>
                  </w:r>
                </w:p>
              </w:tc>
            </w:tr>
            <w:tr w:rsidR="00067B98" w:rsidRPr="002156F1" w:rsidTr="00067B98">
              <w:tc>
                <w:tcPr>
                  <w:tcW w:w="1171" w:type="dxa"/>
                </w:tcPr>
                <w:p w:rsidR="00067B98" w:rsidRPr="006D611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6 Б</w:t>
                  </w:r>
                </w:p>
              </w:tc>
              <w:tc>
                <w:tcPr>
                  <w:tcW w:w="1417" w:type="dxa"/>
                </w:tcPr>
                <w:p w:rsidR="00067B98" w:rsidRPr="006D611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1234" w:type="dxa"/>
                </w:tcPr>
                <w:p w:rsidR="00067B9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985" w:type="dxa"/>
                </w:tcPr>
                <w:p w:rsidR="00067B98" w:rsidRPr="006D611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067B98" w:rsidRPr="006D611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</w:t>
                  </w:r>
                </w:p>
              </w:tc>
            </w:tr>
            <w:tr w:rsidR="00067B98" w:rsidRPr="002156F1" w:rsidTr="00067B98">
              <w:tc>
                <w:tcPr>
                  <w:tcW w:w="1171" w:type="dxa"/>
                </w:tcPr>
                <w:p w:rsidR="00067B98" w:rsidRPr="006D611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 А</w:t>
                  </w:r>
                </w:p>
              </w:tc>
              <w:tc>
                <w:tcPr>
                  <w:tcW w:w="1417" w:type="dxa"/>
                </w:tcPr>
                <w:p w:rsidR="00067B98" w:rsidRPr="006D611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1234" w:type="dxa"/>
                </w:tcPr>
                <w:p w:rsidR="00067B9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85" w:type="dxa"/>
                </w:tcPr>
                <w:p w:rsidR="00067B98" w:rsidRPr="006D611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067B98" w:rsidRPr="006D611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</w:tr>
            <w:tr w:rsidR="00067B98" w:rsidRPr="002156F1" w:rsidTr="00067B98">
              <w:tc>
                <w:tcPr>
                  <w:tcW w:w="1171" w:type="dxa"/>
                </w:tcPr>
                <w:p w:rsidR="00067B98" w:rsidRPr="006D611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 Б</w:t>
                  </w:r>
                </w:p>
              </w:tc>
              <w:tc>
                <w:tcPr>
                  <w:tcW w:w="1417" w:type="dxa"/>
                </w:tcPr>
                <w:p w:rsidR="00067B98" w:rsidRPr="006D611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1234" w:type="dxa"/>
                </w:tcPr>
                <w:p w:rsidR="00067B9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85" w:type="dxa"/>
                </w:tcPr>
                <w:p w:rsidR="00067B98" w:rsidRPr="006D611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067B98" w:rsidRPr="006D611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</w:t>
                  </w:r>
                </w:p>
              </w:tc>
            </w:tr>
            <w:tr w:rsidR="00067B98" w:rsidRPr="002156F1" w:rsidTr="00067B98">
              <w:tc>
                <w:tcPr>
                  <w:tcW w:w="1171" w:type="dxa"/>
                </w:tcPr>
                <w:p w:rsidR="00067B98" w:rsidRPr="006D611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 В</w:t>
                  </w:r>
                </w:p>
              </w:tc>
              <w:tc>
                <w:tcPr>
                  <w:tcW w:w="1417" w:type="dxa"/>
                </w:tcPr>
                <w:p w:rsidR="00067B98" w:rsidRPr="006D611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1234" w:type="dxa"/>
                </w:tcPr>
                <w:p w:rsidR="00067B9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985" w:type="dxa"/>
                </w:tcPr>
                <w:p w:rsidR="00067B98" w:rsidRPr="006D611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067B98" w:rsidRPr="006D6118" w:rsidRDefault="00067B98" w:rsidP="00BE32A5">
                  <w:pPr>
                    <w:spacing w:before="100" w:beforeAutospacing="1" w:after="100" w:afterAutospacing="1" w:line="220" w:lineRule="atLeas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</w:tr>
          </w:tbl>
          <w:p w:rsidR="00067B98" w:rsidRDefault="00067B98" w:rsidP="00067B98">
            <w:pPr>
              <w:spacing w:line="22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067B98" w:rsidRPr="002156F1" w:rsidRDefault="00067B98" w:rsidP="00067B98">
            <w:pPr>
              <w:spacing w:line="220" w:lineRule="atLeast"/>
              <w:ind w:left="425" w:right="425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ab/>
              <w:t>По результатам тестов, наблюдения и бесед были выявлены дети, которые вошли в «группу риска»: Курбанова Рагимат – 6 Б класс.</w:t>
            </w:r>
          </w:p>
          <w:p w:rsidR="00067B98" w:rsidRDefault="00067B98" w:rsidP="00067B98">
            <w:pPr>
              <w:pStyle w:val="af0"/>
              <w:spacing w:before="0" w:beforeAutospacing="0" w:after="0" w:afterAutospacing="0"/>
              <w:ind w:left="425" w:right="425" w:firstLine="708"/>
              <w:jc w:val="both"/>
            </w:pPr>
            <w:r>
              <w:t>Также было проведено анкетирование с педагогами на выявление стиля педагогического общения. Преобладает модель активного взаимодействия «Союз».</w:t>
            </w:r>
          </w:p>
          <w:p w:rsidR="00067B98" w:rsidRDefault="00067B98" w:rsidP="00067B98">
            <w:pPr>
              <w:pStyle w:val="af0"/>
              <w:spacing w:before="0" w:beforeAutospacing="0" w:after="0" w:afterAutospacing="0"/>
              <w:ind w:firstLine="708"/>
              <w:jc w:val="both"/>
            </w:pPr>
          </w:p>
          <w:p w:rsidR="00D56B60" w:rsidRPr="00191EC1" w:rsidRDefault="00067B98" w:rsidP="00067B98">
            <w:pPr>
              <w:pStyle w:val="af0"/>
              <w:spacing w:before="0" w:beforeAutospacing="0" w:after="0" w:afterAutospacing="0"/>
              <w:ind w:left="425" w:right="283"/>
              <w:jc w:val="both"/>
            </w:pPr>
            <w:r>
              <w:t>4. Даны рекомендации классным руководителям спланировать</w:t>
            </w:r>
            <w:r>
              <w:rPr>
                <w:spacing w:val="-2"/>
              </w:rPr>
              <w:t xml:space="preserve"> </w:t>
            </w:r>
            <w:r>
              <w:t>работу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7"/>
              </w:rPr>
              <w:t xml:space="preserve"> </w:t>
            </w:r>
            <w:r>
              <w:t xml:space="preserve">учащимися и учителями. Разработать индивидуальные </w:t>
            </w:r>
            <w:r>
              <w:rPr>
                <w:spacing w:val="-57"/>
              </w:rPr>
              <w:t xml:space="preserve"> </w:t>
            </w:r>
            <w:r>
              <w:t>образовательные траектории</w:t>
            </w:r>
            <w:r>
              <w:rPr>
                <w:spacing w:val="1"/>
              </w:rPr>
              <w:t xml:space="preserve"> </w:t>
            </w:r>
            <w:r>
              <w:t xml:space="preserve">для учащихся с пониженным </w:t>
            </w:r>
            <w:r>
              <w:rPr>
                <w:spacing w:val="-57"/>
              </w:rPr>
              <w:t xml:space="preserve"> </w:t>
            </w:r>
            <w:r>
              <w:t>уровнем тревожности.</w:t>
            </w:r>
          </w:p>
        </w:tc>
      </w:tr>
      <w:tr w:rsidR="00D56B60" w:rsidRPr="00191EC1" w:rsidTr="002C4B96">
        <w:trPr>
          <w:trHeight w:val="974"/>
        </w:trPr>
        <w:tc>
          <w:tcPr>
            <w:tcW w:w="2683" w:type="dxa"/>
          </w:tcPr>
          <w:p w:rsidR="00D56B60" w:rsidRPr="00191EC1" w:rsidRDefault="00067B98" w:rsidP="00191EC1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D56B60" w:rsidRPr="00191EC1">
              <w:rPr>
                <w:sz w:val="24"/>
                <w:szCs w:val="24"/>
              </w:rPr>
              <w:t>.Высокая</w:t>
            </w:r>
            <w:r w:rsidR="00D56B60" w:rsidRPr="00191EC1">
              <w:rPr>
                <w:sz w:val="24"/>
                <w:szCs w:val="24"/>
              </w:rPr>
              <w:tab/>
            </w:r>
            <w:r w:rsidR="00D56B60" w:rsidRPr="00191EC1">
              <w:rPr>
                <w:spacing w:val="-1"/>
                <w:sz w:val="24"/>
                <w:szCs w:val="24"/>
              </w:rPr>
              <w:t>доля</w:t>
            </w:r>
            <w:r w:rsidR="00D56B60" w:rsidRPr="00191EC1">
              <w:rPr>
                <w:spacing w:val="-53"/>
                <w:sz w:val="24"/>
                <w:szCs w:val="24"/>
              </w:rPr>
              <w:t xml:space="preserve"> </w:t>
            </w:r>
            <w:r w:rsidR="00D56B60" w:rsidRPr="00191EC1">
              <w:rPr>
                <w:sz w:val="24"/>
                <w:szCs w:val="24"/>
              </w:rPr>
              <w:t>обучающихся с рисками</w:t>
            </w:r>
            <w:r w:rsidR="00D56B60" w:rsidRPr="00191EC1">
              <w:rPr>
                <w:spacing w:val="-52"/>
                <w:sz w:val="24"/>
                <w:szCs w:val="24"/>
              </w:rPr>
              <w:t xml:space="preserve"> </w:t>
            </w:r>
            <w:r w:rsidR="00D56B60" w:rsidRPr="00191EC1">
              <w:rPr>
                <w:sz w:val="24"/>
                <w:szCs w:val="24"/>
              </w:rPr>
              <w:t>учебной</w:t>
            </w:r>
            <w:r w:rsidR="00D56B60" w:rsidRPr="00191EC1">
              <w:rPr>
                <w:spacing w:val="-2"/>
                <w:sz w:val="24"/>
                <w:szCs w:val="24"/>
              </w:rPr>
              <w:t xml:space="preserve"> </w:t>
            </w:r>
            <w:r w:rsidR="00D56B60" w:rsidRPr="00191EC1">
              <w:rPr>
                <w:sz w:val="24"/>
                <w:szCs w:val="24"/>
              </w:rPr>
              <w:t>неуспешности</w:t>
            </w:r>
          </w:p>
        </w:tc>
        <w:tc>
          <w:tcPr>
            <w:tcW w:w="7229" w:type="dxa"/>
          </w:tcPr>
          <w:p w:rsidR="00067B98" w:rsidRPr="00E807E2" w:rsidRDefault="00067B98" w:rsidP="002C4B96">
            <w:pPr>
              <w:pStyle w:val="af0"/>
              <w:numPr>
                <w:ilvl w:val="0"/>
                <w:numId w:val="22"/>
              </w:numPr>
              <w:shd w:val="clear" w:color="auto" w:fill="FFFFFF"/>
              <w:spacing w:before="0" w:beforeAutospacing="0" w:after="150" w:afterAutospacing="0"/>
              <w:ind w:right="283"/>
              <w:jc w:val="both"/>
            </w:pPr>
            <w:r>
              <w:t>Проведенена</w:t>
            </w:r>
            <w:r w:rsidRPr="00E807E2">
              <w:t xml:space="preserve"> диагностики обучающихся с трудностями в учебной деятельности, направленную на выявление причин затруднении;</w:t>
            </w:r>
          </w:p>
          <w:p w:rsidR="00067B98" w:rsidRPr="00E807E2" w:rsidRDefault="0038680F" w:rsidP="002C4B96">
            <w:pPr>
              <w:pStyle w:val="af0"/>
              <w:numPr>
                <w:ilvl w:val="0"/>
                <w:numId w:val="22"/>
              </w:numPr>
              <w:shd w:val="clear" w:color="auto" w:fill="FFFFFF"/>
              <w:spacing w:before="0" w:beforeAutospacing="0" w:after="150" w:afterAutospacing="0"/>
              <w:ind w:right="283"/>
              <w:jc w:val="both"/>
            </w:pPr>
            <w:r>
              <w:t>Усилена</w:t>
            </w:r>
            <w:r w:rsidR="00067B98" w:rsidRPr="00E807E2">
              <w:t xml:space="preserve"> работы по мотивации всех участников образовательных отношений: обучающихся, родителей, учителей.</w:t>
            </w:r>
          </w:p>
          <w:p w:rsidR="00067B98" w:rsidRPr="00E807E2" w:rsidRDefault="00067B98" w:rsidP="002C4B96">
            <w:pPr>
              <w:pStyle w:val="af0"/>
              <w:shd w:val="clear" w:color="auto" w:fill="FFFFFF"/>
              <w:spacing w:before="0" w:beforeAutospacing="0" w:after="150" w:afterAutospacing="0"/>
              <w:ind w:left="704" w:right="283"/>
              <w:jc w:val="both"/>
            </w:pPr>
            <w:r w:rsidRPr="00E807E2">
              <w:t>Результаты диагностики:</w:t>
            </w:r>
          </w:p>
          <w:p w:rsidR="00067B98" w:rsidRPr="00E807E2" w:rsidRDefault="00067B98" w:rsidP="002C4B96">
            <w:pPr>
              <w:pStyle w:val="af0"/>
              <w:numPr>
                <w:ilvl w:val="0"/>
                <w:numId w:val="23"/>
              </w:numPr>
              <w:shd w:val="clear" w:color="auto" w:fill="FFFFFF"/>
              <w:spacing w:before="0" w:beforeAutospacing="0" w:after="150" w:afterAutospacing="0"/>
              <w:ind w:right="283"/>
              <w:jc w:val="both"/>
            </w:pPr>
            <w:r w:rsidRPr="00E807E2">
              <w:t>Высокий уровень мотивации - 15%,</w:t>
            </w:r>
          </w:p>
          <w:p w:rsidR="00067B98" w:rsidRPr="00E807E2" w:rsidRDefault="00067B98" w:rsidP="002C4B96">
            <w:pPr>
              <w:pStyle w:val="af0"/>
              <w:numPr>
                <w:ilvl w:val="0"/>
                <w:numId w:val="23"/>
              </w:numPr>
              <w:shd w:val="clear" w:color="auto" w:fill="FFFFFF"/>
              <w:spacing w:before="0" w:beforeAutospacing="0" w:after="150" w:afterAutospacing="0"/>
              <w:ind w:right="283"/>
              <w:jc w:val="both"/>
            </w:pPr>
            <w:r w:rsidRPr="00E807E2">
              <w:t xml:space="preserve">  хороший уровень мотивации - 52%,</w:t>
            </w:r>
          </w:p>
          <w:p w:rsidR="00067B98" w:rsidRPr="00E807E2" w:rsidRDefault="00067B98" w:rsidP="002C4B96">
            <w:pPr>
              <w:pStyle w:val="af0"/>
              <w:numPr>
                <w:ilvl w:val="0"/>
                <w:numId w:val="23"/>
              </w:numPr>
              <w:shd w:val="clear" w:color="auto" w:fill="FFFFFF"/>
              <w:spacing w:before="0" w:beforeAutospacing="0" w:after="150" w:afterAutospacing="0"/>
              <w:ind w:right="283"/>
              <w:jc w:val="both"/>
            </w:pPr>
            <w:r w:rsidRPr="00E807E2">
              <w:t xml:space="preserve">  сниженный уровень мотивации - 18%,</w:t>
            </w:r>
          </w:p>
          <w:p w:rsidR="00067B98" w:rsidRPr="00E807E2" w:rsidRDefault="00067B98" w:rsidP="002C4B96">
            <w:pPr>
              <w:pStyle w:val="af0"/>
              <w:numPr>
                <w:ilvl w:val="0"/>
                <w:numId w:val="23"/>
              </w:numPr>
              <w:shd w:val="clear" w:color="auto" w:fill="FFFFFF"/>
              <w:spacing w:before="0" w:beforeAutospacing="0" w:after="150" w:afterAutospacing="0"/>
              <w:ind w:right="283"/>
              <w:jc w:val="both"/>
            </w:pPr>
            <w:r w:rsidRPr="00E807E2">
              <w:t xml:space="preserve"> низкий уровень мотивации – 15 %. </w:t>
            </w:r>
          </w:p>
          <w:p w:rsidR="00067B98" w:rsidRPr="00E807E2" w:rsidRDefault="00067B98" w:rsidP="002C4B96">
            <w:pPr>
              <w:pStyle w:val="af0"/>
              <w:shd w:val="clear" w:color="auto" w:fill="FFFFFF"/>
              <w:spacing w:before="0" w:beforeAutospacing="0" w:after="150" w:afterAutospacing="0"/>
              <w:ind w:left="1064" w:right="283"/>
              <w:jc w:val="both"/>
            </w:pPr>
            <w:r w:rsidRPr="00E807E2">
              <w:t>Вывод: у большего процента детей имеется достаточный уровень мотивации для успешного обучения.</w:t>
            </w:r>
          </w:p>
          <w:p w:rsidR="00067B98" w:rsidRPr="00E807E2" w:rsidRDefault="00067B98" w:rsidP="002C4B96">
            <w:pPr>
              <w:pStyle w:val="TableParagraph"/>
              <w:spacing w:line="276" w:lineRule="auto"/>
              <w:ind w:left="284" w:right="283"/>
              <w:rPr>
                <w:sz w:val="24"/>
                <w:szCs w:val="24"/>
              </w:rPr>
            </w:pPr>
            <w:r w:rsidRPr="00E807E2">
              <w:rPr>
                <w:sz w:val="24"/>
                <w:szCs w:val="24"/>
              </w:rPr>
              <w:t xml:space="preserve">          На основании анализа диагностики</w:t>
            </w:r>
            <w:r>
              <w:rPr>
                <w:sz w:val="24"/>
                <w:szCs w:val="24"/>
              </w:rPr>
              <w:t xml:space="preserve"> проведен  педагогический совет № 6 от 29.05.2021 г.</w:t>
            </w:r>
            <w:r w:rsidRPr="00E807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, где озвучены </w:t>
            </w:r>
            <w:r w:rsidRPr="00E807E2">
              <w:rPr>
                <w:sz w:val="24"/>
                <w:szCs w:val="24"/>
              </w:rPr>
              <w:t>методические рекомендации для учителей по</w:t>
            </w:r>
            <w:r w:rsidRPr="00E807E2">
              <w:rPr>
                <w:spacing w:val="1"/>
                <w:sz w:val="24"/>
                <w:szCs w:val="24"/>
              </w:rPr>
              <w:t xml:space="preserve"> </w:t>
            </w:r>
            <w:r w:rsidRPr="00E807E2">
              <w:rPr>
                <w:sz w:val="24"/>
                <w:szCs w:val="24"/>
              </w:rPr>
              <w:t>преподаванию</w:t>
            </w:r>
            <w:r w:rsidRPr="00E807E2">
              <w:rPr>
                <w:spacing w:val="-15"/>
                <w:sz w:val="24"/>
                <w:szCs w:val="24"/>
              </w:rPr>
              <w:t xml:space="preserve"> </w:t>
            </w:r>
            <w:r w:rsidRPr="00E807E2">
              <w:rPr>
                <w:sz w:val="24"/>
                <w:szCs w:val="24"/>
              </w:rPr>
              <w:t xml:space="preserve">учебных </w:t>
            </w:r>
            <w:r w:rsidRPr="00E807E2">
              <w:rPr>
                <w:spacing w:val="-57"/>
                <w:sz w:val="24"/>
                <w:szCs w:val="24"/>
              </w:rPr>
              <w:t xml:space="preserve">    </w:t>
            </w:r>
            <w:r w:rsidRPr="00E807E2">
              <w:rPr>
                <w:sz w:val="24"/>
                <w:szCs w:val="24"/>
              </w:rPr>
              <w:t>предметов</w:t>
            </w:r>
            <w:r w:rsidRPr="00E807E2">
              <w:rPr>
                <w:spacing w:val="-1"/>
                <w:sz w:val="24"/>
                <w:szCs w:val="24"/>
              </w:rPr>
              <w:t xml:space="preserve"> </w:t>
            </w:r>
            <w:r w:rsidRPr="00E807E2">
              <w:rPr>
                <w:sz w:val="24"/>
                <w:szCs w:val="24"/>
              </w:rPr>
              <w:t>в</w:t>
            </w:r>
            <w:r w:rsidRPr="00E807E2">
              <w:rPr>
                <w:spacing w:val="-2"/>
                <w:sz w:val="24"/>
                <w:szCs w:val="24"/>
              </w:rPr>
              <w:t xml:space="preserve"> </w:t>
            </w:r>
            <w:r w:rsidRPr="00E807E2">
              <w:rPr>
                <w:sz w:val="24"/>
                <w:szCs w:val="24"/>
              </w:rPr>
              <w:t xml:space="preserve">школе с высокой долей обучающихся с </w:t>
            </w:r>
            <w:r w:rsidRPr="00E807E2">
              <w:rPr>
                <w:spacing w:val="-58"/>
                <w:sz w:val="24"/>
                <w:szCs w:val="24"/>
              </w:rPr>
              <w:t xml:space="preserve"> </w:t>
            </w:r>
            <w:r w:rsidRPr="00E807E2">
              <w:rPr>
                <w:sz w:val="24"/>
                <w:szCs w:val="24"/>
              </w:rPr>
              <w:t>рисками</w:t>
            </w:r>
            <w:r w:rsidRPr="00E807E2">
              <w:rPr>
                <w:spacing w:val="1"/>
                <w:sz w:val="24"/>
                <w:szCs w:val="24"/>
              </w:rPr>
              <w:t xml:space="preserve"> </w:t>
            </w:r>
            <w:r w:rsidRPr="00E807E2">
              <w:rPr>
                <w:sz w:val="24"/>
                <w:szCs w:val="24"/>
              </w:rPr>
              <w:t>учебной</w:t>
            </w:r>
            <w:r w:rsidRPr="00E807E2">
              <w:rPr>
                <w:spacing w:val="1"/>
                <w:sz w:val="24"/>
                <w:szCs w:val="24"/>
              </w:rPr>
              <w:t xml:space="preserve"> </w:t>
            </w:r>
            <w:r w:rsidRPr="00E807E2">
              <w:rPr>
                <w:sz w:val="24"/>
                <w:szCs w:val="24"/>
              </w:rPr>
              <w:t xml:space="preserve">неуспешности. </w:t>
            </w:r>
          </w:p>
          <w:p w:rsidR="00067B98" w:rsidRPr="00E807E2" w:rsidRDefault="00067B98" w:rsidP="002C4B96">
            <w:pPr>
              <w:pStyle w:val="af0"/>
              <w:spacing w:before="0" w:beforeAutospacing="0" w:after="0" w:afterAutospacing="0"/>
              <w:ind w:right="142"/>
              <w:jc w:val="both"/>
              <w:rPr>
                <w:color w:val="000000"/>
              </w:rPr>
            </w:pPr>
            <w:r w:rsidRPr="00E807E2">
              <w:rPr>
                <w:color w:val="000000"/>
              </w:rPr>
              <w:t>Рекомендовано:</w:t>
            </w:r>
          </w:p>
          <w:p w:rsidR="00067B98" w:rsidRPr="00E807E2" w:rsidRDefault="00067B98" w:rsidP="002C4B96">
            <w:pPr>
              <w:pStyle w:val="af0"/>
              <w:numPr>
                <w:ilvl w:val="0"/>
                <w:numId w:val="24"/>
              </w:numPr>
              <w:spacing w:before="0" w:beforeAutospacing="0" w:after="0" w:afterAutospacing="0"/>
              <w:ind w:right="142"/>
              <w:jc w:val="both"/>
              <w:rPr>
                <w:color w:val="000000"/>
              </w:rPr>
            </w:pPr>
            <w:r w:rsidRPr="00E807E2">
              <w:rPr>
                <w:color w:val="000000"/>
              </w:rPr>
              <w:t>Пройти курсы повышения квалификации по проекту «Школа современного учителя»</w:t>
            </w:r>
          </w:p>
          <w:p w:rsidR="00067B98" w:rsidRPr="0038680F" w:rsidRDefault="00067B98" w:rsidP="002C4B96">
            <w:pPr>
              <w:pStyle w:val="af0"/>
              <w:numPr>
                <w:ilvl w:val="0"/>
                <w:numId w:val="24"/>
              </w:numPr>
              <w:spacing w:before="0" w:beforeAutospacing="0" w:after="0" w:afterAutospacing="0"/>
              <w:ind w:right="142"/>
              <w:jc w:val="both"/>
              <w:rPr>
                <w:color w:val="000000"/>
              </w:rPr>
            </w:pPr>
            <w:r w:rsidRPr="00E807E2">
              <w:rPr>
                <w:color w:val="000000"/>
              </w:rPr>
              <w:t xml:space="preserve">Использовать индивидуальный подход к учащимся </w:t>
            </w:r>
            <w:r w:rsidRPr="00E807E2">
              <w:t xml:space="preserve">с </w:t>
            </w:r>
            <w:r w:rsidRPr="00E807E2">
              <w:rPr>
                <w:spacing w:val="-58"/>
              </w:rPr>
              <w:t xml:space="preserve"> </w:t>
            </w:r>
            <w:r w:rsidRPr="00E807E2">
              <w:t>рисками</w:t>
            </w:r>
            <w:r w:rsidRPr="00E807E2">
              <w:rPr>
                <w:spacing w:val="1"/>
              </w:rPr>
              <w:t xml:space="preserve"> </w:t>
            </w:r>
            <w:r w:rsidRPr="00E807E2">
              <w:t>учебной</w:t>
            </w:r>
            <w:r w:rsidRPr="00E807E2">
              <w:rPr>
                <w:spacing w:val="1"/>
              </w:rPr>
              <w:t xml:space="preserve"> </w:t>
            </w:r>
            <w:r w:rsidRPr="00E807E2">
              <w:t>неуспешности.</w:t>
            </w:r>
          </w:p>
          <w:p w:rsidR="0038680F" w:rsidRPr="0038680F" w:rsidRDefault="0038680F" w:rsidP="002C4B96">
            <w:pPr>
              <w:pStyle w:val="TableParagraph"/>
              <w:numPr>
                <w:ilvl w:val="0"/>
                <w:numId w:val="24"/>
              </w:numPr>
              <w:spacing w:line="276" w:lineRule="auto"/>
              <w:ind w:right="142"/>
              <w:rPr>
                <w:color w:val="000000"/>
                <w:sz w:val="24"/>
                <w:szCs w:val="24"/>
              </w:rPr>
            </w:pPr>
            <w:r w:rsidRPr="0038680F">
              <w:rPr>
                <w:color w:val="000000"/>
                <w:sz w:val="24"/>
                <w:szCs w:val="24"/>
              </w:rPr>
              <w:t xml:space="preserve">Были проведены родительские собрания. </w:t>
            </w:r>
          </w:p>
          <w:p w:rsidR="0038680F" w:rsidRPr="0038680F" w:rsidRDefault="0038680F" w:rsidP="002C4B96">
            <w:pPr>
              <w:pStyle w:val="TableParagraph"/>
              <w:spacing w:line="276" w:lineRule="auto"/>
              <w:ind w:left="284" w:right="142"/>
              <w:rPr>
                <w:sz w:val="24"/>
                <w:szCs w:val="24"/>
              </w:rPr>
            </w:pPr>
            <w:r w:rsidRPr="0038680F">
              <w:rPr>
                <w:sz w:val="24"/>
                <w:szCs w:val="24"/>
              </w:rPr>
              <w:t xml:space="preserve">На этих собраниях, проведенных в 1-11 классах, классные руководители ознакомили родителей с итогами промежуточной аттестации за прошедший год с целью усиления работы по мотивации всех участников образовательных отношений для повышения качества знаний и успешности каждого ребенка. В 9 и 11 классах были озвучены проблемы, возникающие при подготовке к ГИА для того, чтобы обучающиеся успешно подошли к итоговой аттестации в конце года. </w:t>
            </w:r>
          </w:p>
          <w:p w:rsidR="0038680F" w:rsidRPr="0038680F" w:rsidRDefault="0038680F" w:rsidP="002C4B96">
            <w:pPr>
              <w:pStyle w:val="a5"/>
              <w:numPr>
                <w:ilvl w:val="0"/>
                <w:numId w:val="24"/>
              </w:numPr>
              <w:adjustRightInd w:val="0"/>
              <w:ind w:right="142"/>
              <w:rPr>
                <w:color w:val="000000"/>
              </w:rPr>
            </w:pPr>
            <w:r w:rsidRPr="0038680F">
              <w:rPr>
                <w:color w:val="000000"/>
              </w:rPr>
              <w:t>На педагогическом совете школы №1 от 28.08.2021г озвучен анализ выполнения</w:t>
            </w:r>
          </w:p>
          <w:p w:rsidR="0038680F" w:rsidRPr="00B2248A" w:rsidRDefault="0038680F" w:rsidP="002C4B96">
            <w:pPr>
              <w:adjustRightInd w:val="0"/>
              <w:ind w:left="142" w:right="142"/>
            </w:pPr>
            <w:r w:rsidRPr="00B2248A">
              <w:lastRenderedPageBreak/>
              <w:t xml:space="preserve">обучающимися ВПР,  анализ прохождения ГИА   выпускниками школы (https://pervomay.dagestanschool.ru/upload/dagscpervomay_new/files/42/7b/427b6259408e0de28d692f2e31f76062.pdf). </w:t>
            </w:r>
          </w:p>
          <w:p w:rsidR="0038680F" w:rsidRDefault="0038680F" w:rsidP="002C4B96">
            <w:pPr>
              <w:pStyle w:val="TableParagraph"/>
              <w:spacing w:line="276" w:lineRule="auto"/>
              <w:ind w:left="284" w:right="142" w:firstLine="424"/>
            </w:pPr>
            <w:r w:rsidRPr="00B2248A">
              <w:t>В рамках укрепления нормативно-правовой базы школы были разработаны и утверждены для работы с детьми с разной мотивацией и способностями следующие локальные акты: - Положение о работе со слабоуспевающими и неуспевающими обучающимися и их родителями (законными представителями) (https://pervomay.dagestanschool.ru/upload/dagscpervomay_new/files/22/54/2254265c667273f778f3d8cb4bd0052f.pdf); - Положение о работе с одаренными детьми (https://pervomay.dagestanschool.ru/upload/dagscpervomay_new/files/1a/72/1a72b50fd9c9b5c91fd967205fc19fa7.pdf). Учител</w:t>
            </w:r>
            <w:r>
              <w:t xml:space="preserve">я </w:t>
            </w:r>
            <w:r>
              <w:rPr>
                <w:color w:val="000000"/>
              </w:rPr>
              <w:t xml:space="preserve">используют </w:t>
            </w:r>
            <w:r w:rsidRPr="00E807E2">
              <w:rPr>
                <w:color w:val="000000"/>
              </w:rPr>
              <w:t xml:space="preserve"> индивидуальный подход к учащимся </w:t>
            </w:r>
            <w:r w:rsidRPr="00E807E2">
              <w:t xml:space="preserve">с </w:t>
            </w:r>
            <w:r w:rsidRPr="00E807E2">
              <w:rPr>
                <w:spacing w:val="-58"/>
              </w:rPr>
              <w:t xml:space="preserve"> </w:t>
            </w:r>
            <w:r w:rsidRPr="00E807E2">
              <w:t>рисками</w:t>
            </w:r>
            <w:r w:rsidRPr="00E807E2">
              <w:rPr>
                <w:spacing w:val="1"/>
              </w:rPr>
              <w:t xml:space="preserve"> </w:t>
            </w:r>
            <w:r w:rsidRPr="00E807E2">
              <w:t>учебной</w:t>
            </w:r>
            <w:r w:rsidRPr="00E807E2">
              <w:rPr>
                <w:spacing w:val="1"/>
              </w:rPr>
              <w:t xml:space="preserve"> </w:t>
            </w:r>
            <w:r w:rsidRPr="00E807E2">
              <w:t>неуспешности</w:t>
            </w:r>
            <w:r>
              <w:t>.</w:t>
            </w:r>
          </w:p>
          <w:p w:rsidR="0038680F" w:rsidRPr="00E807E2" w:rsidRDefault="0038680F" w:rsidP="0038680F">
            <w:pPr>
              <w:pStyle w:val="TableParagraph"/>
              <w:spacing w:line="276" w:lineRule="auto"/>
              <w:ind w:left="284" w:firstLine="424"/>
              <w:rPr>
                <w:sz w:val="24"/>
                <w:szCs w:val="24"/>
              </w:rPr>
            </w:pPr>
            <w:r>
              <w:t>Таким образом, мероприятия, запланированные на второй этап реализации программы выполнены. Работа коллектива в данном направлении включена в программу развития школы и будет продолжена в течение следующих пяти лет.</w:t>
            </w:r>
          </w:p>
          <w:p w:rsidR="00D56B60" w:rsidRPr="00191EC1" w:rsidRDefault="00D56B60" w:rsidP="0038680F">
            <w:pPr>
              <w:pStyle w:val="TableParagraph"/>
              <w:spacing w:line="276" w:lineRule="auto"/>
              <w:ind w:left="0" w:right="96"/>
              <w:jc w:val="both"/>
              <w:rPr>
                <w:sz w:val="24"/>
                <w:szCs w:val="24"/>
              </w:rPr>
            </w:pPr>
          </w:p>
        </w:tc>
      </w:tr>
    </w:tbl>
    <w:p w:rsidR="00FC6A2B" w:rsidRPr="00191EC1" w:rsidRDefault="00FC6A2B" w:rsidP="00191EC1">
      <w:pPr>
        <w:spacing w:line="276" w:lineRule="auto"/>
        <w:rPr>
          <w:sz w:val="24"/>
          <w:szCs w:val="24"/>
        </w:rPr>
      </w:pPr>
    </w:p>
    <w:p w:rsidR="00FC6A2B" w:rsidRPr="00191EC1" w:rsidRDefault="00FC6A2B" w:rsidP="00067B98">
      <w:pPr>
        <w:pStyle w:val="a3"/>
        <w:spacing w:line="276" w:lineRule="auto"/>
        <w:ind w:left="720" w:right="580" w:firstLine="720"/>
        <w:jc w:val="both"/>
      </w:pPr>
      <w:r w:rsidRPr="00191EC1">
        <w:t>По итогам работы школы в рамках проекта «500+» Управлением образования были даны</w:t>
      </w:r>
      <w:r w:rsidRPr="00191EC1">
        <w:rPr>
          <w:spacing w:val="1"/>
        </w:rPr>
        <w:t xml:space="preserve"> </w:t>
      </w:r>
      <w:r w:rsidRPr="00191EC1">
        <w:t>адресные</w:t>
      </w:r>
      <w:r w:rsidRPr="00191EC1">
        <w:rPr>
          <w:spacing w:val="16"/>
        </w:rPr>
        <w:t xml:space="preserve"> </w:t>
      </w:r>
      <w:r w:rsidRPr="00191EC1">
        <w:t>рекомендации,</w:t>
      </w:r>
      <w:r w:rsidRPr="00191EC1">
        <w:rPr>
          <w:spacing w:val="19"/>
        </w:rPr>
        <w:t xml:space="preserve"> </w:t>
      </w:r>
      <w:r w:rsidRPr="00191EC1">
        <w:t>с</w:t>
      </w:r>
      <w:r w:rsidRPr="00191EC1">
        <w:rPr>
          <w:spacing w:val="24"/>
        </w:rPr>
        <w:t xml:space="preserve"> </w:t>
      </w:r>
      <w:r w:rsidRPr="00191EC1">
        <w:t>учетом</w:t>
      </w:r>
      <w:r w:rsidRPr="00191EC1">
        <w:rPr>
          <w:spacing w:val="18"/>
        </w:rPr>
        <w:t xml:space="preserve"> </w:t>
      </w:r>
      <w:r w:rsidRPr="00191EC1">
        <w:t>которых</w:t>
      </w:r>
      <w:r w:rsidRPr="00191EC1">
        <w:rPr>
          <w:spacing w:val="22"/>
        </w:rPr>
        <w:t xml:space="preserve"> </w:t>
      </w:r>
      <w:r w:rsidRPr="00191EC1">
        <w:t>школа</w:t>
      </w:r>
      <w:r w:rsidRPr="00191EC1">
        <w:rPr>
          <w:spacing w:val="19"/>
        </w:rPr>
        <w:t xml:space="preserve"> </w:t>
      </w:r>
      <w:r w:rsidRPr="00191EC1">
        <w:t>будет</w:t>
      </w:r>
      <w:r w:rsidRPr="00191EC1">
        <w:rPr>
          <w:spacing w:val="19"/>
        </w:rPr>
        <w:t xml:space="preserve"> </w:t>
      </w:r>
      <w:r w:rsidRPr="00191EC1">
        <w:t>работать</w:t>
      </w:r>
      <w:r w:rsidRPr="00191EC1">
        <w:rPr>
          <w:spacing w:val="20"/>
        </w:rPr>
        <w:t xml:space="preserve"> </w:t>
      </w:r>
      <w:r w:rsidRPr="00191EC1">
        <w:t>в</w:t>
      </w:r>
      <w:r w:rsidRPr="00191EC1">
        <w:rPr>
          <w:spacing w:val="21"/>
        </w:rPr>
        <w:t xml:space="preserve"> </w:t>
      </w:r>
      <w:r w:rsidRPr="00191EC1">
        <w:t>2021-2022</w:t>
      </w:r>
      <w:r w:rsidRPr="00191EC1">
        <w:rPr>
          <w:spacing w:val="23"/>
        </w:rPr>
        <w:t xml:space="preserve"> </w:t>
      </w:r>
      <w:r w:rsidRPr="00191EC1">
        <w:t>учебном</w:t>
      </w:r>
      <w:r w:rsidRPr="00191EC1">
        <w:rPr>
          <w:spacing w:val="18"/>
        </w:rPr>
        <w:t xml:space="preserve"> </w:t>
      </w:r>
      <w:r w:rsidRPr="00191EC1">
        <w:t>году:</w:t>
      </w:r>
    </w:p>
    <w:p w:rsidR="00FC6A2B" w:rsidRPr="00191EC1" w:rsidRDefault="00FC6A2B" w:rsidP="00191EC1">
      <w:pPr>
        <w:pStyle w:val="a5"/>
        <w:numPr>
          <w:ilvl w:val="0"/>
          <w:numId w:val="7"/>
        </w:numPr>
        <w:tabs>
          <w:tab w:val="left" w:pos="871"/>
        </w:tabs>
        <w:spacing w:before="0" w:line="276" w:lineRule="auto"/>
        <w:ind w:right="582" w:firstLine="0"/>
        <w:jc w:val="both"/>
        <w:rPr>
          <w:sz w:val="24"/>
          <w:szCs w:val="24"/>
        </w:rPr>
      </w:pPr>
      <w:r w:rsidRPr="00191EC1">
        <w:rPr>
          <w:sz w:val="24"/>
          <w:szCs w:val="24"/>
        </w:rPr>
        <w:t>вести систематическую работу по подготовке обучающихся к ГИА по итогам 2021/2022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учебного года, по обеспечению получения аттестатов об основном общем и среднем общем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образовании</w:t>
      </w:r>
      <w:r w:rsidRPr="00191EC1">
        <w:rPr>
          <w:spacing w:val="-1"/>
          <w:sz w:val="24"/>
          <w:szCs w:val="24"/>
        </w:rPr>
        <w:t xml:space="preserve"> </w:t>
      </w:r>
      <w:r w:rsidRPr="00191EC1">
        <w:rPr>
          <w:sz w:val="24"/>
          <w:szCs w:val="24"/>
        </w:rPr>
        <w:t>всеми выпускниками;</w:t>
      </w:r>
    </w:p>
    <w:p w:rsidR="00FC6A2B" w:rsidRPr="00191EC1" w:rsidRDefault="00FC6A2B" w:rsidP="00191EC1">
      <w:pPr>
        <w:pStyle w:val="a5"/>
        <w:numPr>
          <w:ilvl w:val="0"/>
          <w:numId w:val="7"/>
        </w:numPr>
        <w:tabs>
          <w:tab w:val="left" w:pos="868"/>
        </w:tabs>
        <w:spacing w:before="0" w:line="276" w:lineRule="auto"/>
        <w:ind w:right="584" w:firstLine="0"/>
        <w:jc w:val="both"/>
        <w:rPr>
          <w:sz w:val="24"/>
          <w:szCs w:val="24"/>
        </w:rPr>
      </w:pPr>
      <w:r w:rsidRPr="00191EC1">
        <w:rPr>
          <w:sz w:val="24"/>
          <w:szCs w:val="24"/>
        </w:rPr>
        <w:t>усилить контроль за работой педагогов при подготовке выпускников к ГИА, выстраивая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индивидуальные образовательные маршруты, особенно для обучающихся «группы риска»,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организовать</w:t>
      </w:r>
      <w:r w:rsidRPr="00191EC1">
        <w:rPr>
          <w:spacing w:val="61"/>
          <w:sz w:val="24"/>
          <w:szCs w:val="24"/>
        </w:rPr>
        <w:t xml:space="preserve"> </w:t>
      </w:r>
      <w:r w:rsidRPr="00191EC1">
        <w:rPr>
          <w:sz w:val="24"/>
          <w:szCs w:val="24"/>
        </w:rPr>
        <w:t xml:space="preserve">индивидуальную  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 xml:space="preserve">работу  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 xml:space="preserve">с  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 xml:space="preserve">обучающимися,  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 xml:space="preserve">имеющими  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 xml:space="preserve">пробелы  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в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знаниях, и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испытывающими</w:t>
      </w:r>
      <w:r w:rsidRPr="00191EC1">
        <w:rPr>
          <w:spacing w:val="2"/>
          <w:sz w:val="24"/>
          <w:szCs w:val="24"/>
        </w:rPr>
        <w:t xml:space="preserve"> </w:t>
      </w:r>
      <w:r w:rsidRPr="00191EC1">
        <w:rPr>
          <w:sz w:val="24"/>
          <w:szCs w:val="24"/>
        </w:rPr>
        <w:t>трудности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в</w:t>
      </w:r>
      <w:r w:rsidRPr="00191EC1">
        <w:rPr>
          <w:spacing w:val="-1"/>
          <w:sz w:val="24"/>
          <w:szCs w:val="24"/>
        </w:rPr>
        <w:t xml:space="preserve"> </w:t>
      </w:r>
      <w:r w:rsidRPr="00191EC1">
        <w:rPr>
          <w:sz w:val="24"/>
          <w:szCs w:val="24"/>
        </w:rPr>
        <w:t>обучении;</w:t>
      </w:r>
    </w:p>
    <w:p w:rsidR="00FC6A2B" w:rsidRPr="00191EC1" w:rsidRDefault="00FC6A2B" w:rsidP="00191EC1">
      <w:pPr>
        <w:pStyle w:val="a5"/>
        <w:numPr>
          <w:ilvl w:val="0"/>
          <w:numId w:val="7"/>
        </w:numPr>
        <w:tabs>
          <w:tab w:val="left" w:pos="822"/>
        </w:tabs>
        <w:spacing w:before="0" w:line="276" w:lineRule="auto"/>
        <w:ind w:right="586" w:firstLine="0"/>
        <w:jc w:val="both"/>
        <w:rPr>
          <w:sz w:val="24"/>
          <w:szCs w:val="24"/>
        </w:rPr>
      </w:pPr>
      <w:r w:rsidRPr="00191EC1">
        <w:rPr>
          <w:sz w:val="24"/>
          <w:szCs w:val="24"/>
        </w:rPr>
        <w:t>продолжить работу по реализации Программ в рамках проекта «500+», а именно, программы</w:t>
      </w:r>
      <w:r w:rsidRPr="00191EC1">
        <w:rPr>
          <w:spacing w:val="-57"/>
          <w:sz w:val="24"/>
          <w:szCs w:val="24"/>
        </w:rPr>
        <w:t xml:space="preserve"> </w:t>
      </w:r>
      <w:r w:rsidRPr="00191EC1">
        <w:rPr>
          <w:sz w:val="24"/>
          <w:szCs w:val="24"/>
        </w:rPr>
        <w:t>развития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«Концепция</w:t>
      </w:r>
      <w:r w:rsidRPr="00191EC1">
        <w:rPr>
          <w:spacing w:val="-4"/>
          <w:sz w:val="24"/>
          <w:szCs w:val="24"/>
        </w:rPr>
        <w:t xml:space="preserve"> </w:t>
      </w:r>
      <w:r w:rsidRPr="00191EC1">
        <w:rPr>
          <w:sz w:val="24"/>
          <w:szCs w:val="24"/>
        </w:rPr>
        <w:t>перехода</w:t>
      </w:r>
      <w:r w:rsidRPr="00191EC1">
        <w:rPr>
          <w:spacing w:val="-1"/>
          <w:sz w:val="24"/>
          <w:szCs w:val="24"/>
        </w:rPr>
        <w:t xml:space="preserve"> </w:t>
      </w:r>
      <w:r w:rsidRPr="00191EC1">
        <w:rPr>
          <w:sz w:val="24"/>
          <w:szCs w:val="24"/>
        </w:rPr>
        <w:t>в</w:t>
      </w:r>
      <w:r w:rsidRPr="00191EC1">
        <w:rPr>
          <w:spacing w:val="-2"/>
          <w:sz w:val="24"/>
          <w:szCs w:val="24"/>
        </w:rPr>
        <w:t xml:space="preserve"> </w:t>
      </w:r>
      <w:r w:rsidRPr="00191EC1">
        <w:rPr>
          <w:sz w:val="24"/>
          <w:szCs w:val="24"/>
        </w:rPr>
        <w:t>эффективный</w:t>
      </w:r>
      <w:r w:rsidRPr="00191EC1">
        <w:rPr>
          <w:spacing w:val="-3"/>
          <w:sz w:val="24"/>
          <w:szCs w:val="24"/>
        </w:rPr>
        <w:t xml:space="preserve"> </w:t>
      </w:r>
      <w:r w:rsidRPr="00191EC1">
        <w:rPr>
          <w:sz w:val="24"/>
          <w:szCs w:val="24"/>
        </w:rPr>
        <w:t>режим</w:t>
      </w:r>
      <w:r w:rsidRPr="00191EC1">
        <w:rPr>
          <w:spacing w:val="-1"/>
          <w:sz w:val="24"/>
          <w:szCs w:val="24"/>
        </w:rPr>
        <w:t xml:space="preserve"> </w:t>
      </w:r>
      <w:r w:rsidRPr="00191EC1">
        <w:rPr>
          <w:sz w:val="24"/>
          <w:szCs w:val="24"/>
        </w:rPr>
        <w:t>работы</w:t>
      </w:r>
      <w:r w:rsidRPr="00191EC1">
        <w:rPr>
          <w:spacing w:val="-1"/>
          <w:sz w:val="24"/>
          <w:szCs w:val="24"/>
        </w:rPr>
        <w:t xml:space="preserve"> </w:t>
      </w:r>
      <w:r w:rsidRPr="00191EC1">
        <w:rPr>
          <w:sz w:val="24"/>
          <w:szCs w:val="24"/>
        </w:rPr>
        <w:t>на</w:t>
      </w:r>
      <w:r w:rsidRPr="00191EC1">
        <w:rPr>
          <w:spacing w:val="-1"/>
          <w:sz w:val="24"/>
          <w:szCs w:val="24"/>
        </w:rPr>
        <w:t xml:space="preserve"> </w:t>
      </w:r>
      <w:r w:rsidRPr="00191EC1">
        <w:rPr>
          <w:sz w:val="24"/>
          <w:szCs w:val="24"/>
        </w:rPr>
        <w:t>2021</w:t>
      </w:r>
      <w:r w:rsidRPr="00191EC1">
        <w:rPr>
          <w:spacing w:val="5"/>
          <w:sz w:val="24"/>
          <w:szCs w:val="24"/>
        </w:rPr>
        <w:t xml:space="preserve"> </w:t>
      </w:r>
      <w:r w:rsidRPr="00191EC1">
        <w:rPr>
          <w:sz w:val="24"/>
          <w:szCs w:val="24"/>
        </w:rPr>
        <w:t>–</w:t>
      </w:r>
      <w:r w:rsidRPr="00191EC1">
        <w:rPr>
          <w:spacing w:val="-1"/>
          <w:sz w:val="24"/>
          <w:szCs w:val="24"/>
        </w:rPr>
        <w:t xml:space="preserve"> </w:t>
      </w:r>
      <w:r w:rsidRPr="00191EC1">
        <w:rPr>
          <w:sz w:val="24"/>
          <w:szCs w:val="24"/>
        </w:rPr>
        <w:t>2023 гг.»</w:t>
      </w:r>
      <w:r w:rsidRPr="00191EC1">
        <w:rPr>
          <w:spacing w:val="-9"/>
          <w:sz w:val="24"/>
          <w:szCs w:val="24"/>
        </w:rPr>
        <w:t xml:space="preserve"> </w:t>
      </w:r>
      <w:r w:rsidRPr="00191EC1">
        <w:rPr>
          <w:sz w:val="24"/>
          <w:szCs w:val="24"/>
        </w:rPr>
        <w:t>и</w:t>
      </w:r>
    </w:p>
    <w:p w:rsidR="00FC6A2B" w:rsidRPr="00191EC1" w:rsidRDefault="00FC6A2B" w:rsidP="00191EC1">
      <w:pPr>
        <w:pStyle w:val="a3"/>
        <w:spacing w:line="276" w:lineRule="auto"/>
        <w:ind w:left="680" w:right="577"/>
        <w:jc w:val="both"/>
      </w:pPr>
      <w:r w:rsidRPr="00191EC1">
        <w:t>«Среднесрочная</w:t>
      </w:r>
      <w:r w:rsidRPr="00191EC1">
        <w:rPr>
          <w:spacing w:val="1"/>
        </w:rPr>
        <w:t xml:space="preserve"> </w:t>
      </w:r>
      <w:r w:rsidRPr="00191EC1">
        <w:t>программа»,</w:t>
      </w:r>
      <w:r w:rsidRPr="00191EC1">
        <w:rPr>
          <w:spacing w:val="1"/>
        </w:rPr>
        <w:t xml:space="preserve"> </w:t>
      </w:r>
      <w:r w:rsidRPr="00191EC1">
        <w:t>программы</w:t>
      </w:r>
      <w:r w:rsidRPr="00191EC1">
        <w:rPr>
          <w:spacing w:val="1"/>
        </w:rPr>
        <w:t xml:space="preserve"> </w:t>
      </w:r>
      <w:r w:rsidRPr="00191EC1">
        <w:t>антирисковых</w:t>
      </w:r>
      <w:r w:rsidRPr="00191EC1">
        <w:rPr>
          <w:spacing w:val="1"/>
        </w:rPr>
        <w:t xml:space="preserve"> </w:t>
      </w:r>
      <w:r w:rsidRPr="00191EC1">
        <w:t>мер</w:t>
      </w:r>
      <w:r w:rsidRPr="00191EC1">
        <w:rPr>
          <w:spacing w:val="1"/>
        </w:rPr>
        <w:t xml:space="preserve"> </w:t>
      </w:r>
      <w:r w:rsidRPr="00191EC1">
        <w:t>по</w:t>
      </w:r>
      <w:r w:rsidRPr="00191EC1">
        <w:rPr>
          <w:spacing w:val="1"/>
        </w:rPr>
        <w:t xml:space="preserve"> </w:t>
      </w:r>
      <w:r w:rsidR="00191EC1" w:rsidRPr="00191EC1">
        <w:t>4</w:t>
      </w:r>
      <w:r w:rsidRPr="00191EC1">
        <w:rPr>
          <w:spacing w:val="1"/>
        </w:rPr>
        <w:t xml:space="preserve"> </w:t>
      </w:r>
      <w:r w:rsidRPr="00191EC1">
        <w:t>выбранным</w:t>
      </w:r>
      <w:r w:rsidRPr="00191EC1">
        <w:rPr>
          <w:spacing w:val="1"/>
        </w:rPr>
        <w:t xml:space="preserve"> </w:t>
      </w:r>
      <w:r w:rsidRPr="00191EC1">
        <w:t>школами</w:t>
      </w:r>
      <w:r w:rsidRPr="00191EC1">
        <w:rPr>
          <w:spacing w:val="1"/>
        </w:rPr>
        <w:t xml:space="preserve"> </w:t>
      </w:r>
      <w:r w:rsidRPr="00191EC1">
        <w:t>направлениям;</w:t>
      </w:r>
    </w:p>
    <w:p w:rsidR="00FC6A2B" w:rsidRPr="00191EC1" w:rsidRDefault="00FC6A2B" w:rsidP="00191EC1">
      <w:pPr>
        <w:pStyle w:val="a5"/>
        <w:numPr>
          <w:ilvl w:val="0"/>
          <w:numId w:val="7"/>
        </w:numPr>
        <w:tabs>
          <w:tab w:val="left" w:pos="824"/>
        </w:tabs>
        <w:spacing w:before="0" w:line="276" w:lineRule="auto"/>
        <w:ind w:right="575" w:firstLine="0"/>
        <w:jc w:val="both"/>
        <w:rPr>
          <w:sz w:val="24"/>
          <w:szCs w:val="24"/>
        </w:rPr>
      </w:pPr>
      <w:r w:rsidRPr="00191EC1">
        <w:rPr>
          <w:sz w:val="24"/>
          <w:szCs w:val="24"/>
        </w:rPr>
        <w:t>вести работу в соответствии с заключенными договорами о сетевой форме взаимодействия с</w:t>
      </w:r>
      <w:r w:rsidRPr="00191EC1">
        <w:rPr>
          <w:spacing w:val="1"/>
          <w:sz w:val="24"/>
          <w:szCs w:val="24"/>
        </w:rPr>
        <w:t xml:space="preserve"> </w:t>
      </w:r>
      <w:r w:rsidRPr="00191EC1">
        <w:rPr>
          <w:sz w:val="24"/>
          <w:szCs w:val="24"/>
        </w:rPr>
        <w:t>целью</w:t>
      </w:r>
      <w:r w:rsidRPr="00191EC1">
        <w:rPr>
          <w:spacing w:val="-1"/>
          <w:sz w:val="24"/>
          <w:szCs w:val="24"/>
        </w:rPr>
        <w:t xml:space="preserve"> </w:t>
      </w:r>
      <w:r w:rsidRPr="00191EC1">
        <w:rPr>
          <w:sz w:val="24"/>
          <w:szCs w:val="24"/>
        </w:rPr>
        <w:t>более</w:t>
      </w:r>
      <w:r w:rsidRPr="00191EC1">
        <w:rPr>
          <w:spacing w:val="-1"/>
          <w:sz w:val="24"/>
          <w:szCs w:val="24"/>
        </w:rPr>
        <w:t xml:space="preserve"> </w:t>
      </w:r>
      <w:r w:rsidRPr="00191EC1">
        <w:rPr>
          <w:sz w:val="24"/>
          <w:szCs w:val="24"/>
        </w:rPr>
        <w:t>успешной реализации</w:t>
      </w:r>
      <w:r w:rsidRPr="00191EC1">
        <w:rPr>
          <w:spacing w:val="-3"/>
          <w:sz w:val="24"/>
          <w:szCs w:val="24"/>
        </w:rPr>
        <w:t xml:space="preserve"> </w:t>
      </w:r>
      <w:r w:rsidRPr="00191EC1">
        <w:rPr>
          <w:sz w:val="24"/>
          <w:szCs w:val="24"/>
        </w:rPr>
        <w:t>программ</w:t>
      </w:r>
      <w:r w:rsidRPr="00191EC1">
        <w:rPr>
          <w:spacing w:val="-1"/>
          <w:sz w:val="24"/>
          <w:szCs w:val="24"/>
        </w:rPr>
        <w:t xml:space="preserve"> </w:t>
      </w:r>
      <w:r w:rsidRPr="00191EC1">
        <w:rPr>
          <w:sz w:val="24"/>
          <w:szCs w:val="24"/>
        </w:rPr>
        <w:t>образования</w:t>
      </w:r>
      <w:r w:rsidRPr="00191EC1">
        <w:rPr>
          <w:spacing w:val="-1"/>
          <w:sz w:val="24"/>
          <w:szCs w:val="24"/>
        </w:rPr>
        <w:t xml:space="preserve"> </w:t>
      </w:r>
      <w:r w:rsidRPr="00191EC1">
        <w:rPr>
          <w:sz w:val="24"/>
          <w:szCs w:val="24"/>
        </w:rPr>
        <w:t>и воспитания;</w:t>
      </w:r>
    </w:p>
    <w:p w:rsidR="00D56B60" w:rsidRPr="00191EC1" w:rsidRDefault="00FC6A2B" w:rsidP="002C4B96">
      <w:pPr>
        <w:pStyle w:val="a5"/>
        <w:numPr>
          <w:ilvl w:val="0"/>
          <w:numId w:val="7"/>
        </w:numPr>
        <w:tabs>
          <w:tab w:val="left" w:pos="820"/>
        </w:tabs>
        <w:spacing w:before="0" w:line="276" w:lineRule="auto"/>
        <w:ind w:left="819"/>
        <w:jc w:val="both"/>
        <w:rPr>
          <w:sz w:val="24"/>
          <w:szCs w:val="24"/>
        </w:rPr>
      </w:pPr>
      <w:r w:rsidRPr="00191EC1">
        <w:rPr>
          <w:sz w:val="24"/>
          <w:szCs w:val="24"/>
        </w:rPr>
        <w:t>организовать</w:t>
      </w:r>
      <w:r w:rsidRPr="00191EC1">
        <w:rPr>
          <w:spacing w:val="-5"/>
          <w:sz w:val="24"/>
          <w:szCs w:val="24"/>
        </w:rPr>
        <w:t xml:space="preserve"> </w:t>
      </w:r>
      <w:r w:rsidRPr="00191EC1">
        <w:rPr>
          <w:sz w:val="24"/>
          <w:szCs w:val="24"/>
        </w:rPr>
        <w:t>наставничество</w:t>
      </w:r>
      <w:r w:rsidRPr="00191EC1">
        <w:rPr>
          <w:spacing w:val="-1"/>
          <w:sz w:val="24"/>
          <w:szCs w:val="24"/>
        </w:rPr>
        <w:t xml:space="preserve"> </w:t>
      </w:r>
      <w:r w:rsidRPr="00191EC1">
        <w:rPr>
          <w:sz w:val="24"/>
          <w:szCs w:val="24"/>
        </w:rPr>
        <w:t>учителей;</w:t>
      </w:r>
    </w:p>
    <w:p w:rsidR="00D56B60" w:rsidRDefault="00D56B60" w:rsidP="002C4B96">
      <w:pPr>
        <w:pStyle w:val="a3"/>
        <w:spacing w:line="276" w:lineRule="auto"/>
        <w:ind w:left="680" w:right="582" w:firstLine="1380"/>
      </w:pPr>
      <w:r w:rsidRPr="00191EC1">
        <w:t>Работа</w:t>
      </w:r>
      <w:r w:rsidRPr="00191EC1">
        <w:rPr>
          <w:spacing w:val="1"/>
        </w:rPr>
        <w:t xml:space="preserve"> </w:t>
      </w:r>
      <w:r w:rsidRPr="00191EC1">
        <w:t>по</w:t>
      </w:r>
      <w:r w:rsidRPr="00191EC1">
        <w:rPr>
          <w:spacing w:val="1"/>
        </w:rPr>
        <w:t xml:space="preserve"> </w:t>
      </w:r>
      <w:r w:rsidRPr="00191EC1">
        <w:t>заполнению</w:t>
      </w:r>
      <w:r w:rsidRPr="00191EC1">
        <w:rPr>
          <w:spacing w:val="1"/>
        </w:rPr>
        <w:t xml:space="preserve"> </w:t>
      </w:r>
      <w:r w:rsidRPr="00191EC1">
        <w:t>информационной</w:t>
      </w:r>
      <w:r w:rsidRPr="00191EC1">
        <w:rPr>
          <w:spacing w:val="1"/>
        </w:rPr>
        <w:t xml:space="preserve"> </w:t>
      </w:r>
      <w:r w:rsidRPr="00191EC1">
        <w:t>системы</w:t>
      </w:r>
      <w:r w:rsidRPr="00191EC1">
        <w:rPr>
          <w:spacing w:val="1"/>
        </w:rPr>
        <w:t xml:space="preserve"> </w:t>
      </w:r>
      <w:r w:rsidRPr="00191EC1">
        <w:t>Мониторинга</w:t>
      </w:r>
      <w:r w:rsidRPr="00191EC1">
        <w:rPr>
          <w:spacing w:val="1"/>
        </w:rPr>
        <w:t xml:space="preserve"> </w:t>
      </w:r>
      <w:r w:rsidRPr="00191EC1">
        <w:t>электронной</w:t>
      </w:r>
      <w:r w:rsidRPr="00191EC1">
        <w:rPr>
          <w:spacing w:val="1"/>
        </w:rPr>
        <w:t xml:space="preserve"> </w:t>
      </w:r>
      <w:r w:rsidRPr="00191EC1">
        <w:t>дорожной</w:t>
      </w:r>
      <w:r w:rsidRPr="00191EC1">
        <w:rPr>
          <w:spacing w:val="1"/>
        </w:rPr>
        <w:t xml:space="preserve"> </w:t>
      </w:r>
      <w:r w:rsidRPr="00191EC1">
        <w:t>картой</w:t>
      </w:r>
      <w:r w:rsidRPr="00191EC1">
        <w:rPr>
          <w:spacing w:val="1"/>
        </w:rPr>
        <w:t xml:space="preserve"> </w:t>
      </w:r>
      <w:r w:rsidRPr="00191EC1">
        <w:t>ведется</w:t>
      </w:r>
      <w:r w:rsidRPr="00191EC1">
        <w:rPr>
          <w:spacing w:val="1"/>
        </w:rPr>
        <w:t xml:space="preserve"> </w:t>
      </w:r>
      <w:r w:rsidRPr="00191EC1">
        <w:t>в</w:t>
      </w:r>
      <w:r w:rsidRPr="00191EC1">
        <w:rPr>
          <w:spacing w:val="1"/>
        </w:rPr>
        <w:t xml:space="preserve"> </w:t>
      </w:r>
      <w:r w:rsidRPr="00191EC1">
        <w:t>соответствии</w:t>
      </w:r>
      <w:r w:rsidRPr="00191EC1">
        <w:rPr>
          <w:spacing w:val="1"/>
        </w:rPr>
        <w:t xml:space="preserve"> </w:t>
      </w:r>
      <w:r w:rsidRPr="00191EC1">
        <w:t>с</w:t>
      </w:r>
      <w:r w:rsidRPr="00191EC1">
        <w:rPr>
          <w:spacing w:val="1"/>
        </w:rPr>
        <w:t xml:space="preserve"> </w:t>
      </w:r>
      <w:r w:rsidRPr="00191EC1">
        <w:t>методическими</w:t>
      </w:r>
      <w:r w:rsidRPr="00191EC1">
        <w:rPr>
          <w:spacing w:val="1"/>
        </w:rPr>
        <w:t xml:space="preserve"> </w:t>
      </w:r>
      <w:r w:rsidRPr="00191EC1">
        <w:t>рекомендациями.</w:t>
      </w:r>
      <w:r w:rsidRPr="00191EC1">
        <w:rPr>
          <w:spacing w:val="1"/>
        </w:rPr>
        <w:t xml:space="preserve"> </w:t>
      </w:r>
      <w:r w:rsidRPr="00191EC1">
        <w:t>Работа</w:t>
      </w:r>
      <w:r w:rsidRPr="00191EC1">
        <w:rPr>
          <w:spacing w:val="1"/>
        </w:rPr>
        <w:t xml:space="preserve"> </w:t>
      </w:r>
      <w:r w:rsidRPr="00191EC1">
        <w:t>по</w:t>
      </w:r>
      <w:r w:rsidRPr="00191EC1">
        <w:rPr>
          <w:spacing w:val="1"/>
        </w:rPr>
        <w:t xml:space="preserve"> </w:t>
      </w:r>
      <w:r w:rsidRPr="00191EC1">
        <w:t>проекту</w:t>
      </w:r>
      <w:r w:rsidRPr="00191EC1">
        <w:rPr>
          <w:spacing w:val="1"/>
        </w:rPr>
        <w:t xml:space="preserve"> </w:t>
      </w:r>
      <w:r w:rsidRPr="00191EC1">
        <w:t>ведется</w:t>
      </w:r>
      <w:r w:rsidRPr="00191EC1">
        <w:rPr>
          <w:spacing w:val="1"/>
        </w:rPr>
        <w:t xml:space="preserve"> </w:t>
      </w:r>
      <w:r w:rsidRPr="00191EC1">
        <w:t>в</w:t>
      </w:r>
      <w:r w:rsidRPr="00191EC1">
        <w:rPr>
          <w:spacing w:val="1"/>
        </w:rPr>
        <w:t xml:space="preserve"> </w:t>
      </w:r>
      <w:r w:rsidRPr="00191EC1">
        <w:t>соответствии</w:t>
      </w:r>
      <w:r w:rsidRPr="00191EC1">
        <w:rPr>
          <w:spacing w:val="1"/>
        </w:rPr>
        <w:t xml:space="preserve"> </w:t>
      </w:r>
      <w:r w:rsidRPr="00191EC1">
        <w:t>с</w:t>
      </w:r>
      <w:r w:rsidRPr="00191EC1">
        <w:rPr>
          <w:spacing w:val="1"/>
        </w:rPr>
        <w:t xml:space="preserve"> </w:t>
      </w:r>
      <w:r w:rsidRPr="00191EC1">
        <w:t>методикой</w:t>
      </w:r>
      <w:r w:rsidRPr="00191EC1">
        <w:rPr>
          <w:spacing w:val="1"/>
        </w:rPr>
        <w:t xml:space="preserve"> </w:t>
      </w:r>
      <w:r w:rsidRPr="00191EC1">
        <w:t>оказания</w:t>
      </w:r>
      <w:r w:rsidRPr="00191EC1">
        <w:rPr>
          <w:spacing w:val="1"/>
        </w:rPr>
        <w:t xml:space="preserve"> </w:t>
      </w:r>
      <w:r w:rsidRPr="00191EC1">
        <w:t>адресной</w:t>
      </w:r>
      <w:r w:rsidRPr="00191EC1">
        <w:rPr>
          <w:spacing w:val="1"/>
        </w:rPr>
        <w:t xml:space="preserve"> </w:t>
      </w:r>
      <w:r w:rsidRPr="00191EC1">
        <w:t>методической</w:t>
      </w:r>
      <w:r w:rsidRPr="00191EC1">
        <w:rPr>
          <w:spacing w:val="1"/>
        </w:rPr>
        <w:t xml:space="preserve"> </w:t>
      </w:r>
      <w:r w:rsidRPr="00191EC1">
        <w:t>помощи</w:t>
      </w:r>
      <w:r w:rsidRPr="00191EC1">
        <w:rPr>
          <w:spacing w:val="1"/>
        </w:rPr>
        <w:t xml:space="preserve"> </w:t>
      </w:r>
      <w:r w:rsidRPr="00191EC1">
        <w:t xml:space="preserve">общеобразовательным  </w:t>
      </w:r>
      <w:r w:rsidRPr="00191EC1">
        <w:rPr>
          <w:spacing w:val="1"/>
        </w:rPr>
        <w:t xml:space="preserve"> </w:t>
      </w:r>
      <w:r w:rsidRPr="00191EC1">
        <w:t>организациям,    имеющим    низкие    образовательные    результаты.</w:t>
      </w:r>
      <w:r w:rsidRPr="00191EC1">
        <w:rPr>
          <w:spacing w:val="1"/>
        </w:rPr>
        <w:t xml:space="preserve"> </w:t>
      </w:r>
      <w:r w:rsidRPr="00191EC1">
        <w:t>В</w:t>
      </w:r>
      <w:r w:rsidRPr="00191EC1">
        <w:rPr>
          <w:spacing w:val="-3"/>
        </w:rPr>
        <w:t xml:space="preserve"> </w:t>
      </w:r>
      <w:r w:rsidRPr="00191EC1">
        <w:t>работе</w:t>
      </w:r>
      <w:r w:rsidRPr="00191EC1">
        <w:rPr>
          <w:spacing w:val="-1"/>
        </w:rPr>
        <w:t xml:space="preserve"> </w:t>
      </w:r>
      <w:r w:rsidRPr="00191EC1">
        <w:t>пользуются</w:t>
      </w:r>
      <w:r w:rsidRPr="00191EC1">
        <w:rPr>
          <w:spacing w:val="2"/>
        </w:rPr>
        <w:t xml:space="preserve"> </w:t>
      </w:r>
      <w:r w:rsidRPr="00191EC1">
        <w:t>методические</w:t>
      </w:r>
      <w:r w:rsidRPr="00191EC1">
        <w:rPr>
          <w:spacing w:val="-2"/>
        </w:rPr>
        <w:t xml:space="preserve"> </w:t>
      </w:r>
      <w:r w:rsidRPr="00191EC1">
        <w:t>материалы,</w:t>
      </w:r>
      <w:r w:rsidRPr="00191EC1">
        <w:rPr>
          <w:spacing w:val="-1"/>
        </w:rPr>
        <w:t xml:space="preserve"> </w:t>
      </w:r>
      <w:r w:rsidRPr="00191EC1">
        <w:t>размещенные</w:t>
      </w:r>
      <w:r w:rsidRPr="00191EC1">
        <w:rPr>
          <w:spacing w:val="-2"/>
        </w:rPr>
        <w:t xml:space="preserve"> </w:t>
      </w:r>
      <w:r w:rsidRPr="00191EC1">
        <w:t>на</w:t>
      </w:r>
      <w:r w:rsidRPr="00191EC1">
        <w:rPr>
          <w:spacing w:val="-2"/>
        </w:rPr>
        <w:t xml:space="preserve"> </w:t>
      </w:r>
      <w:r w:rsidRPr="00191EC1">
        <w:t>сайте</w:t>
      </w:r>
      <w:r w:rsidRPr="00191EC1">
        <w:rPr>
          <w:spacing w:val="1"/>
        </w:rPr>
        <w:t xml:space="preserve"> </w:t>
      </w:r>
      <w:r w:rsidR="002C4B96">
        <w:t>ФИОКО.</w:t>
      </w:r>
    </w:p>
    <w:p w:rsidR="002D2942" w:rsidRDefault="002D2942" w:rsidP="002C4B96">
      <w:pPr>
        <w:pStyle w:val="a3"/>
        <w:spacing w:line="276" w:lineRule="auto"/>
        <w:ind w:left="680" w:right="582" w:firstLine="1380"/>
      </w:pPr>
    </w:p>
    <w:p w:rsidR="002D2942" w:rsidRDefault="002D2942" w:rsidP="002C4B96">
      <w:pPr>
        <w:pStyle w:val="a3"/>
        <w:spacing w:line="276" w:lineRule="auto"/>
        <w:ind w:left="680" w:right="582" w:firstLine="1380"/>
      </w:pPr>
    </w:p>
    <w:p w:rsidR="002D2942" w:rsidRPr="002D2942" w:rsidRDefault="002D2942" w:rsidP="002C4B96">
      <w:pPr>
        <w:pStyle w:val="a3"/>
        <w:spacing w:line="276" w:lineRule="auto"/>
        <w:ind w:left="680" w:right="582" w:firstLine="1380"/>
        <w:rPr>
          <w:b/>
        </w:rPr>
      </w:pPr>
      <w:r w:rsidRPr="002D2942">
        <w:rPr>
          <w:b/>
        </w:rPr>
        <w:t xml:space="preserve">Директор школы   </w:t>
      </w:r>
      <w:r>
        <w:rPr>
          <w:b/>
        </w:rPr>
        <w:t xml:space="preserve">  </w:t>
      </w:r>
      <w:r w:rsidRPr="002D2942">
        <w:rPr>
          <w:b/>
        </w:rPr>
        <w:t xml:space="preserve">                                /Абдулаев М.А./</w:t>
      </w:r>
    </w:p>
    <w:p w:rsidR="002D2942" w:rsidRPr="002D2942" w:rsidRDefault="002D2942" w:rsidP="002D2942">
      <w:pPr>
        <w:pStyle w:val="a3"/>
        <w:spacing w:line="276" w:lineRule="auto"/>
        <w:ind w:right="582"/>
        <w:rPr>
          <w:b/>
        </w:rPr>
        <w:sectPr w:rsidR="002D2942" w:rsidRPr="002D2942" w:rsidSect="002D2942">
          <w:footerReference w:type="default" r:id="rId20"/>
          <w:pgSz w:w="11910" w:h="16840"/>
          <w:pgMar w:top="260" w:right="853" w:bottom="851" w:left="1134" w:header="0" w:footer="923" w:gutter="0"/>
          <w:cols w:space="720"/>
        </w:sectPr>
      </w:pPr>
    </w:p>
    <w:p w:rsidR="00652BD3" w:rsidRPr="00191EC1" w:rsidRDefault="00652BD3" w:rsidP="00191EC1">
      <w:pPr>
        <w:spacing w:line="276" w:lineRule="auto"/>
        <w:jc w:val="both"/>
        <w:rPr>
          <w:sz w:val="24"/>
          <w:szCs w:val="24"/>
        </w:rPr>
        <w:sectPr w:rsidR="00652BD3" w:rsidRPr="00191EC1">
          <w:pgSz w:w="11910" w:h="16840"/>
          <w:pgMar w:top="260" w:right="500" w:bottom="1120" w:left="400" w:header="0" w:footer="923" w:gutter="0"/>
          <w:cols w:space="720"/>
        </w:sectPr>
      </w:pPr>
    </w:p>
    <w:p w:rsidR="003111C5" w:rsidRPr="00D56B60" w:rsidRDefault="003111C5" w:rsidP="00D56B60">
      <w:pPr>
        <w:tabs>
          <w:tab w:val="left" w:pos="863"/>
        </w:tabs>
        <w:spacing w:before="74" w:line="276" w:lineRule="auto"/>
        <w:ind w:right="571"/>
        <w:jc w:val="both"/>
        <w:rPr>
          <w:sz w:val="24"/>
          <w:szCs w:val="24"/>
        </w:rPr>
      </w:pPr>
    </w:p>
    <w:sectPr w:rsidR="003111C5" w:rsidRPr="00D56B60" w:rsidSect="003111C5">
      <w:pgSz w:w="11910" w:h="16840"/>
      <w:pgMar w:top="900" w:right="580" w:bottom="520" w:left="1160" w:header="0" w:footer="3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5CE" w:rsidRDefault="009E55CE" w:rsidP="003111C5">
      <w:r>
        <w:separator/>
      </w:r>
    </w:p>
  </w:endnote>
  <w:endnote w:type="continuationSeparator" w:id="1">
    <w:p w:rsidR="009E55CE" w:rsidRDefault="009E55CE" w:rsidP="00311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1C5" w:rsidRDefault="004D2C33">
    <w:pPr>
      <w:pStyle w:val="a3"/>
      <w:spacing w:line="14" w:lineRule="auto"/>
      <w:ind w:left="0"/>
      <w:rPr>
        <w:sz w:val="20"/>
      </w:rPr>
    </w:pPr>
    <w:r w:rsidRPr="004D2C3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0.25pt;margin-top:810.4pt;width:37pt;height:17.55pt;z-index:-251658752;mso-position-horizontal-relative:page;mso-position-vertical-relative:page" filled="f" stroked="f">
          <v:textbox style="mso-next-textbox:#_x0000_s1025" inset="0,0,0,0">
            <w:txbxContent>
              <w:p w:rsidR="003111C5" w:rsidRPr="00D42479" w:rsidRDefault="003111C5" w:rsidP="00D42479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5CE" w:rsidRDefault="009E55CE" w:rsidP="003111C5">
      <w:r>
        <w:separator/>
      </w:r>
    </w:p>
  </w:footnote>
  <w:footnote w:type="continuationSeparator" w:id="1">
    <w:p w:rsidR="009E55CE" w:rsidRDefault="009E55CE" w:rsidP="003111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4B6C"/>
    <w:multiLevelType w:val="hybridMultilevel"/>
    <w:tmpl w:val="8BCA49A8"/>
    <w:lvl w:ilvl="0" w:tplc="11729136">
      <w:start w:val="1"/>
      <w:numFmt w:val="decimal"/>
      <w:lvlText w:val="%1)"/>
      <w:lvlJc w:val="left"/>
      <w:pPr>
        <w:ind w:left="117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FA4CE0">
      <w:numFmt w:val="bullet"/>
      <w:lvlText w:val="•"/>
      <w:lvlJc w:val="left"/>
      <w:pPr>
        <w:ind w:left="1124" w:hanging="264"/>
      </w:pPr>
      <w:rPr>
        <w:rFonts w:hint="default"/>
        <w:lang w:val="ru-RU" w:eastAsia="en-US" w:bidi="ar-SA"/>
      </w:rPr>
    </w:lvl>
    <w:lvl w:ilvl="2" w:tplc="A0C0963C">
      <w:numFmt w:val="bullet"/>
      <w:lvlText w:val="•"/>
      <w:lvlJc w:val="left"/>
      <w:pPr>
        <w:ind w:left="2128" w:hanging="264"/>
      </w:pPr>
      <w:rPr>
        <w:rFonts w:hint="default"/>
        <w:lang w:val="ru-RU" w:eastAsia="en-US" w:bidi="ar-SA"/>
      </w:rPr>
    </w:lvl>
    <w:lvl w:ilvl="3" w:tplc="1BA616AE">
      <w:numFmt w:val="bullet"/>
      <w:lvlText w:val="•"/>
      <w:lvlJc w:val="left"/>
      <w:pPr>
        <w:ind w:left="3133" w:hanging="264"/>
      </w:pPr>
      <w:rPr>
        <w:rFonts w:hint="default"/>
        <w:lang w:val="ru-RU" w:eastAsia="en-US" w:bidi="ar-SA"/>
      </w:rPr>
    </w:lvl>
    <w:lvl w:ilvl="4" w:tplc="7B9CB5B0">
      <w:numFmt w:val="bullet"/>
      <w:lvlText w:val="•"/>
      <w:lvlJc w:val="left"/>
      <w:pPr>
        <w:ind w:left="4137" w:hanging="264"/>
      </w:pPr>
      <w:rPr>
        <w:rFonts w:hint="default"/>
        <w:lang w:val="ru-RU" w:eastAsia="en-US" w:bidi="ar-SA"/>
      </w:rPr>
    </w:lvl>
    <w:lvl w:ilvl="5" w:tplc="B96E3EA2">
      <w:numFmt w:val="bullet"/>
      <w:lvlText w:val="•"/>
      <w:lvlJc w:val="left"/>
      <w:pPr>
        <w:ind w:left="5142" w:hanging="264"/>
      </w:pPr>
      <w:rPr>
        <w:rFonts w:hint="default"/>
        <w:lang w:val="ru-RU" w:eastAsia="en-US" w:bidi="ar-SA"/>
      </w:rPr>
    </w:lvl>
    <w:lvl w:ilvl="6" w:tplc="5F9C7784">
      <w:numFmt w:val="bullet"/>
      <w:lvlText w:val="•"/>
      <w:lvlJc w:val="left"/>
      <w:pPr>
        <w:ind w:left="6146" w:hanging="264"/>
      </w:pPr>
      <w:rPr>
        <w:rFonts w:hint="default"/>
        <w:lang w:val="ru-RU" w:eastAsia="en-US" w:bidi="ar-SA"/>
      </w:rPr>
    </w:lvl>
    <w:lvl w:ilvl="7" w:tplc="6EB823A8">
      <w:numFmt w:val="bullet"/>
      <w:lvlText w:val="•"/>
      <w:lvlJc w:val="left"/>
      <w:pPr>
        <w:ind w:left="7150" w:hanging="264"/>
      </w:pPr>
      <w:rPr>
        <w:rFonts w:hint="default"/>
        <w:lang w:val="ru-RU" w:eastAsia="en-US" w:bidi="ar-SA"/>
      </w:rPr>
    </w:lvl>
    <w:lvl w:ilvl="8" w:tplc="528E675E">
      <w:numFmt w:val="bullet"/>
      <w:lvlText w:val="•"/>
      <w:lvlJc w:val="left"/>
      <w:pPr>
        <w:ind w:left="8155" w:hanging="264"/>
      </w:pPr>
      <w:rPr>
        <w:rFonts w:hint="default"/>
        <w:lang w:val="ru-RU" w:eastAsia="en-US" w:bidi="ar-SA"/>
      </w:rPr>
    </w:lvl>
  </w:abstractNum>
  <w:abstractNum w:abstractNumId="1">
    <w:nsid w:val="06B87763"/>
    <w:multiLevelType w:val="hybridMultilevel"/>
    <w:tmpl w:val="83E0D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77DDA"/>
    <w:multiLevelType w:val="hybridMultilevel"/>
    <w:tmpl w:val="E5625BEA"/>
    <w:lvl w:ilvl="0" w:tplc="747895F4">
      <w:numFmt w:val="bullet"/>
      <w:lvlText w:val="-"/>
      <w:lvlJc w:val="left"/>
      <w:pPr>
        <w:ind w:left="6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9636AA">
      <w:numFmt w:val="bullet"/>
      <w:lvlText w:val="•"/>
      <w:lvlJc w:val="left"/>
      <w:pPr>
        <w:ind w:left="1712" w:hanging="140"/>
      </w:pPr>
      <w:rPr>
        <w:rFonts w:hint="default"/>
        <w:lang w:val="ru-RU" w:eastAsia="en-US" w:bidi="ar-SA"/>
      </w:rPr>
    </w:lvl>
    <w:lvl w:ilvl="2" w:tplc="827C47AE">
      <w:numFmt w:val="bullet"/>
      <w:lvlText w:val="•"/>
      <w:lvlJc w:val="left"/>
      <w:pPr>
        <w:ind w:left="2745" w:hanging="140"/>
      </w:pPr>
      <w:rPr>
        <w:rFonts w:hint="default"/>
        <w:lang w:val="ru-RU" w:eastAsia="en-US" w:bidi="ar-SA"/>
      </w:rPr>
    </w:lvl>
    <w:lvl w:ilvl="3" w:tplc="2C3A1306">
      <w:numFmt w:val="bullet"/>
      <w:lvlText w:val="•"/>
      <w:lvlJc w:val="left"/>
      <w:pPr>
        <w:ind w:left="3777" w:hanging="140"/>
      </w:pPr>
      <w:rPr>
        <w:rFonts w:hint="default"/>
        <w:lang w:val="ru-RU" w:eastAsia="en-US" w:bidi="ar-SA"/>
      </w:rPr>
    </w:lvl>
    <w:lvl w:ilvl="4" w:tplc="2AC41AAE">
      <w:numFmt w:val="bullet"/>
      <w:lvlText w:val="•"/>
      <w:lvlJc w:val="left"/>
      <w:pPr>
        <w:ind w:left="4810" w:hanging="140"/>
      </w:pPr>
      <w:rPr>
        <w:rFonts w:hint="default"/>
        <w:lang w:val="ru-RU" w:eastAsia="en-US" w:bidi="ar-SA"/>
      </w:rPr>
    </w:lvl>
    <w:lvl w:ilvl="5" w:tplc="01A6A6F4">
      <w:numFmt w:val="bullet"/>
      <w:lvlText w:val="•"/>
      <w:lvlJc w:val="left"/>
      <w:pPr>
        <w:ind w:left="5843" w:hanging="140"/>
      </w:pPr>
      <w:rPr>
        <w:rFonts w:hint="default"/>
        <w:lang w:val="ru-RU" w:eastAsia="en-US" w:bidi="ar-SA"/>
      </w:rPr>
    </w:lvl>
    <w:lvl w:ilvl="6" w:tplc="66A08D24">
      <w:numFmt w:val="bullet"/>
      <w:lvlText w:val="•"/>
      <w:lvlJc w:val="left"/>
      <w:pPr>
        <w:ind w:left="6875" w:hanging="140"/>
      </w:pPr>
      <w:rPr>
        <w:rFonts w:hint="default"/>
        <w:lang w:val="ru-RU" w:eastAsia="en-US" w:bidi="ar-SA"/>
      </w:rPr>
    </w:lvl>
    <w:lvl w:ilvl="7" w:tplc="3232EF14">
      <w:numFmt w:val="bullet"/>
      <w:lvlText w:val="•"/>
      <w:lvlJc w:val="left"/>
      <w:pPr>
        <w:ind w:left="7908" w:hanging="140"/>
      </w:pPr>
      <w:rPr>
        <w:rFonts w:hint="default"/>
        <w:lang w:val="ru-RU" w:eastAsia="en-US" w:bidi="ar-SA"/>
      </w:rPr>
    </w:lvl>
    <w:lvl w:ilvl="8" w:tplc="66E01A20">
      <w:numFmt w:val="bullet"/>
      <w:lvlText w:val="•"/>
      <w:lvlJc w:val="left"/>
      <w:pPr>
        <w:ind w:left="8941" w:hanging="140"/>
      </w:pPr>
      <w:rPr>
        <w:rFonts w:hint="default"/>
        <w:lang w:val="ru-RU" w:eastAsia="en-US" w:bidi="ar-SA"/>
      </w:rPr>
    </w:lvl>
  </w:abstractNum>
  <w:abstractNum w:abstractNumId="3">
    <w:nsid w:val="1B8A254A"/>
    <w:multiLevelType w:val="hybridMultilevel"/>
    <w:tmpl w:val="446C74E0"/>
    <w:lvl w:ilvl="0" w:tplc="13FAC7B4">
      <w:start w:val="3"/>
      <w:numFmt w:val="decimal"/>
      <w:lvlText w:val="%1."/>
      <w:lvlJc w:val="left"/>
      <w:pPr>
        <w:ind w:left="92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9003A0">
      <w:numFmt w:val="bullet"/>
      <w:lvlText w:val="•"/>
      <w:lvlJc w:val="left"/>
      <w:pPr>
        <w:ind w:left="1928" w:hanging="245"/>
      </w:pPr>
      <w:rPr>
        <w:rFonts w:hint="default"/>
        <w:lang w:val="ru-RU" w:eastAsia="en-US" w:bidi="ar-SA"/>
      </w:rPr>
    </w:lvl>
    <w:lvl w:ilvl="2" w:tplc="52A29FEC">
      <w:numFmt w:val="bullet"/>
      <w:lvlText w:val="•"/>
      <w:lvlJc w:val="left"/>
      <w:pPr>
        <w:ind w:left="2937" w:hanging="245"/>
      </w:pPr>
      <w:rPr>
        <w:rFonts w:hint="default"/>
        <w:lang w:val="ru-RU" w:eastAsia="en-US" w:bidi="ar-SA"/>
      </w:rPr>
    </w:lvl>
    <w:lvl w:ilvl="3" w:tplc="AFB084A8">
      <w:numFmt w:val="bullet"/>
      <w:lvlText w:val="•"/>
      <w:lvlJc w:val="left"/>
      <w:pPr>
        <w:ind w:left="3945" w:hanging="245"/>
      </w:pPr>
      <w:rPr>
        <w:rFonts w:hint="default"/>
        <w:lang w:val="ru-RU" w:eastAsia="en-US" w:bidi="ar-SA"/>
      </w:rPr>
    </w:lvl>
    <w:lvl w:ilvl="4" w:tplc="8B7698CA">
      <w:numFmt w:val="bullet"/>
      <w:lvlText w:val="•"/>
      <w:lvlJc w:val="left"/>
      <w:pPr>
        <w:ind w:left="4954" w:hanging="245"/>
      </w:pPr>
      <w:rPr>
        <w:rFonts w:hint="default"/>
        <w:lang w:val="ru-RU" w:eastAsia="en-US" w:bidi="ar-SA"/>
      </w:rPr>
    </w:lvl>
    <w:lvl w:ilvl="5" w:tplc="19BEF2C6">
      <w:numFmt w:val="bullet"/>
      <w:lvlText w:val="•"/>
      <w:lvlJc w:val="left"/>
      <w:pPr>
        <w:ind w:left="5963" w:hanging="245"/>
      </w:pPr>
      <w:rPr>
        <w:rFonts w:hint="default"/>
        <w:lang w:val="ru-RU" w:eastAsia="en-US" w:bidi="ar-SA"/>
      </w:rPr>
    </w:lvl>
    <w:lvl w:ilvl="6" w:tplc="3656F4F8">
      <w:numFmt w:val="bullet"/>
      <w:lvlText w:val="•"/>
      <w:lvlJc w:val="left"/>
      <w:pPr>
        <w:ind w:left="6971" w:hanging="245"/>
      </w:pPr>
      <w:rPr>
        <w:rFonts w:hint="default"/>
        <w:lang w:val="ru-RU" w:eastAsia="en-US" w:bidi="ar-SA"/>
      </w:rPr>
    </w:lvl>
    <w:lvl w:ilvl="7" w:tplc="89341062">
      <w:numFmt w:val="bullet"/>
      <w:lvlText w:val="•"/>
      <w:lvlJc w:val="left"/>
      <w:pPr>
        <w:ind w:left="7980" w:hanging="245"/>
      </w:pPr>
      <w:rPr>
        <w:rFonts w:hint="default"/>
        <w:lang w:val="ru-RU" w:eastAsia="en-US" w:bidi="ar-SA"/>
      </w:rPr>
    </w:lvl>
    <w:lvl w:ilvl="8" w:tplc="DBA60B94">
      <w:numFmt w:val="bullet"/>
      <w:lvlText w:val="•"/>
      <w:lvlJc w:val="left"/>
      <w:pPr>
        <w:ind w:left="8989" w:hanging="245"/>
      </w:pPr>
      <w:rPr>
        <w:rFonts w:hint="default"/>
        <w:lang w:val="ru-RU" w:eastAsia="en-US" w:bidi="ar-SA"/>
      </w:rPr>
    </w:lvl>
  </w:abstractNum>
  <w:abstractNum w:abstractNumId="4">
    <w:nsid w:val="1CDC569B"/>
    <w:multiLevelType w:val="hybridMultilevel"/>
    <w:tmpl w:val="7EF021D4"/>
    <w:lvl w:ilvl="0" w:tplc="1E9CC8EE">
      <w:start w:val="1"/>
      <w:numFmt w:val="decimal"/>
      <w:lvlText w:val="%1."/>
      <w:lvlJc w:val="left"/>
      <w:pPr>
        <w:ind w:left="361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227358">
      <w:numFmt w:val="bullet"/>
      <w:lvlText w:val="•"/>
      <w:lvlJc w:val="left"/>
      <w:pPr>
        <w:ind w:left="1340" w:hanging="245"/>
      </w:pPr>
      <w:rPr>
        <w:rFonts w:hint="default"/>
        <w:lang w:val="ru-RU" w:eastAsia="en-US" w:bidi="ar-SA"/>
      </w:rPr>
    </w:lvl>
    <w:lvl w:ilvl="2" w:tplc="5DC82742">
      <w:numFmt w:val="bullet"/>
      <w:lvlText w:val="•"/>
      <w:lvlJc w:val="left"/>
      <w:pPr>
        <w:ind w:left="2320" w:hanging="245"/>
      </w:pPr>
      <w:rPr>
        <w:rFonts w:hint="default"/>
        <w:lang w:val="ru-RU" w:eastAsia="en-US" w:bidi="ar-SA"/>
      </w:rPr>
    </w:lvl>
    <w:lvl w:ilvl="3" w:tplc="8EFC048A">
      <w:numFmt w:val="bullet"/>
      <w:lvlText w:val="•"/>
      <w:lvlJc w:val="left"/>
      <w:pPr>
        <w:ind w:left="3301" w:hanging="245"/>
      </w:pPr>
      <w:rPr>
        <w:rFonts w:hint="default"/>
        <w:lang w:val="ru-RU" w:eastAsia="en-US" w:bidi="ar-SA"/>
      </w:rPr>
    </w:lvl>
    <w:lvl w:ilvl="4" w:tplc="96F4A37C">
      <w:numFmt w:val="bullet"/>
      <w:lvlText w:val="•"/>
      <w:lvlJc w:val="left"/>
      <w:pPr>
        <w:ind w:left="4281" w:hanging="245"/>
      </w:pPr>
      <w:rPr>
        <w:rFonts w:hint="default"/>
        <w:lang w:val="ru-RU" w:eastAsia="en-US" w:bidi="ar-SA"/>
      </w:rPr>
    </w:lvl>
    <w:lvl w:ilvl="5" w:tplc="372CEEA6">
      <w:numFmt w:val="bullet"/>
      <w:lvlText w:val="•"/>
      <w:lvlJc w:val="left"/>
      <w:pPr>
        <w:ind w:left="5262" w:hanging="245"/>
      </w:pPr>
      <w:rPr>
        <w:rFonts w:hint="default"/>
        <w:lang w:val="ru-RU" w:eastAsia="en-US" w:bidi="ar-SA"/>
      </w:rPr>
    </w:lvl>
    <w:lvl w:ilvl="6" w:tplc="F118E302">
      <w:numFmt w:val="bullet"/>
      <w:lvlText w:val="•"/>
      <w:lvlJc w:val="left"/>
      <w:pPr>
        <w:ind w:left="6242" w:hanging="245"/>
      </w:pPr>
      <w:rPr>
        <w:rFonts w:hint="default"/>
        <w:lang w:val="ru-RU" w:eastAsia="en-US" w:bidi="ar-SA"/>
      </w:rPr>
    </w:lvl>
    <w:lvl w:ilvl="7" w:tplc="723E2692">
      <w:numFmt w:val="bullet"/>
      <w:lvlText w:val="•"/>
      <w:lvlJc w:val="left"/>
      <w:pPr>
        <w:ind w:left="7222" w:hanging="245"/>
      </w:pPr>
      <w:rPr>
        <w:rFonts w:hint="default"/>
        <w:lang w:val="ru-RU" w:eastAsia="en-US" w:bidi="ar-SA"/>
      </w:rPr>
    </w:lvl>
    <w:lvl w:ilvl="8" w:tplc="0B68FFCE">
      <w:numFmt w:val="bullet"/>
      <w:lvlText w:val="•"/>
      <w:lvlJc w:val="left"/>
      <w:pPr>
        <w:ind w:left="8203" w:hanging="245"/>
      </w:pPr>
      <w:rPr>
        <w:rFonts w:hint="default"/>
        <w:lang w:val="ru-RU" w:eastAsia="en-US" w:bidi="ar-SA"/>
      </w:rPr>
    </w:lvl>
  </w:abstractNum>
  <w:abstractNum w:abstractNumId="5">
    <w:nsid w:val="21A27394"/>
    <w:multiLevelType w:val="hybridMultilevel"/>
    <w:tmpl w:val="920AFF30"/>
    <w:lvl w:ilvl="0" w:tplc="FD14A760">
      <w:start w:val="1"/>
      <w:numFmt w:val="decimal"/>
      <w:lvlText w:val="%1."/>
      <w:lvlJc w:val="left"/>
      <w:pPr>
        <w:ind w:left="19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3" w:hanging="360"/>
      </w:pPr>
    </w:lvl>
    <w:lvl w:ilvl="2" w:tplc="0419001B" w:tentative="1">
      <w:start w:val="1"/>
      <w:numFmt w:val="lowerRoman"/>
      <w:lvlText w:val="%3."/>
      <w:lvlJc w:val="right"/>
      <w:pPr>
        <w:ind w:left="3403" w:hanging="180"/>
      </w:pPr>
    </w:lvl>
    <w:lvl w:ilvl="3" w:tplc="0419000F" w:tentative="1">
      <w:start w:val="1"/>
      <w:numFmt w:val="decimal"/>
      <w:lvlText w:val="%4."/>
      <w:lvlJc w:val="left"/>
      <w:pPr>
        <w:ind w:left="4123" w:hanging="360"/>
      </w:pPr>
    </w:lvl>
    <w:lvl w:ilvl="4" w:tplc="04190019" w:tentative="1">
      <w:start w:val="1"/>
      <w:numFmt w:val="lowerLetter"/>
      <w:lvlText w:val="%5."/>
      <w:lvlJc w:val="left"/>
      <w:pPr>
        <w:ind w:left="4843" w:hanging="360"/>
      </w:pPr>
    </w:lvl>
    <w:lvl w:ilvl="5" w:tplc="0419001B" w:tentative="1">
      <w:start w:val="1"/>
      <w:numFmt w:val="lowerRoman"/>
      <w:lvlText w:val="%6."/>
      <w:lvlJc w:val="right"/>
      <w:pPr>
        <w:ind w:left="5563" w:hanging="180"/>
      </w:pPr>
    </w:lvl>
    <w:lvl w:ilvl="6" w:tplc="0419000F" w:tentative="1">
      <w:start w:val="1"/>
      <w:numFmt w:val="decimal"/>
      <w:lvlText w:val="%7."/>
      <w:lvlJc w:val="left"/>
      <w:pPr>
        <w:ind w:left="6283" w:hanging="360"/>
      </w:pPr>
    </w:lvl>
    <w:lvl w:ilvl="7" w:tplc="04190019" w:tentative="1">
      <w:start w:val="1"/>
      <w:numFmt w:val="lowerLetter"/>
      <w:lvlText w:val="%8."/>
      <w:lvlJc w:val="left"/>
      <w:pPr>
        <w:ind w:left="7003" w:hanging="360"/>
      </w:pPr>
    </w:lvl>
    <w:lvl w:ilvl="8" w:tplc="0419001B" w:tentative="1">
      <w:start w:val="1"/>
      <w:numFmt w:val="lowerRoman"/>
      <w:lvlText w:val="%9."/>
      <w:lvlJc w:val="right"/>
      <w:pPr>
        <w:ind w:left="7723" w:hanging="180"/>
      </w:pPr>
    </w:lvl>
  </w:abstractNum>
  <w:abstractNum w:abstractNumId="6">
    <w:nsid w:val="224450A3"/>
    <w:multiLevelType w:val="hybridMultilevel"/>
    <w:tmpl w:val="92E28B6C"/>
    <w:lvl w:ilvl="0" w:tplc="4260D2DC">
      <w:start w:val="1"/>
      <w:numFmt w:val="decimal"/>
      <w:lvlText w:val="%1."/>
      <w:lvlJc w:val="left"/>
      <w:pPr>
        <w:ind w:left="107" w:hanging="38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DE4C790">
      <w:numFmt w:val="bullet"/>
      <w:lvlText w:val="•"/>
      <w:lvlJc w:val="left"/>
      <w:pPr>
        <w:ind w:left="562" w:hanging="382"/>
      </w:pPr>
      <w:rPr>
        <w:rFonts w:hint="default"/>
        <w:lang w:val="ru-RU" w:eastAsia="en-US" w:bidi="ar-SA"/>
      </w:rPr>
    </w:lvl>
    <w:lvl w:ilvl="2" w:tplc="60BEB0B6">
      <w:numFmt w:val="bullet"/>
      <w:lvlText w:val="•"/>
      <w:lvlJc w:val="left"/>
      <w:pPr>
        <w:ind w:left="1024" w:hanging="382"/>
      </w:pPr>
      <w:rPr>
        <w:rFonts w:hint="default"/>
        <w:lang w:val="ru-RU" w:eastAsia="en-US" w:bidi="ar-SA"/>
      </w:rPr>
    </w:lvl>
    <w:lvl w:ilvl="3" w:tplc="E3EC6A0C">
      <w:numFmt w:val="bullet"/>
      <w:lvlText w:val="•"/>
      <w:lvlJc w:val="left"/>
      <w:pPr>
        <w:ind w:left="1486" w:hanging="382"/>
      </w:pPr>
      <w:rPr>
        <w:rFonts w:hint="default"/>
        <w:lang w:val="ru-RU" w:eastAsia="en-US" w:bidi="ar-SA"/>
      </w:rPr>
    </w:lvl>
    <w:lvl w:ilvl="4" w:tplc="E5F0EB7E">
      <w:numFmt w:val="bullet"/>
      <w:lvlText w:val="•"/>
      <w:lvlJc w:val="left"/>
      <w:pPr>
        <w:ind w:left="1948" w:hanging="382"/>
      </w:pPr>
      <w:rPr>
        <w:rFonts w:hint="default"/>
        <w:lang w:val="ru-RU" w:eastAsia="en-US" w:bidi="ar-SA"/>
      </w:rPr>
    </w:lvl>
    <w:lvl w:ilvl="5" w:tplc="D260592C">
      <w:numFmt w:val="bullet"/>
      <w:lvlText w:val="•"/>
      <w:lvlJc w:val="left"/>
      <w:pPr>
        <w:ind w:left="2410" w:hanging="382"/>
      </w:pPr>
      <w:rPr>
        <w:rFonts w:hint="default"/>
        <w:lang w:val="ru-RU" w:eastAsia="en-US" w:bidi="ar-SA"/>
      </w:rPr>
    </w:lvl>
    <w:lvl w:ilvl="6" w:tplc="50E4BD96">
      <w:numFmt w:val="bullet"/>
      <w:lvlText w:val="•"/>
      <w:lvlJc w:val="left"/>
      <w:pPr>
        <w:ind w:left="2872" w:hanging="382"/>
      </w:pPr>
      <w:rPr>
        <w:rFonts w:hint="default"/>
        <w:lang w:val="ru-RU" w:eastAsia="en-US" w:bidi="ar-SA"/>
      </w:rPr>
    </w:lvl>
    <w:lvl w:ilvl="7" w:tplc="A686F23E">
      <w:numFmt w:val="bullet"/>
      <w:lvlText w:val="•"/>
      <w:lvlJc w:val="left"/>
      <w:pPr>
        <w:ind w:left="3334" w:hanging="382"/>
      </w:pPr>
      <w:rPr>
        <w:rFonts w:hint="default"/>
        <w:lang w:val="ru-RU" w:eastAsia="en-US" w:bidi="ar-SA"/>
      </w:rPr>
    </w:lvl>
    <w:lvl w:ilvl="8" w:tplc="BEF8A6DE">
      <w:numFmt w:val="bullet"/>
      <w:lvlText w:val="•"/>
      <w:lvlJc w:val="left"/>
      <w:pPr>
        <w:ind w:left="3796" w:hanging="382"/>
      </w:pPr>
      <w:rPr>
        <w:rFonts w:hint="default"/>
        <w:lang w:val="ru-RU" w:eastAsia="en-US" w:bidi="ar-SA"/>
      </w:rPr>
    </w:lvl>
  </w:abstractNum>
  <w:abstractNum w:abstractNumId="7">
    <w:nsid w:val="24C540EA"/>
    <w:multiLevelType w:val="hybridMultilevel"/>
    <w:tmpl w:val="066A6DF8"/>
    <w:lvl w:ilvl="0" w:tplc="44500C44">
      <w:numFmt w:val="bullet"/>
      <w:lvlText w:val="-"/>
      <w:lvlJc w:val="left"/>
      <w:pPr>
        <w:ind w:left="117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70B8CE">
      <w:numFmt w:val="bullet"/>
      <w:lvlText w:val="•"/>
      <w:lvlJc w:val="left"/>
      <w:pPr>
        <w:ind w:left="1124" w:hanging="245"/>
      </w:pPr>
      <w:rPr>
        <w:rFonts w:hint="default"/>
        <w:lang w:val="ru-RU" w:eastAsia="en-US" w:bidi="ar-SA"/>
      </w:rPr>
    </w:lvl>
    <w:lvl w:ilvl="2" w:tplc="64FA6B8C">
      <w:numFmt w:val="bullet"/>
      <w:lvlText w:val="•"/>
      <w:lvlJc w:val="left"/>
      <w:pPr>
        <w:ind w:left="2128" w:hanging="245"/>
      </w:pPr>
      <w:rPr>
        <w:rFonts w:hint="default"/>
        <w:lang w:val="ru-RU" w:eastAsia="en-US" w:bidi="ar-SA"/>
      </w:rPr>
    </w:lvl>
    <w:lvl w:ilvl="3" w:tplc="6038B7AE">
      <w:numFmt w:val="bullet"/>
      <w:lvlText w:val="•"/>
      <w:lvlJc w:val="left"/>
      <w:pPr>
        <w:ind w:left="3133" w:hanging="245"/>
      </w:pPr>
      <w:rPr>
        <w:rFonts w:hint="default"/>
        <w:lang w:val="ru-RU" w:eastAsia="en-US" w:bidi="ar-SA"/>
      </w:rPr>
    </w:lvl>
    <w:lvl w:ilvl="4" w:tplc="3DF08830">
      <w:numFmt w:val="bullet"/>
      <w:lvlText w:val="•"/>
      <w:lvlJc w:val="left"/>
      <w:pPr>
        <w:ind w:left="4137" w:hanging="245"/>
      </w:pPr>
      <w:rPr>
        <w:rFonts w:hint="default"/>
        <w:lang w:val="ru-RU" w:eastAsia="en-US" w:bidi="ar-SA"/>
      </w:rPr>
    </w:lvl>
    <w:lvl w:ilvl="5" w:tplc="3E68A354">
      <w:numFmt w:val="bullet"/>
      <w:lvlText w:val="•"/>
      <w:lvlJc w:val="left"/>
      <w:pPr>
        <w:ind w:left="5142" w:hanging="245"/>
      </w:pPr>
      <w:rPr>
        <w:rFonts w:hint="default"/>
        <w:lang w:val="ru-RU" w:eastAsia="en-US" w:bidi="ar-SA"/>
      </w:rPr>
    </w:lvl>
    <w:lvl w:ilvl="6" w:tplc="5E3A42BE">
      <w:numFmt w:val="bullet"/>
      <w:lvlText w:val="•"/>
      <w:lvlJc w:val="left"/>
      <w:pPr>
        <w:ind w:left="6146" w:hanging="245"/>
      </w:pPr>
      <w:rPr>
        <w:rFonts w:hint="default"/>
        <w:lang w:val="ru-RU" w:eastAsia="en-US" w:bidi="ar-SA"/>
      </w:rPr>
    </w:lvl>
    <w:lvl w:ilvl="7" w:tplc="FAC01AB4">
      <w:numFmt w:val="bullet"/>
      <w:lvlText w:val="•"/>
      <w:lvlJc w:val="left"/>
      <w:pPr>
        <w:ind w:left="7150" w:hanging="245"/>
      </w:pPr>
      <w:rPr>
        <w:rFonts w:hint="default"/>
        <w:lang w:val="ru-RU" w:eastAsia="en-US" w:bidi="ar-SA"/>
      </w:rPr>
    </w:lvl>
    <w:lvl w:ilvl="8" w:tplc="AFAE19F0">
      <w:numFmt w:val="bullet"/>
      <w:lvlText w:val="•"/>
      <w:lvlJc w:val="left"/>
      <w:pPr>
        <w:ind w:left="8155" w:hanging="245"/>
      </w:pPr>
      <w:rPr>
        <w:rFonts w:hint="default"/>
        <w:lang w:val="ru-RU" w:eastAsia="en-US" w:bidi="ar-SA"/>
      </w:rPr>
    </w:lvl>
  </w:abstractNum>
  <w:abstractNum w:abstractNumId="8">
    <w:nsid w:val="297A587F"/>
    <w:multiLevelType w:val="hybridMultilevel"/>
    <w:tmpl w:val="7E0AE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D05DE"/>
    <w:multiLevelType w:val="hybridMultilevel"/>
    <w:tmpl w:val="C448744A"/>
    <w:lvl w:ilvl="0" w:tplc="D83AB680">
      <w:start w:val="1"/>
      <w:numFmt w:val="decimal"/>
      <w:lvlText w:val="%1.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0">
    <w:nsid w:val="2D7A6AED"/>
    <w:multiLevelType w:val="hybridMultilevel"/>
    <w:tmpl w:val="9154E6C2"/>
    <w:lvl w:ilvl="0" w:tplc="747895F4">
      <w:numFmt w:val="bullet"/>
      <w:lvlText w:val="-"/>
      <w:lvlJc w:val="left"/>
      <w:pPr>
        <w:ind w:left="6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E09BB"/>
    <w:multiLevelType w:val="hybridMultilevel"/>
    <w:tmpl w:val="EC2A87E6"/>
    <w:lvl w:ilvl="0" w:tplc="04190001">
      <w:start w:val="1"/>
      <w:numFmt w:val="bullet"/>
      <w:lvlText w:val=""/>
      <w:lvlJc w:val="left"/>
      <w:pPr>
        <w:ind w:left="680" w:hanging="140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 w:tplc="309636AA">
      <w:numFmt w:val="bullet"/>
      <w:lvlText w:val="•"/>
      <w:lvlJc w:val="left"/>
      <w:pPr>
        <w:ind w:left="1712" w:hanging="140"/>
      </w:pPr>
      <w:rPr>
        <w:rFonts w:hint="default"/>
        <w:lang w:val="ru-RU" w:eastAsia="en-US" w:bidi="ar-SA"/>
      </w:rPr>
    </w:lvl>
    <w:lvl w:ilvl="2" w:tplc="827C47AE">
      <w:numFmt w:val="bullet"/>
      <w:lvlText w:val="•"/>
      <w:lvlJc w:val="left"/>
      <w:pPr>
        <w:ind w:left="2745" w:hanging="140"/>
      </w:pPr>
      <w:rPr>
        <w:rFonts w:hint="default"/>
        <w:lang w:val="ru-RU" w:eastAsia="en-US" w:bidi="ar-SA"/>
      </w:rPr>
    </w:lvl>
    <w:lvl w:ilvl="3" w:tplc="2C3A1306">
      <w:numFmt w:val="bullet"/>
      <w:lvlText w:val="•"/>
      <w:lvlJc w:val="left"/>
      <w:pPr>
        <w:ind w:left="3777" w:hanging="140"/>
      </w:pPr>
      <w:rPr>
        <w:rFonts w:hint="default"/>
        <w:lang w:val="ru-RU" w:eastAsia="en-US" w:bidi="ar-SA"/>
      </w:rPr>
    </w:lvl>
    <w:lvl w:ilvl="4" w:tplc="2AC41AAE">
      <w:numFmt w:val="bullet"/>
      <w:lvlText w:val="•"/>
      <w:lvlJc w:val="left"/>
      <w:pPr>
        <w:ind w:left="4810" w:hanging="140"/>
      </w:pPr>
      <w:rPr>
        <w:rFonts w:hint="default"/>
        <w:lang w:val="ru-RU" w:eastAsia="en-US" w:bidi="ar-SA"/>
      </w:rPr>
    </w:lvl>
    <w:lvl w:ilvl="5" w:tplc="01A6A6F4">
      <w:numFmt w:val="bullet"/>
      <w:lvlText w:val="•"/>
      <w:lvlJc w:val="left"/>
      <w:pPr>
        <w:ind w:left="5843" w:hanging="140"/>
      </w:pPr>
      <w:rPr>
        <w:rFonts w:hint="default"/>
        <w:lang w:val="ru-RU" w:eastAsia="en-US" w:bidi="ar-SA"/>
      </w:rPr>
    </w:lvl>
    <w:lvl w:ilvl="6" w:tplc="66A08D24">
      <w:numFmt w:val="bullet"/>
      <w:lvlText w:val="•"/>
      <w:lvlJc w:val="left"/>
      <w:pPr>
        <w:ind w:left="6875" w:hanging="140"/>
      </w:pPr>
      <w:rPr>
        <w:rFonts w:hint="default"/>
        <w:lang w:val="ru-RU" w:eastAsia="en-US" w:bidi="ar-SA"/>
      </w:rPr>
    </w:lvl>
    <w:lvl w:ilvl="7" w:tplc="3232EF14">
      <w:numFmt w:val="bullet"/>
      <w:lvlText w:val="•"/>
      <w:lvlJc w:val="left"/>
      <w:pPr>
        <w:ind w:left="7908" w:hanging="140"/>
      </w:pPr>
      <w:rPr>
        <w:rFonts w:hint="default"/>
        <w:lang w:val="ru-RU" w:eastAsia="en-US" w:bidi="ar-SA"/>
      </w:rPr>
    </w:lvl>
    <w:lvl w:ilvl="8" w:tplc="66E01A20">
      <w:numFmt w:val="bullet"/>
      <w:lvlText w:val="•"/>
      <w:lvlJc w:val="left"/>
      <w:pPr>
        <w:ind w:left="8941" w:hanging="140"/>
      </w:pPr>
      <w:rPr>
        <w:rFonts w:hint="default"/>
        <w:lang w:val="ru-RU" w:eastAsia="en-US" w:bidi="ar-SA"/>
      </w:rPr>
    </w:lvl>
  </w:abstractNum>
  <w:abstractNum w:abstractNumId="12">
    <w:nsid w:val="3C2E6AF0"/>
    <w:multiLevelType w:val="hybridMultilevel"/>
    <w:tmpl w:val="AE80D84C"/>
    <w:lvl w:ilvl="0" w:tplc="7390EF82">
      <w:start w:val="1"/>
      <w:numFmt w:val="decimal"/>
      <w:lvlText w:val="%1."/>
      <w:lvlJc w:val="left"/>
      <w:pPr>
        <w:ind w:left="92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5E6244">
      <w:numFmt w:val="bullet"/>
      <w:lvlText w:val="•"/>
      <w:lvlJc w:val="left"/>
      <w:pPr>
        <w:ind w:left="1928" w:hanging="245"/>
      </w:pPr>
      <w:rPr>
        <w:rFonts w:hint="default"/>
        <w:lang w:val="ru-RU" w:eastAsia="en-US" w:bidi="ar-SA"/>
      </w:rPr>
    </w:lvl>
    <w:lvl w:ilvl="2" w:tplc="6818DB8A">
      <w:numFmt w:val="bullet"/>
      <w:lvlText w:val="•"/>
      <w:lvlJc w:val="left"/>
      <w:pPr>
        <w:ind w:left="2937" w:hanging="245"/>
      </w:pPr>
      <w:rPr>
        <w:rFonts w:hint="default"/>
        <w:lang w:val="ru-RU" w:eastAsia="en-US" w:bidi="ar-SA"/>
      </w:rPr>
    </w:lvl>
    <w:lvl w:ilvl="3" w:tplc="D7904564">
      <w:numFmt w:val="bullet"/>
      <w:lvlText w:val="•"/>
      <w:lvlJc w:val="left"/>
      <w:pPr>
        <w:ind w:left="3945" w:hanging="245"/>
      </w:pPr>
      <w:rPr>
        <w:rFonts w:hint="default"/>
        <w:lang w:val="ru-RU" w:eastAsia="en-US" w:bidi="ar-SA"/>
      </w:rPr>
    </w:lvl>
    <w:lvl w:ilvl="4" w:tplc="713805DA">
      <w:numFmt w:val="bullet"/>
      <w:lvlText w:val="•"/>
      <w:lvlJc w:val="left"/>
      <w:pPr>
        <w:ind w:left="4954" w:hanging="245"/>
      </w:pPr>
      <w:rPr>
        <w:rFonts w:hint="default"/>
        <w:lang w:val="ru-RU" w:eastAsia="en-US" w:bidi="ar-SA"/>
      </w:rPr>
    </w:lvl>
    <w:lvl w:ilvl="5" w:tplc="D3529F24">
      <w:numFmt w:val="bullet"/>
      <w:lvlText w:val="•"/>
      <w:lvlJc w:val="left"/>
      <w:pPr>
        <w:ind w:left="5963" w:hanging="245"/>
      </w:pPr>
      <w:rPr>
        <w:rFonts w:hint="default"/>
        <w:lang w:val="ru-RU" w:eastAsia="en-US" w:bidi="ar-SA"/>
      </w:rPr>
    </w:lvl>
    <w:lvl w:ilvl="6" w:tplc="A1583362">
      <w:numFmt w:val="bullet"/>
      <w:lvlText w:val="•"/>
      <w:lvlJc w:val="left"/>
      <w:pPr>
        <w:ind w:left="6971" w:hanging="245"/>
      </w:pPr>
      <w:rPr>
        <w:rFonts w:hint="default"/>
        <w:lang w:val="ru-RU" w:eastAsia="en-US" w:bidi="ar-SA"/>
      </w:rPr>
    </w:lvl>
    <w:lvl w:ilvl="7" w:tplc="96DA93AC">
      <w:numFmt w:val="bullet"/>
      <w:lvlText w:val="•"/>
      <w:lvlJc w:val="left"/>
      <w:pPr>
        <w:ind w:left="7980" w:hanging="245"/>
      </w:pPr>
      <w:rPr>
        <w:rFonts w:hint="default"/>
        <w:lang w:val="ru-RU" w:eastAsia="en-US" w:bidi="ar-SA"/>
      </w:rPr>
    </w:lvl>
    <w:lvl w:ilvl="8" w:tplc="DBA04C5E">
      <w:numFmt w:val="bullet"/>
      <w:lvlText w:val="•"/>
      <w:lvlJc w:val="left"/>
      <w:pPr>
        <w:ind w:left="8989" w:hanging="245"/>
      </w:pPr>
      <w:rPr>
        <w:rFonts w:hint="default"/>
        <w:lang w:val="ru-RU" w:eastAsia="en-US" w:bidi="ar-SA"/>
      </w:rPr>
    </w:lvl>
  </w:abstractNum>
  <w:abstractNum w:abstractNumId="13">
    <w:nsid w:val="3ECD7C87"/>
    <w:multiLevelType w:val="hybridMultilevel"/>
    <w:tmpl w:val="3FB2F122"/>
    <w:lvl w:ilvl="0" w:tplc="0419000F">
      <w:start w:val="1"/>
      <w:numFmt w:val="decimal"/>
      <w:lvlText w:val="%1."/>
      <w:lvlJc w:val="left"/>
      <w:pPr>
        <w:ind w:left="680" w:hanging="140"/>
      </w:pPr>
      <w:rPr>
        <w:rFonts w:hint="default"/>
        <w:w w:val="99"/>
        <w:sz w:val="24"/>
        <w:szCs w:val="24"/>
        <w:lang w:val="ru-RU" w:eastAsia="en-US" w:bidi="ar-SA"/>
      </w:rPr>
    </w:lvl>
    <w:lvl w:ilvl="1" w:tplc="309636AA">
      <w:numFmt w:val="bullet"/>
      <w:lvlText w:val="•"/>
      <w:lvlJc w:val="left"/>
      <w:pPr>
        <w:ind w:left="1712" w:hanging="140"/>
      </w:pPr>
      <w:rPr>
        <w:rFonts w:hint="default"/>
        <w:lang w:val="ru-RU" w:eastAsia="en-US" w:bidi="ar-SA"/>
      </w:rPr>
    </w:lvl>
    <w:lvl w:ilvl="2" w:tplc="827C47AE">
      <w:numFmt w:val="bullet"/>
      <w:lvlText w:val="•"/>
      <w:lvlJc w:val="left"/>
      <w:pPr>
        <w:ind w:left="2745" w:hanging="140"/>
      </w:pPr>
      <w:rPr>
        <w:rFonts w:hint="default"/>
        <w:lang w:val="ru-RU" w:eastAsia="en-US" w:bidi="ar-SA"/>
      </w:rPr>
    </w:lvl>
    <w:lvl w:ilvl="3" w:tplc="2C3A1306">
      <w:numFmt w:val="bullet"/>
      <w:lvlText w:val="•"/>
      <w:lvlJc w:val="left"/>
      <w:pPr>
        <w:ind w:left="3777" w:hanging="140"/>
      </w:pPr>
      <w:rPr>
        <w:rFonts w:hint="default"/>
        <w:lang w:val="ru-RU" w:eastAsia="en-US" w:bidi="ar-SA"/>
      </w:rPr>
    </w:lvl>
    <w:lvl w:ilvl="4" w:tplc="2AC41AAE">
      <w:numFmt w:val="bullet"/>
      <w:lvlText w:val="•"/>
      <w:lvlJc w:val="left"/>
      <w:pPr>
        <w:ind w:left="4810" w:hanging="140"/>
      </w:pPr>
      <w:rPr>
        <w:rFonts w:hint="default"/>
        <w:lang w:val="ru-RU" w:eastAsia="en-US" w:bidi="ar-SA"/>
      </w:rPr>
    </w:lvl>
    <w:lvl w:ilvl="5" w:tplc="01A6A6F4">
      <w:numFmt w:val="bullet"/>
      <w:lvlText w:val="•"/>
      <w:lvlJc w:val="left"/>
      <w:pPr>
        <w:ind w:left="5843" w:hanging="140"/>
      </w:pPr>
      <w:rPr>
        <w:rFonts w:hint="default"/>
        <w:lang w:val="ru-RU" w:eastAsia="en-US" w:bidi="ar-SA"/>
      </w:rPr>
    </w:lvl>
    <w:lvl w:ilvl="6" w:tplc="66A08D24">
      <w:numFmt w:val="bullet"/>
      <w:lvlText w:val="•"/>
      <w:lvlJc w:val="left"/>
      <w:pPr>
        <w:ind w:left="6875" w:hanging="140"/>
      </w:pPr>
      <w:rPr>
        <w:rFonts w:hint="default"/>
        <w:lang w:val="ru-RU" w:eastAsia="en-US" w:bidi="ar-SA"/>
      </w:rPr>
    </w:lvl>
    <w:lvl w:ilvl="7" w:tplc="3232EF14">
      <w:numFmt w:val="bullet"/>
      <w:lvlText w:val="•"/>
      <w:lvlJc w:val="left"/>
      <w:pPr>
        <w:ind w:left="7908" w:hanging="140"/>
      </w:pPr>
      <w:rPr>
        <w:rFonts w:hint="default"/>
        <w:lang w:val="ru-RU" w:eastAsia="en-US" w:bidi="ar-SA"/>
      </w:rPr>
    </w:lvl>
    <w:lvl w:ilvl="8" w:tplc="66E01A20">
      <w:numFmt w:val="bullet"/>
      <w:lvlText w:val="•"/>
      <w:lvlJc w:val="left"/>
      <w:pPr>
        <w:ind w:left="8941" w:hanging="140"/>
      </w:pPr>
      <w:rPr>
        <w:rFonts w:hint="default"/>
        <w:lang w:val="ru-RU" w:eastAsia="en-US" w:bidi="ar-SA"/>
      </w:rPr>
    </w:lvl>
  </w:abstractNum>
  <w:abstractNum w:abstractNumId="14">
    <w:nsid w:val="408F7601"/>
    <w:multiLevelType w:val="hybridMultilevel"/>
    <w:tmpl w:val="CF547626"/>
    <w:lvl w:ilvl="0" w:tplc="342CCB82">
      <w:start w:val="1"/>
      <w:numFmt w:val="decimal"/>
      <w:lvlText w:val="%1."/>
      <w:lvlJc w:val="left"/>
      <w:pPr>
        <w:ind w:left="299" w:hanging="183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BA96A698">
      <w:numFmt w:val="bullet"/>
      <w:lvlText w:val="•"/>
      <w:lvlJc w:val="left"/>
      <w:pPr>
        <w:ind w:left="1286" w:hanging="183"/>
      </w:pPr>
      <w:rPr>
        <w:rFonts w:hint="default"/>
        <w:lang w:val="ru-RU" w:eastAsia="en-US" w:bidi="ar-SA"/>
      </w:rPr>
    </w:lvl>
    <w:lvl w:ilvl="2" w:tplc="A3C09CFC">
      <w:numFmt w:val="bullet"/>
      <w:lvlText w:val="•"/>
      <w:lvlJc w:val="left"/>
      <w:pPr>
        <w:ind w:left="2272" w:hanging="183"/>
      </w:pPr>
      <w:rPr>
        <w:rFonts w:hint="default"/>
        <w:lang w:val="ru-RU" w:eastAsia="en-US" w:bidi="ar-SA"/>
      </w:rPr>
    </w:lvl>
    <w:lvl w:ilvl="3" w:tplc="E3BA184A">
      <w:numFmt w:val="bullet"/>
      <w:lvlText w:val="•"/>
      <w:lvlJc w:val="left"/>
      <w:pPr>
        <w:ind w:left="3259" w:hanging="183"/>
      </w:pPr>
      <w:rPr>
        <w:rFonts w:hint="default"/>
        <w:lang w:val="ru-RU" w:eastAsia="en-US" w:bidi="ar-SA"/>
      </w:rPr>
    </w:lvl>
    <w:lvl w:ilvl="4" w:tplc="321EF8BC">
      <w:numFmt w:val="bullet"/>
      <w:lvlText w:val="•"/>
      <w:lvlJc w:val="left"/>
      <w:pPr>
        <w:ind w:left="4245" w:hanging="183"/>
      </w:pPr>
      <w:rPr>
        <w:rFonts w:hint="default"/>
        <w:lang w:val="ru-RU" w:eastAsia="en-US" w:bidi="ar-SA"/>
      </w:rPr>
    </w:lvl>
    <w:lvl w:ilvl="5" w:tplc="EA50BE9C">
      <w:numFmt w:val="bullet"/>
      <w:lvlText w:val="•"/>
      <w:lvlJc w:val="left"/>
      <w:pPr>
        <w:ind w:left="5232" w:hanging="183"/>
      </w:pPr>
      <w:rPr>
        <w:rFonts w:hint="default"/>
        <w:lang w:val="ru-RU" w:eastAsia="en-US" w:bidi="ar-SA"/>
      </w:rPr>
    </w:lvl>
    <w:lvl w:ilvl="6" w:tplc="E0EA121A">
      <w:numFmt w:val="bullet"/>
      <w:lvlText w:val="•"/>
      <w:lvlJc w:val="left"/>
      <w:pPr>
        <w:ind w:left="6218" w:hanging="183"/>
      </w:pPr>
      <w:rPr>
        <w:rFonts w:hint="default"/>
        <w:lang w:val="ru-RU" w:eastAsia="en-US" w:bidi="ar-SA"/>
      </w:rPr>
    </w:lvl>
    <w:lvl w:ilvl="7" w:tplc="BE765804">
      <w:numFmt w:val="bullet"/>
      <w:lvlText w:val="•"/>
      <w:lvlJc w:val="left"/>
      <w:pPr>
        <w:ind w:left="7204" w:hanging="183"/>
      </w:pPr>
      <w:rPr>
        <w:rFonts w:hint="default"/>
        <w:lang w:val="ru-RU" w:eastAsia="en-US" w:bidi="ar-SA"/>
      </w:rPr>
    </w:lvl>
    <w:lvl w:ilvl="8" w:tplc="1142519A">
      <w:numFmt w:val="bullet"/>
      <w:lvlText w:val="•"/>
      <w:lvlJc w:val="left"/>
      <w:pPr>
        <w:ind w:left="8191" w:hanging="183"/>
      </w:pPr>
      <w:rPr>
        <w:rFonts w:hint="default"/>
        <w:lang w:val="ru-RU" w:eastAsia="en-US" w:bidi="ar-SA"/>
      </w:rPr>
    </w:lvl>
  </w:abstractNum>
  <w:abstractNum w:abstractNumId="15">
    <w:nsid w:val="416A4BDA"/>
    <w:multiLevelType w:val="hybridMultilevel"/>
    <w:tmpl w:val="1B4C8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FC7E83"/>
    <w:multiLevelType w:val="hybridMultilevel"/>
    <w:tmpl w:val="9508ED16"/>
    <w:lvl w:ilvl="0" w:tplc="ED36C23A">
      <w:start w:val="1"/>
      <w:numFmt w:val="decimal"/>
      <w:lvlText w:val="%1."/>
      <w:lvlJc w:val="left"/>
      <w:pPr>
        <w:ind w:left="284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6E43D52">
      <w:numFmt w:val="bullet"/>
      <w:lvlText w:val="•"/>
      <w:lvlJc w:val="left"/>
      <w:pPr>
        <w:ind w:left="793" w:hanging="183"/>
      </w:pPr>
      <w:rPr>
        <w:rFonts w:hint="default"/>
        <w:lang w:val="ru-RU" w:eastAsia="en-US" w:bidi="ar-SA"/>
      </w:rPr>
    </w:lvl>
    <w:lvl w:ilvl="2" w:tplc="05FC17EA">
      <w:numFmt w:val="bullet"/>
      <w:lvlText w:val="•"/>
      <w:lvlJc w:val="left"/>
      <w:pPr>
        <w:ind w:left="1306" w:hanging="183"/>
      </w:pPr>
      <w:rPr>
        <w:rFonts w:hint="default"/>
        <w:lang w:val="ru-RU" w:eastAsia="en-US" w:bidi="ar-SA"/>
      </w:rPr>
    </w:lvl>
    <w:lvl w:ilvl="3" w:tplc="E842DA38">
      <w:numFmt w:val="bullet"/>
      <w:lvlText w:val="•"/>
      <w:lvlJc w:val="left"/>
      <w:pPr>
        <w:ind w:left="1820" w:hanging="183"/>
      </w:pPr>
      <w:rPr>
        <w:rFonts w:hint="default"/>
        <w:lang w:val="ru-RU" w:eastAsia="en-US" w:bidi="ar-SA"/>
      </w:rPr>
    </w:lvl>
    <w:lvl w:ilvl="4" w:tplc="1C14B63A">
      <w:numFmt w:val="bullet"/>
      <w:lvlText w:val="•"/>
      <w:lvlJc w:val="left"/>
      <w:pPr>
        <w:ind w:left="2333" w:hanging="183"/>
      </w:pPr>
      <w:rPr>
        <w:rFonts w:hint="default"/>
        <w:lang w:val="ru-RU" w:eastAsia="en-US" w:bidi="ar-SA"/>
      </w:rPr>
    </w:lvl>
    <w:lvl w:ilvl="5" w:tplc="828460DE">
      <w:numFmt w:val="bullet"/>
      <w:lvlText w:val="•"/>
      <w:lvlJc w:val="left"/>
      <w:pPr>
        <w:ind w:left="2846" w:hanging="183"/>
      </w:pPr>
      <w:rPr>
        <w:rFonts w:hint="default"/>
        <w:lang w:val="ru-RU" w:eastAsia="en-US" w:bidi="ar-SA"/>
      </w:rPr>
    </w:lvl>
    <w:lvl w:ilvl="6" w:tplc="A3B04982">
      <w:numFmt w:val="bullet"/>
      <w:lvlText w:val="•"/>
      <w:lvlJc w:val="left"/>
      <w:pPr>
        <w:ind w:left="3360" w:hanging="183"/>
      </w:pPr>
      <w:rPr>
        <w:rFonts w:hint="default"/>
        <w:lang w:val="ru-RU" w:eastAsia="en-US" w:bidi="ar-SA"/>
      </w:rPr>
    </w:lvl>
    <w:lvl w:ilvl="7" w:tplc="735CFAE0">
      <w:numFmt w:val="bullet"/>
      <w:lvlText w:val="•"/>
      <w:lvlJc w:val="left"/>
      <w:pPr>
        <w:ind w:left="3873" w:hanging="183"/>
      </w:pPr>
      <w:rPr>
        <w:rFonts w:hint="default"/>
        <w:lang w:val="ru-RU" w:eastAsia="en-US" w:bidi="ar-SA"/>
      </w:rPr>
    </w:lvl>
    <w:lvl w:ilvl="8" w:tplc="130C21BA">
      <w:numFmt w:val="bullet"/>
      <w:lvlText w:val="•"/>
      <w:lvlJc w:val="left"/>
      <w:pPr>
        <w:ind w:left="4386" w:hanging="183"/>
      </w:pPr>
      <w:rPr>
        <w:rFonts w:hint="default"/>
        <w:lang w:val="ru-RU" w:eastAsia="en-US" w:bidi="ar-SA"/>
      </w:rPr>
    </w:lvl>
  </w:abstractNum>
  <w:abstractNum w:abstractNumId="17">
    <w:nsid w:val="55056195"/>
    <w:multiLevelType w:val="hybridMultilevel"/>
    <w:tmpl w:val="BC6A9D62"/>
    <w:lvl w:ilvl="0" w:tplc="090EA230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8">
    <w:nsid w:val="6B090E98"/>
    <w:multiLevelType w:val="hybridMultilevel"/>
    <w:tmpl w:val="1D6C42C2"/>
    <w:lvl w:ilvl="0" w:tplc="988A8B5E">
      <w:numFmt w:val="bullet"/>
      <w:lvlText w:val="-"/>
      <w:lvlJc w:val="left"/>
      <w:pPr>
        <w:ind w:left="107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6ECA52E">
      <w:numFmt w:val="bullet"/>
      <w:lvlText w:val="•"/>
      <w:lvlJc w:val="left"/>
      <w:pPr>
        <w:ind w:left="562" w:hanging="219"/>
      </w:pPr>
      <w:rPr>
        <w:rFonts w:hint="default"/>
        <w:lang w:val="ru-RU" w:eastAsia="en-US" w:bidi="ar-SA"/>
      </w:rPr>
    </w:lvl>
    <w:lvl w:ilvl="2" w:tplc="53B247A0">
      <w:numFmt w:val="bullet"/>
      <w:lvlText w:val="•"/>
      <w:lvlJc w:val="left"/>
      <w:pPr>
        <w:ind w:left="1024" w:hanging="219"/>
      </w:pPr>
      <w:rPr>
        <w:rFonts w:hint="default"/>
        <w:lang w:val="ru-RU" w:eastAsia="en-US" w:bidi="ar-SA"/>
      </w:rPr>
    </w:lvl>
    <w:lvl w:ilvl="3" w:tplc="3B8A9538">
      <w:numFmt w:val="bullet"/>
      <w:lvlText w:val="•"/>
      <w:lvlJc w:val="left"/>
      <w:pPr>
        <w:ind w:left="1486" w:hanging="219"/>
      </w:pPr>
      <w:rPr>
        <w:rFonts w:hint="default"/>
        <w:lang w:val="ru-RU" w:eastAsia="en-US" w:bidi="ar-SA"/>
      </w:rPr>
    </w:lvl>
    <w:lvl w:ilvl="4" w:tplc="07045CF6">
      <w:numFmt w:val="bullet"/>
      <w:lvlText w:val="•"/>
      <w:lvlJc w:val="left"/>
      <w:pPr>
        <w:ind w:left="1948" w:hanging="219"/>
      </w:pPr>
      <w:rPr>
        <w:rFonts w:hint="default"/>
        <w:lang w:val="ru-RU" w:eastAsia="en-US" w:bidi="ar-SA"/>
      </w:rPr>
    </w:lvl>
    <w:lvl w:ilvl="5" w:tplc="CCA42A5C">
      <w:numFmt w:val="bullet"/>
      <w:lvlText w:val="•"/>
      <w:lvlJc w:val="left"/>
      <w:pPr>
        <w:ind w:left="2410" w:hanging="219"/>
      </w:pPr>
      <w:rPr>
        <w:rFonts w:hint="default"/>
        <w:lang w:val="ru-RU" w:eastAsia="en-US" w:bidi="ar-SA"/>
      </w:rPr>
    </w:lvl>
    <w:lvl w:ilvl="6" w:tplc="62FA9470">
      <w:numFmt w:val="bullet"/>
      <w:lvlText w:val="•"/>
      <w:lvlJc w:val="left"/>
      <w:pPr>
        <w:ind w:left="2872" w:hanging="219"/>
      </w:pPr>
      <w:rPr>
        <w:rFonts w:hint="default"/>
        <w:lang w:val="ru-RU" w:eastAsia="en-US" w:bidi="ar-SA"/>
      </w:rPr>
    </w:lvl>
    <w:lvl w:ilvl="7" w:tplc="F5321756">
      <w:numFmt w:val="bullet"/>
      <w:lvlText w:val="•"/>
      <w:lvlJc w:val="left"/>
      <w:pPr>
        <w:ind w:left="3334" w:hanging="219"/>
      </w:pPr>
      <w:rPr>
        <w:rFonts w:hint="default"/>
        <w:lang w:val="ru-RU" w:eastAsia="en-US" w:bidi="ar-SA"/>
      </w:rPr>
    </w:lvl>
    <w:lvl w:ilvl="8" w:tplc="9D60F9DA">
      <w:numFmt w:val="bullet"/>
      <w:lvlText w:val="•"/>
      <w:lvlJc w:val="left"/>
      <w:pPr>
        <w:ind w:left="3796" w:hanging="219"/>
      </w:pPr>
      <w:rPr>
        <w:rFonts w:hint="default"/>
        <w:lang w:val="ru-RU" w:eastAsia="en-US" w:bidi="ar-SA"/>
      </w:rPr>
    </w:lvl>
  </w:abstractNum>
  <w:abstractNum w:abstractNumId="19">
    <w:nsid w:val="6CAF4242"/>
    <w:multiLevelType w:val="hybridMultilevel"/>
    <w:tmpl w:val="46F457C8"/>
    <w:lvl w:ilvl="0" w:tplc="248C86AA">
      <w:start w:val="1"/>
      <w:numFmt w:val="decimal"/>
      <w:lvlText w:val="%1."/>
      <w:lvlJc w:val="left"/>
      <w:pPr>
        <w:ind w:left="107" w:hanging="31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E8CC9BE">
      <w:numFmt w:val="bullet"/>
      <w:lvlText w:val="•"/>
      <w:lvlJc w:val="left"/>
      <w:pPr>
        <w:ind w:left="562" w:hanging="315"/>
      </w:pPr>
      <w:rPr>
        <w:rFonts w:hint="default"/>
        <w:lang w:val="ru-RU" w:eastAsia="en-US" w:bidi="ar-SA"/>
      </w:rPr>
    </w:lvl>
    <w:lvl w:ilvl="2" w:tplc="259A051E">
      <w:numFmt w:val="bullet"/>
      <w:lvlText w:val="•"/>
      <w:lvlJc w:val="left"/>
      <w:pPr>
        <w:ind w:left="1024" w:hanging="315"/>
      </w:pPr>
      <w:rPr>
        <w:rFonts w:hint="default"/>
        <w:lang w:val="ru-RU" w:eastAsia="en-US" w:bidi="ar-SA"/>
      </w:rPr>
    </w:lvl>
    <w:lvl w:ilvl="3" w:tplc="C852A16E">
      <w:numFmt w:val="bullet"/>
      <w:lvlText w:val="•"/>
      <w:lvlJc w:val="left"/>
      <w:pPr>
        <w:ind w:left="1486" w:hanging="315"/>
      </w:pPr>
      <w:rPr>
        <w:rFonts w:hint="default"/>
        <w:lang w:val="ru-RU" w:eastAsia="en-US" w:bidi="ar-SA"/>
      </w:rPr>
    </w:lvl>
    <w:lvl w:ilvl="4" w:tplc="6146218E">
      <w:numFmt w:val="bullet"/>
      <w:lvlText w:val="•"/>
      <w:lvlJc w:val="left"/>
      <w:pPr>
        <w:ind w:left="1948" w:hanging="315"/>
      </w:pPr>
      <w:rPr>
        <w:rFonts w:hint="default"/>
        <w:lang w:val="ru-RU" w:eastAsia="en-US" w:bidi="ar-SA"/>
      </w:rPr>
    </w:lvl>
    <w:lvl w:ilvl="5" w:tplc="AD8EAAE8">
      <w:numFmt w:val="bullet"/>
      <w:lvlText w:val="•"/>
      <w:lvlJc w:val="left"/>
      <w:pPr>
        <w:ind w:left="2410" w:hanging="315"/>
      </w:pPr>
      <w:rPr>
        <w:rFonts w:hint="default"/>
        <w:lang w:val="ru-RU" w:eastAsia="en-US" w:bidi="ar-SA"/>
      </w:rPr>
    </w:lvl>
    <w:lvl w:ilvl="6" w:tplc="3A065902">
      <w:numFmt w:val="bullet"/>
      <w:lvlText w:val="•"/>
      <w:lvlJc w:val="left"/>
      <w:pPr>
        <w:ind w:left="2872" w:hanging="315"/>
      </w:pPr>
      <w:rPr>
        <w:rFonts w:hint="default"/>
        <w:lang w:val="ru-RU" w:eastAsia="en-US" w:bidi="ar-SA"/>
      </w:rPr>
    </w:lvl>
    <w:lvl w:ilvl="7" w:tplc="16BC852A">
      <w:numFmt w:val="bullet"/>
      <w:lvlText w:val="•"/>
      <w:lvlJc w:val="left"/>
      <w:pPr>
        <w:ind w:left="3334" w:hanging="315"/>
      </w:pPr>
      <w:rPr>
        <w:rFonts w:hint="default"/>
        <w:lang w:val="ru-RU" w:eastAsia="en-US" w:bidi="ar-SA"/>
      </w:rPr>
    </w:lvl>
    <w:lvl w:ilvl="8" w:tplc="41526FF4">
      <w:numFmt w:val="bullet"/>
      <w:lvlText w:val="•"/>
      <w:lvlJc w:val="left"/>
      <w:pPr>
        <w:ind w:left="3796" w:hanging="315"/>
      </w:pPr>
      <w:rPr>
        <w:rFonts w:hint="default"/>
        <w:lang w:val="ru-RU" w:eastAsia="en-US" w:bidi="ar-SA"/>
      </w:rPr>
    </w:lvl>
  </w:abstractNum>
  <w:abstractNum w:abstractNumId="20">
    <w:nsid w:val="78C20D3F"/>
    <w:multiLevelType w:val="hybridMultilevel"/>
    <w:tmpl w:val="607E4D54"/>
    <w:lvl w:ilvl="0" w:tplc="747895F4">
      <w:numFmt w:val="bullet"/>
      <w:lvlText w:val="-"/>
      <w:lvlJc w:val="left"/>
      <w:pPr>
        <w:ind w:left="6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DA050F"/>
    <w:multiLevelType w:val="hybridMultilevel"/>
    <w:tmpl w:val="8E34F762"/>
    <w:lvl w:ilvl="0" w:tplc="F222B156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A501D48">
      <w:numFmt w:val="bullet"/>
      <w:lvlText w:val="•"/>
      <w:lvlJc w:val="left"/>
      <w:pPr>
        <w:ind w:left="631" w:hanging="183"/>
      </w:pPr>
      <w:rPr>
        <w:rFonts w:hint="default"/>
        <w:lang w:val="ru-RU" w:eastAsia="en-US" w:bidi="ar-SA"/>
      </w:rPr>
    </w:lvl>
    <w:lvl w:ilvl="2" w:tplc="CCFC85E2">
      <w:numFmt w:val="bullet"/>
      <w:lvlText w:val="•"/>
      <w:lvlJc w:val="left"/>
      <w:pPr>
        <w:ind w:left="1162" w:hanging="183"/>
      </w:pPr>
      <w:rPr>
        <w:rFonts w:hint="default"/>
        <w:lang w:val="ru-RU" w:eastAsia="en-US" w:bidi="ar-SA"/>
      </w:rPr>
    </w:lvl>
    <w:lvl w:ilvl="3" w:tplc="D342167E">
      <w:numFmt w:val="bullet"/>
      <w:lvlText w:val="•"/>
      <w:lvlJc w:val="left"/>
      <w:pPr>
        <w:ind w:left="1694" w:hanging="183"/>
      </w:pPr>
      <w:rPr>
        <w:rFonts w:hint="default"/>
        <w:lang w:val="ru-RU" w:eastAsia="en-US" w:bidi="ar-SA"/>
      </w:rPr>
    </w:lvl>
    <w:lvl w:ilvl="4" w:tplc="305E0F7E">
      <w:numFmt w:val="bullet"/>
      <w:lvlText w:val="•"/>
      <w:lvlJc w:val="left"/>
      <w:pPr>
        <w:ind w:left="2225" w:hanging="183"/>
      </w:pPr>
      <w:rPr>
        <w:rFonts w:hint="default"/>
        <w:lang w:val="ru-RU" w:eastAsia="en-US" w:bidi="ar-SA"/>
      </w:rPr>
    </w:lvl>
    <w:lvl w:ilvl="5" w:tplc="A8CC49C6">
      <w:numFmt w:val="bullet"/>
      <w:lvlText w:val="•"/>
      <w:lvlJc w:val="left"/>
      <w:pPr>
        <w:ind w:left="2756" w:hanging="183"/>
      </w:pPr>
      <w:rPr>
        <w:rFonts w:hint="default"/>
        <w:lang w:val="ru-RU" w:eastAsia="en-US" w:bidi="ar-SA"/>
      </w:rPr>
    </w:lvl>
    <w:lvl w:ilvl="6" w:tplc="92763D80">
      <w:numFmt w:val="bullet"/>
      <w:lvlText w:val="•"/>
      <w:lvlJc w:val="left"/>
      <w:pPr>
        <w:ind w:left="3288" w:hanging="183"/>
      </w:pPr>
      <w:rPr>
        <w:rFonts w:hint="default"/>
        <w:lang w:val="ru-RU" w:eastAsia="en-US" w:bidi="ar-SA"/>
      </w:rPr>
    </w:lvl>
    <w:lvl w:ilvl="7" w:tplc="DD3E4F36">
      <w:numFmt w:val="bullet"/>
      <w:lvlText w:val="•"/>
      <w:lvlJc w:val="left"/>
      <w:pPr>
        <w:ind w:left="3819" w:hanging="183"/>
      </w:pPr>
      <w:rPr>
        <w:rFonts w:hint="default"/>
        <w:lang w:val="ru-RU" w:eastAsia="en-US" w:bidi="ar-SA"/>
      </w:rPr>
    </w:lvl>
    <w:lvl w:ilvl="8" w:tplc="2BCC7876">
      <w:numFmt w:val="bullet"/>
      <w:lvlText w:val="•"/>
      <w:lvlJc w:val="left"/>
      <w:pPr>
        <w:ind w:left="4350" w:hanging="183"/>
      </w:pPr>
      <w:rPr>
        <w:rFonts w:hint="default"/>
        <w:lang w:val="ru-RU" w:eastAsia="en-US" w:bidi="ar-SA"/>
      </w:rPr>
    </w:lvl>
  </w:abstractNum>
  <w:abstractNum w:abstractNumId="22">
    <w:nsid w:val="7DFA2F4D"/>
    <w:multiLevelType w:val="hybridMultilevel"/>
    <w:tmpl w:val="FFC85E20"/>
    <w:lvl w:ilvl="0" w:tplc="5510D94E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43CFF"/>
    <w:multiLevelType w:val="hybridMultilevel"/>
    <w:tmpl w:val="65E456AE"/>
    <w:lvl w:ilvl="0" w:tplc="0419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21"/>
  </w:num>
  <w:num w:numId="5">
    <w:abstractNumId w:val="16"/>
  </w:num>
  <w:num w:numId="6">
    <w:abstractNumId w:val="4"/>
  </w:num>
  <w:num w:numId="7">
    <w:abstractNumId w:val="2"/>
  </w:num>
  <w:num w:numId="8">
    <w:abstractNumId w:val="13"/>
  </w:num>
  <w:num w:numId="9">
    <w:abstractNumId w:val="11"/>
  </w:num>
  <w:num w:numId="10">
    <w:abstractNumId w:val="20"/>
  </w:num>
  <w:num w:numId="11">
    <w:abstractNumId w:val="3"/>
  </w:num>
  <w:num w:numId="12">
    <w:abstractNumId w:val="12"/>
  </w:num>
  <w:num w:numId="13">
    <w:abstractNumId w:val="18"/>
  </w:num>
  <w:num w:numId="14">
    <w:abstractNumId w:val="19"/>
  </w:num>
  <w:num w:numId="15">
    <w:abstractNumId w:val="6"/>
  </w:num>
  <w:num w:numId="16">
    <w:abstractNumId w:val="5"/>
  </w:num>
  <w:num w:numId="17">
    <w:abstractNumId w:val="10"/>
  </w:num>
  <w:num w:numId="18">
    <w:abstractNumId w:val="9"/>
  </w:num>
  <w:num w:numId="19">
    <w:abstractNumId w:val="22"/>
  </w:num>
  <w:num w:numId="20">
    <w:abstractNumId w:val="1"/>
  </w:num>
  <w:num w:numId="21">
    <w:abstractNumId w:val="15"/>
  </w:num>
  <w:num w:numId="22">
    <w:abstractNumId w:val="17"/>
  </w:num>
  <w:num w:numId="23">
    <w:abstractNumId w:val="23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111C5"/>
    <w:rsid w:val="00067B98"/>
    <w:rsid w:val="00070EA4"/>
    <w:rsid w:val="00085E91"/>
    <w:rsid w:val="0013122B"/>
    <w:rsid w:val="00191EC1"/>
    <w:rsid w:val="001B5BE5"/>
    <w:rsid w:val="001F436E"/>
    <w:rsid w:val="002C4B96"/>
    <w:rsid w:val="002D2942"/>
    <w:rsid w:val="003111C5"/>
    <w:rsid w:val="0038680F"/>
    <w:rsid w:val="004C6EC5"/>
    <w:rsid w:val="004D2C33"/>
    <w:rsid w:val="005533BA"/>
    <w:rsid w:val="005A4DB6"/>
    <w:rsid w:val="005B51BE"/>
    <w:rsid w:val="00652BD3"/>
    <w:rsid w:val="008207BF"/>
    <w:rsid w:val="00852CF6"/>
    <w:rsid w:val="00887ABA"/>
    <w:rsid w:val="009A4C1E"/>
    <w:rsid w:val="009E55CE"/>
    <w:rsid w:val="00C06CC5"/>
    <w:rsid w:val="00C13AC9"/>
    <w:rsid w:val="00C2734B"/>
    <w:rsid w:val="00CC3586"/>
    <w:rsid w:val="00D16F44"/>
    <w:rsid w:val="00D42479"/>
    <w:rsid w:val="00D56B60"/>
    <w:rsid w:val="00E85664"/>
    <w:rsid w:val="00E870E9"/>
    <w:rsid w:val="00FB6E9D"/>
    <w:rsid w:val="00FC6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11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1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11C5"/>
    <w:pPr>
      <w:ind w:left="117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111C5"/>
    <w:pPr>
      <w:spacing w:before="7"/>
      <w:ind w:left="299" w:hanging="183"/>
      <w:outlineLvl w:val="1"/>
    </w:pPr>
    <w:rPr>
      <w:b/>
      <w:bCs/>
      <w:sz w:val="24"/>
      <w:szCs w:val="24"/>
      <w:u w:val="single" w:color="000000"/>
    </w:rPr>
  </w:style>
  <w:style w:type="paragraph" w:styleId="a4">
    <w:name w:val="Title"/>
    <w:basedOn w:val="a"/>
    <w:uiPriority w:val="1"/>
    <w:qFormat/>
    <w:rsid w:val="003111C5"/>
    <w:pPr>
      <w:spacing w:before="68"/>
      <w:ind w:left="780" w:right="784" w:hanging="4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rsid w:val="003111C5"/>
    <w:pPr>
      <w:spacing w:before="41"/>
      <w:ind w:left="117"/>
    </w:pPr>
  </w:style>
  <w:style w:type="paragraph" w:customStyle="1" w:styleId="TableParagraph">
    <w:name w:val="Table Paragraph"/>
    <w:basedOn w:val="a"/>
    <w:uiPriority w:val="1"/>
    <w:qFormat/>
    <w:rsid w:val="003111C5"/>
    <w:pPr>
      <w:ind w:left="102"/>
    </w:pPr>
  </w:style>
  <w:style w:type="paragraph" w:styleId="a6">
    <w:name w:val="endnote text"/>
    <w:basedOn w:val="a"/>
    <w:link w:val="a7"/>
    <w:uiPriority w:val="99"/>
    <w:semiHidden/>
    <w:unhideWhenUsed/>
    <w:rsid w:val="004C6EC5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EC5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endnote reference"/>
    <w:basedOn w:val="a0"/>
    <w:uiPriority w:val="99"/>
    <w:semiHidden/>
    <w:unhideWhenUsed/>
    <w:rsid w:val="004C6EC5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C6EC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6EC5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No Spacing"/>
    <w:uiPriority w:val="1"/>
    <w:qFormat/>
    <w:rsid w:val="005B51BE"/>
    <w:rPr>
      <w:rFonts w:ascii="Times New Roman" w:eastAsia="Times New Roman" w:hAnsi="Times New Roman" w:cs="Times New Roman"/>
      <w:lang w:val="ru-RU"/>
    </w:rPr>
  </w:style>
  <w:style w:type="paragraph" w:styleId="ac">
    <w:name w:val="header"/>
    <w:basedOn w:val="a"/>
    <w:link w:val="ad"/>
    <w:uiPriority w:val="99"/>
    <w:semiHidden/>
    <w:unhideWhenUsed/>
    <w:rsid w:val="00D424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42479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semiHidden/>
    <w:unhideWhenUsed/>
    <w:rsid w:val="00D424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42479"/>
    <w:rPr>
      <w:rFonts w:ascii="Times New Roman" w:eastAsia="Times New Roman" w:hAnsi="Times New Roman" w:cs="Times New Roman"/>
      <w:lang w:val="ru-RU"/>
    </w:rPr>
  </w:style>
  <w:style w:type="paragraph" w:customStyle="1" w:styleId="msonormalmrcssattr">
    <w:name w:val="msonormal_mr_css_attr"/>
    <w:basedOn w:val="a"/>
    <w:rsid w:val="008207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067B9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18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17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10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19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14" Type="http://schemas.openxmlformats.org/officeDocument/2006/relationships/hyperlink" Target="https://fioco.ru/Media/Default/Documents/&#1064;&#1053;&#1054;&#1056;/&#1052;&#1077;&#1090;&#1086;&#1076;&#1088;&#1077;&#1082;&#1086;&#1084;&#1077;&#1085;&#1076;&#1072;&#1094;&#1080;&#1080;%20&#1087;&#1086;%20&#1064;&#1053;&#1054;&#1056;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E9F49-BBCE-499A-818B-3B4DEEA7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2662</Words>
  <Characters>15178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фрдо</cp:lastModifiedBy>
  <cp:revision>2</cp:revision>
  <dcterms:created xsi:type="dcterms:W3CDTF">2021-12-11T08:43:00Z</dcterms:created>
  <dcterms:modified xsi:type="dcterms:W3CDTF">2021-12-11T08:43:00Z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2021-12-10T00:00:00Z</vt:filetime>
  </property>
</Properties>
</file>