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-3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1"/>
      </w:tblGrid>
      <w:tr w:rsidR="00C66237" w:rsidRPr="00266934" w:rsidTr="00C66237">
        <w:tc>
          <w:tcPr>
            <w:tcW w:w="10221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УТВЕРЖДАЮ. </w:t>
            </w:r>
          </w:p>
          <w:p w:rsidR="00C66237" w:rsidRPr="00266934" w:rsidRDefault="00C66237" w:rsidP="00C66237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  <w:p w:rsidR="00C66237" w:rsidRPr="00266934" w:rsidRDefault="00C66237" w:rsidP="004A703A">
            <w:pPr>
              <w:spacing w:before="180" w:after="18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</w:tbl>
    <w:p w:rsidR="00C66237" w:rsidRPr="00266934" w:rsidRDefault="00C66237" w:rsidP="00C662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5"/>
      </w:tblGrid>
      <w:tr w:rsidR="00C66237" w:rsidRPr="00266934" w:rsidTr="00C66237">
        <w:tc>
          <w:tcPr>
            <w:tcW w:w="95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E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C66237" w:rsidRPr="00266934" w:rsidRDefault="00C66237" w:rsidP="00E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мероприятий по противодействию коррупции 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C66237" w:rsidRPr="00266934" w:rsidRDefault="00E4123D" w:rsidP="00E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МБ</w:t>
            </w:r>
            <w:r w:rsidR="00C66237"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 «Первомайская</w:t>
            </w:r>
            <w:r w:rsidR="004A70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 №1 имени Героя Советского Союза С.К.Курбанова</w:t>
            </w:r>
            <w:r w:rsidR="00C66237"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66237" w:rsidRPr="00266934" w:rsidRDefault="00C66237" w:rsidP="00E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="00636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2021-2023</w:t>
            </w:r>
            <w:r w:rsidR="0054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учебные</w:t>
            </w:r>
            <w:r w:rsidRPr="00266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54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</w:tr>
    </w:tbl>
    <w:p w:rsidR="00C66237" w:rsidRPr="00266934" w:rsidRDefault="00C66237" w:rsidP="00C662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8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0"/>
      </w:tblGrid>
      <w:tr w:rsidR="00C66237" w:rsidRPr="00266934" w:rsidTr="00C66237">
        <w:tc>
          <w:tcPr>
            <w:tcW w:w="876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E4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и внедрение организационн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механизмов, нравственно – психологической атмосферы, направленных на эффективную профилактику коррупции в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6237" w:rsidRPr="00266934" w:rsidRDefault="00C66237" w:rsidP="00E4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C66237" w:rsidRPr="00266934" w:rsidRDefault="00E4123D" w:rsidP="00E4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1.</w:t>
            </w:r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совершенствовать методы ознакомления с нравственными нормами, составляющим основу личности, устойчивой против коррупции;</w:t>
            </w:r>
          </w:p>
          <w:p w:rsidR="00C66237" w:rsidRPr="00266934" w:rsidRDefault="00E4123D" w:rsidP="00E4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</w:t>
            </w:r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разрабатывать  и внедрять организационно - правовые механизмы, снимающие возможность коррупционных действий;</w:t>
            </w:r>
          </w:p>
          <w:p w:rsidR="00C66237" w:rsidRPr="00266934" w:rsidRDefault="00E4123D" w:rsidP="004A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3.     </w:t>
            </w:r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реализации прав граждан и организаций на доступ к информации о фактах коррупции, а также на их свободное </w:t>
            </w:r>
            <w:proofErr w:type="gramStart"/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  <w:proofErr w:type="gramEnd"/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66237" w:rsidRPr="00266934" w:rsidRDefault="00C66237" w:rsidP="00C662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5450"/>
        <w:gridCol w:w="1559"/>
        <w:gridCol w:w="2126"/>
      </w:tblGrid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4A703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на коррупционность проектов нормативно-правовых актов и распорядительных документов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0157F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63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4A703A" w:rsidP="004A703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703A" w:rsidRPr="00266934" w:rsidRDefault="004A703A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</w:t>
            </w:r>
            <w:proofErr w:type="spell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Антикоррупция</w:t>
            </w:r>
            <w:proofErr w:type="spell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4A703A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родительские собрания с целью разъяснения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коррупции.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психолог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703A" w:rsidRPr="00266934" w:rsidRDefault="004A703A" w:rsidP="004A703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педагогических советах. Приглашение на тематическое совещание работников правоохранительных органов и прокуратуры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C66237" w:rsidRPr="00266934" w:rsidTr="00C66237"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4A703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выполнения актов произведенных работ по ремонту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C66237" w:rsidRPr="00266934" w:rsidTr="00C66237">
        <w:trPr>
          <w:trHeight w:val="1295"/>
        </w:trPr>
        <w:tc>
          <w:tcPr>
            <w:tcW w:w="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порядка распределения и расходования бюджетных ассигнований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родительского комитета</w:t>
            </w:r>
          </w:p>
        </w:tc>
      </w:tr>
    </w:tbl>
    <w:p w:rsidR="00C66237" w:rsidRPr="00266934" w:rsidRDefault="00C66237" w:rsidP="00C6623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5451"/>
        <w:gridCol w:w="1559"/>
        <w:gridCol w:w="2126"/>
      </w:tblGrid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4A703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Публичный отчет директора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образовательной и финансово-хозяйственной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4A703A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представителей родительской общественности, привлеченных к проведению мероприятий в 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т.ч. в конкурсные и экспертные комиссии, члены жюри.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ВР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социологического исследования среди родителей и обучающихся «Удовлетворенность потребителей услуг качеством образования»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ВР, социальный педагог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недопущения фактов неправомерного взимания денежных средств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родителей (законных представителей)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порядка осуществления административных процедур по приему и рассмотрению обращений граждан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сотрудниками школы правил и ограничений в связи с исполнением должностных обязанностей, а также ответственности за их нарушения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Недели правовых знаний с целью повышения уровня правосознания и правовой культуры учащихся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C66237" w:rsidRPr="00266934" w:rsidTr="00C66237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школьного этапа Всероссийской олимпиады по обществознанию, праву;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обществознания</w:t>
            </w:r>
          </w:p>
        </w:tc>
      </w:tr>
    </w:tbl>
    <w:p w:rsidR="00C66237" w:rsidRPr="00266934" w:rsidRDefault="00C66237" w:rsidP="00C6623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9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5451"/>
        <w:gridCol w:w="1559"/>
        <w:gridCol w:w="2126"/>
      </w:tblGrid>
      <w:tr w:rsidR="00C66237" w:rsidRPr="00266934" w:rsidTr="00266934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6369C0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66237"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ученических исследовательских работ правовой проблематики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6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C66237" w:rsidRPr="00266934" w:rsidTr="00266934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рабочие программы 9-х и 11-х классов специально разработанных модулей </w:t>
            </w:r>
            <w:proofErr w:type="spell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(предметы «История», «Обществознание»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</w:t>
            </w:r>
          </w:p>
        </w:tc>
      </w:tr>
      <w:tr w:rsidR="00C66237" w:rsidRPr="00266934" w:rsidTr="00266934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рабочие программы 1-8-х, 10-х классов тем </w:t>
            </w:r>
            <w:proofErr w:type="spell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(предметы «Литературное чтение», «</w:t>
            </w:r>
            <w:r w:rsidR="00015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мир», «История», «Ге</w:t>
            </w: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ография», «Обществознание»).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="004A7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по предметам</w:t>
            </w:r>
          </w:p>
        </w:tc>
      </w:tr>
      <w:tr w:rsidR="00C66237" w:rsidRPr="00266934" w:rsidTr="00266934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и конкурсы сочинений, плакатов, газет, творческих работ </w:t>
            </w:r>
            <w:proofErr w:type="spell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6237" w:rsidRPr="00266934" w:rsidRDefault="00C66237" w:rsidP="00C6623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6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</w:tbl>
    <w:p w:rsidR="0031256A" w:rsidRPr="00266934" w:rsidRDefault="0031256A">
      <w:pPr>
        <w:rPr>
          <w:rFonts w:ascii="Times New Roman" w:hAnsi="Times New Roman" w:cs="Times New Roman"/>
          <w:sz w:val="24"/>
          <w:szCs w:val="24"/>
        </w:rPr>
      </w:pPr>
    </w:p>
    <w:p w:rsidR="00C66237" w:rsidRPr="00266934" w:rsidRDefault="00C66237">
      <w:pPr>
        <w:rPr>
          <w:rFonts w:ascii="Times New Roman" w:hAnsi="Times New Roman" w:cs="Times New Roman"/>
          <w:sz w:val="24"/>
          <w:szCs w:val="24"/>
        </w:rPr>
      </w:pPr>
    </w:p>
    <w:p w:rsidR="00C66237" w:rsidRPr="00266934" w:rsidRDefault="00C66237">
      <w:pPr>
        <w:rPr>
          <w:rFonts w:ascii="Times New Roman" w:hAnsi="Times New Roman" w:cs="Times New Roman"/>
          <w:sz w:val="24"/>
          <w:szCs w:val="24"/>
        </w:rPr>
      </w:pPr>
      <w:r w:rsidRPr="00266934">
        <w:rPr>
          <w:rFonts w:ascii="Times New Roman" w:hAnsi="Times New Roman" w:cs="Times New Roman"/>
          <w:sz w:val="24"/>
          <w:szCs w:val="24"/>
        </w:rPr>
        <w:t xml:space="preserve">                                   Зам</w:t>
      </w:r>
      <w:proofErr w:type="gramStart"/>
      <w:r w:rsidRPr="0026693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66934">
        <w:rPr>
          <w:rFonts w:ascii="Times New Roman" w:hAnsi="Times New Roman" w:cs="Times New Roman"/>
          <w:sz w:val="24"/>
          <w:szCs w:val="24"/>
        </w:rPr>
        <w:t xml:space="preserve">иректора по </w:t>
      </w:r>
      <w:proofErr w:type="spellStart"/>
      <w:r w:rsidR="006369C0">
        <w:rPr>
          <w:rFonts w:ascii="Times New Roman" w:hAnsi="Times New Roman" w:cs="Times New Roman"/>
          <w:sz w:val="24"/>
          <w:szCs w:val="24"/>
        </w:rPr>
        <w:t>ВР:________________</w:t>
      </w:r>
      <w:r w:rsidR="004A703A">
        <w:rPr>
          <w:rFonts w:ascii="Times New Roman" w:hAnsi="Times New Roman" w:cs="Times New Roman"/>
          <w:sz w:val="24"/>
          <w:szCs w:val="24"/>
        </w:rPr>
        <w:t>Гасанов</w:t>
      </w:r>
      <w:proofErr w:type="spellEnd"/>
      <w:r w:rsidR="004A703A">
        <w:rPr>
          <w:rFonts w:ascii="Times New Roman" w:hAnsi="Times New Roman" w:cs="Times New Roman"/>
          <w:sz w:val="24"/>
          <w:szCs w:val="24"/>
        </w:rPr>
        <w:t xml:space="preserve"> Г.О</w:t>
      </w:r>
      <w:r w:rsidR="006369C0">
        <w:rPr>
          <w:rFonts w:ascii="Times New Roman" w:hAnsi="Times New Roman" w:cs="Times New Roman"/>
          <w:sz w:val="24"/>
          <w:szCs w:val="24"/>
        </w:rPr>
        <w:t>.</w:t>
      </w:r>
    </w:p>
    <w:sectPr w:rsidR="00C66237" w:rsidRPr="00266934" w:rsidSect="006369C0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237"/>
    <w:rsid w:val="000157F7"/>
    <w:rsid w:val="001D025B"/>
    <w:rsid w:val="00266934"/>
    <w:rsid w:val="002B5AC5"/>
    <w:rsid w:val="0031256A"/>
    <w:rsid w:val="004A703A"/>
    <w:rsid w:val="004B2251"/>
    <w:rsid w:val="005453DD"/>
    <w:rsid w:val="006369C0"/>
    <w:rsid w:val="006D58AB"/>
    <w:rsid w:val="00752F84"/>
    <w:rsid w:val="007E7D12"/>
    <w:rsid w:val="008325AC"/>
    <w:rsid w:val="00875D18"/>
    <w:rsid w:val="00A752F5"/>
    <w:rsid w:val="00C66237"/>
    <w:rsid w:val="00E4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Wellinton</cp:lastModifiedBy>
  <cp:revision>13</cp:revision>
  <cp:lastPrinted>2021-11-27T09:05:00Z</cp:lastPrinted>
  <dcterms:created xsi:type="dcterms:W3CDTF">2017-06-08T13:06:00Z</dcterms:created>
  <dcterms:modified xsi:type="dcterms:W3CDTF">2021-11-27T09:09:00Z</dcterms:modified>
</cp:coreProperties>
</file>