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37" w:rsidRPr="00CB7677" w:rsidRDefault="00C14B37" w:rsidP="00C14B37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CB7677">
        <w:rPr>
          <w:rFonts w:ascii="Times New Roman" w:hAnsi="Times New Roman"/>
          <w:b/>
          <w:color w:val="FF0000"/>
          <w:sz w:val="32"/>
          <w:szCs w:val="32"/>
        </w:rPr>
        <w:t>Отчет</w:t>
      </w:r>
    </w:p>
    <w:p w:rsidR="00C14B37" w:rsidRPr="00CB7677" w:rsidRDefault="00C14B37" w:rsidP="00C14B37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CB7677">
        <w:rPr>
          <w:rFonts w:ascii="Times New Roman" w:hAnsi="Times New Roman"/>
          <w:b/>
          <w:color w:val="FF0000"/>
          <w:sz w:val="32"/>
          <w:szCs w:val="32"/>
        </w:rPr>
        <w:t>о пр</w:t>
      </w:r>
      <w:r>
        <w:rPr>
          <w:rFonts w:ascii="Times New Roman" w:hAnsi="Times New Roman"/>
          <w:b/>
          <w:color w:val="FF0000"/>
          <w:sz w:val="32"/>
          <w:szCs w:val="32"/>
        </w:rPr>
        <w:t>оведенной неделе психологии в МБ</w:t>
      </w:r>
      <w:r w:rsidRPr="00CB7677">
        <w:rPr>
          <w:rFonts w:ascii="Times New Roman" w:hAnsi="Times New Roman"/>
          <w:b/>
          <w:color w:val="FF0000"/>
          <w:sz w:val="32"/>
          <w:szCs w:val="32"/>
        </w:rPr>
        <w:t>ОУ «</w:t>
      </w:r>
      <w:proofErr w:type="gramStart"/>
      <w:r w:rsidRPr="00CB7677">
        <w:rPr>
          <w:rFonts w:ascii="Times New Roman" w:hAnsi="Times New Roman"/>
          <w:b/>
          <w:color w:val="FF0000"/>
          <w:sz w:val="32"/>
          <w:szCs w:val="32"/>
        </w:rPr>
        <w:t>Первомайская</w:t>
      </w:r>
      <w:proofErr w:type="gramEnd"/>
    </w:p>
    <w:p w:rsidR="00C14B37" w:rsidRPr="00CB7677" w:rsidRDefault="00C14B37" w:rsidP="00C14B37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CB7677">
        <w:rPr>
          <w:rFonts w:ascii="Times New Roman" w:hAnsi="Times New Roman"/>
          <w:b/>
          <w:color w:val="FF0000"/>
          <w:sz w:val="32"/>
          <w:szCs w:val="32"/>
        </w:rPr>
        <w:t>СОШ №1 имени героя Советского Союза С.К.Курбанова»</w:t>
      </w:r>
    </w:p>
    <w:p w:rsidR="00C14B37" w:rsidRPr="00CB7677" w:rsidRDefault="004C597E" w:rsidP="00C14B37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с 15.11.21 по 20.11.21</w:t>
      </w:r>
      <w:r w:rsidR="00C14B37" w:rsidRPr="00CB7677">
        <w:rPr>
          <w:rFonts w:ascii="Times New Roman" w:hAnsi="Times New Roman"/>
          <w:b/>
          <w:color w:val="FF0000"/>
          <w:sz w:val="32"/>
          <w:szCs w:val="32"/>
        </w:rPr>
        <w:t xml:space="preserve"> года.</w:t>
      </w:r>
    </w:p>
    <w:p w:rsidR="00C14B37" w:rsidRDefault="00C14B37" w:rsidP="00C14B37">
      <w:pPr>
        <w:rPr>
          <w:rFonts w:ascii="Times New Roman" w:hAnsi="Times New Roman"/>
          <w:b/>
          <w:sz w:val="28"/>
          <w:szCs w:val="28"/>
        </w:rPr>
      </w:pPr>
      <w:r w:rsidRPr="00CB7677">
        <w:rPr>
          <w:rFonts w:ascii="Times New Roman" w:hAnsi="Times New Roman"/>
          <w:b/>
          <w:sz w:val="28"/>
          <w:szCs w:val="28"/>
        </w:rPr>
        <w:t>Неделя психологии – общешкольное мероприят</w:t>
      </w:r>
      <w:r>
        <w:rPr>
          <w:rFonts w:ascii="Times New Roman" w:hAnsi="Times New Roman"/>
          <w:b/>
          <w:sz w:val="28"/>
          <w:szCs w:val="28"/>
        </w:rPr>
        <w:t>ие, которое проводится в течение</w:t>
      </w:r>
      <w:r w:rsidRPr="00CB7677">
        <w:rPr>
          <w:rFonts w:ascii="Times New Roman" w:hAnsi="Times New Roman"/>
          <w:b/>
          <w:sz w:val="28"/>
          <w:szCs w:val="28"/>
        </w:rPr>
        <w:t xml:space="preserve"> недели и предполагает участие всей школы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CB7677">
        <w:rPr>
          <w:rFonts w:ascii="Times New Roman" w:hAnsi="Times New Roman"/>
          <w:b/>
          <w:sz w:val="28"/>
          <w:szCs w:val="28"/>
        </w:rPr>
        <w:t xml:space="preserve"> в первую очередь школьников и учителей.</w:t>
      </w:r>
    </w:p>
    <w:p w:rsidR="00C14B37" w:rsidRPr="00CB7677" w:rsidRDefault="00C14B37" w:rsidP="00C14B37">
      <w:pPr>
        <w:rPr>
          <w:rFonts w:ascii="Times New Roman" w:hAnsi="Times New Roman"/>
          <w:b/>
          <w:sz w:val="28"/>
          <w:szCs w:val="28"/>
        </w:rPr>
      </w:pPr>
    </w:p>
    <w:p w:rsidR="00C14B37" w:rsidRPr="00CB7677" w:rsidRDefault="00C14B37" w:rsidP="00C14B37">
      <w:pPr>
        <w:rPr>
          <w:rFonts w:ascii="Times New Roman" w:hAnsi="Times New Roman"/>
          <w:b/>
          <w:sz w:val="28"/>
          <w:szCs w:val="28"/>
        </w:rPr>
      </w:pPr>
      <w:r w:rsidRPr="00CB7677">
        <w:rPr>
          <w:rFonts w:ascii="Times New Roman" w:hAnsi="Times New Roman"/>
          <w:b/>
          <w:sz w:val="28"/>
          <w:szCs w:val="28"/>
        </w:rPr>
        <w:t>ЦЕЛИ:</w:t>
      </w:r>
    </w:p>
    <w:p w:rsidR="00C14B37" w:rsidRPr="00CB7677" w:rsidRDefault="00C14B37" w:rsidP="00C14B37">
      <w:pPr>
        <w:pStyle w:val="1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CB7677">
        <w:rPr>
          <w:rFonts w:ascii="Times New Roman" w:hAnsi="Times New Roman"/>
          <w:b/>
          <w:sz w:val="28"/>
          <w:szCs w:val="28"/>
        </w:rPr>
        <w:t>Создание в школе условий для сохранения и укрепления психологического здоровья учащихся;</w:t>
      </w:r>
    </w:p>
    <w:p w:rsidR="00C14B37" w:rsidRPr="00CB7677" w:rsidRDefault="00C14B37" w:rsidP="00C14B37">
      <w:pPr>
        <w:pStyle w:val="1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CB7677">
        <w:rPr>
          <w:rFonts w:ascii="Times New Roman" w:hAnsi="Times New Roman"/>
          <w:b/>
          <w:sz w:val="28"/>
          <w:szCs w:val="28"/>
        </w:rPr>
        <w:t>Повышать психологическую компетентность учащихся и учителей школы;</w:t>
      </w:r>
    </w:p>
    <w:p w:rsidR="00C14B37" w:rsidRDefault="00C14B37" w:rsidP="00C14B37">
      <w:pPr>
        <w:pStyle w:val="1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CB7677">
        <w:rPr>
          <w:rFonts w:ascii="Times New Roman" w:hAnsi="Times New Roman"/>
          <w:b/>
          <w:sz w:val="28"/>
          <w:szCs w:val="28"/>
        </w:rPr>
        <w:t>Формирование представлений о важности психологической науки одной из составляющих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67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B7677">
        <w:rPr>
          <w:rFonts w:ascii="Times New Roman" w:hAnsi="Times New Roman"/>
          <w:b/>
          <w:sz w:val="28"/>
          <w:szCs w:val="28"/>
        </w:rPr>
        <w:t>человекознания</w:t>
      </w:r>
      <w:proofErr w:type="spellEnd"/>
      <w:r w:rsidRPr="00CB7677">
        <w:rPr>
          <w:rFonts w:ascii="Times New Roman" w:hAnsi="Times New Roman"/>
          <w:b/>
          <w:sz w:val="28"/>
          <w:szCs w:val="28"/>
        </w:rPr>
        <w:t>.</w:t>
      </w:r>
    </w:p>
    <w:p w:rsidR="00C14B37" w:rsidRDefault="00C14B37" w:rsidP="00C14B37">
      <w:pPr>
        <w:pStyle w:val="1"/>
        <w:rPr>
          <w:rFonts w:ascii="Times New Roman" w:hAnsi="Times New Roman"/>
          <w:b/>
          <w:sz w:val="28"/>
          <w:szCs w:val="28"/>
        </w:rPr>
      </w:pPr>
    </w:p>
    <w:p w:rsidR="00C14B37" w:rsidRPr="00CB7677" w:rsidRDefault="00C14B37" w:rsidP="00C14B37">
      <w:pPr>
        <w:pStyle w:val="1"/>
        <w:rPr>
          <w:rFonts w:ascii="Times New Roman" w:hAnsi="Times New Roman"/>
          <w:b/>
          <w:sz w:val="28"/>
          <w:szCs w:val="28"/>
        </w:rPr>
      </w:pPr>
    </w:p>
    <w:p w:rsidR="00C14B37" w:rsidRPr="00CB7677" w:rsidRDefault="00C14B37" w:rsidP="00C14B37">
      <w:pPr>
        <w:rPr>
          <w:rFonts w:ascii="Times New Roman" w:hAnsi="Times New Roman"/>
          <w:b/>
          <w:sz w:val="28"/>
          <w:szCs w:val="28"/>
        </w:rPr>
      </w:pPr>
      <w:r w:rsidRPr="00CB7677">
        <w:rPr>
          <w:rFonts w:ascii="Times New Roman" w:hAnsi="Times New Roman"/>
          <w:b/>
          <w:sz w:val="28"/>
          <w:szCs w:val="28"/>
        </w:rPr>
        <w:t>ФОРМА ПРОВЕДЕНИЯ:</w:t>
      </w:r>
    </w:p>
    <w:p w:rsidR="00C14B37" w:rsidRPr="00CB7677" w:rsidRDefault="00C14B37" w:rsidP="00C14B37">
      <w:pPr>
        <w:pStyle w:val="1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CB7677">
        <w:rPr>
          <w:rFonts w:ascii="Times New Roman" w:hAnsi="Times New Roman"/>
          <w:b/>
          <w:sz w:val="28"/>
          <w:szCs w:val="28"/>
        </w:rPr>
        <w:t>Психологические стенгазеты и коллажи;</w:t>
      </w:r>
    </w:p>
    <w:p w:rsidR="00C14B37" w:rsidRPr="00CB7677" w:rsidRDefault="00C14B37" w:rsidP="00C14B37">
      <w:pPr>
        <w:pStyle w:val="1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CB7677">
        <w:rPr>
          <w:rFonts w:ascii="Times New Roman" w:hAnsi="Times New Roman"/>
          <w:b/>
          <w:sz w:val="28"/>
          <w:szCs w:val="28"/>
        </w:rPr>
        <w:t>Конкурс рисунков;</w:t>
      </w:r>
    </w:p>
    <w:p w:rsidR="00C14B37" w:rsidRPr="00CB7677" w:rsidRDefault="00C14B37" w:rsidP="00C14B37">
      <w:pPr>
        <w:pStyle w:val="1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CB7677">
        <w:rPr>
          <w:rFonts w:ascii="Times New Roman" w:hAnsi="Times New Roman"/>
          <w:b/>
          <w:sz w:val="28"/>
          <w:szCs w:val="28"/>
        </w:rPr>
        <w:t>Психологические игры;</w:t>
      </w:r>
    </w:p>
    <w:p w:rsidR="00C14B37" w:rsidRPr="00CB7677" w:rsidRDefault="00C14B37" w:rsidP="00C14B37">
      <w:pPr>
        <w:pStyle w:val="1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CB7677">
        <w:rPr>
          <w:rFonts w:ascii="Times New Roman" w:hAnsi="Times New Roman"/>
          <w:b/>
          <w:sz w:val="28"/>
          <w:szCs w:val="28"/>
        </w:rPr>
        <w:t>Групповая диагностика участников образовательного процесса;</w:t>
      </w:r>
    </w:p>
    <w:p w:rsidR="00C14B37" w:rsidRPr="00CB7677" w:rsidRDefault="00C14B37" w:rsidP="00C14B37">
      <w:pPr>
        <w:pStyle w:val="1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CB7677">
        <w:rPr>
          <w:rFonts w:ascii="Times New Roman" w:hAnsi="Times New Roman"/>
          <w:b/>
          <w:sz w:val="28"/>
          <w:szCs w:val="28"/>
        </w:rPr>
        <w:t>Информационный материал для учащихся и педагогов.</w:t>
      </w:r>
    </w:p>
    <w:p w:rsidR="00C14B37" w:rsidRPr="0066490C" w:rsidRDefault="00C14B37" w:rsidP="00C14B37">
      <w:pPr>
        <w:jc w:val="right"/>
        <w:rPr>
          <w:rFonts w:ascii="Times New Roman" w:hAnsi="Times New Roman"/>
          <w:b/>
          <w:sz w:val="24"/>
          <w:szCs w:val="24"/>
        </w:rPr>
      </w:pPr>
    </w:p>
    <w:p w:rsidR="00C14B37" w:rsidRPr="0066490C" w:rsidRDefault="00C14B37" w:rsidP="00C14B37">
      <w:pPr>
        <w:jc w:val="right"/>
        <w:rPr>
          <w:rFonts w:ascii="Times New Roman" w:hAnsi="Times New Roman"/>
          <w:b/>
          <w:sz w:val="24"/>
          <w:szCs w:val="24"/>
        </w:rPr>
      </w:pPr>
    </w:p>
    <w:p w:rsidR="00C14B37" w:rsidRDefault="00C14B37" w:rsidP="00C14B37">
      <w:pPr>
        <w:rPr>
          <w:rFonts w:ascii="Times New Roman" w:hAnsi="Times New Roman"/>
          <w:sz w:val="24"/>
          <w:szCs w:val="24"/>
        </w:rPr>
      </w:pPr>
    </w:p>
    <w:p w:rsidR="00C14B37" w:rsidRDefault="00C14B37" w:rsidP="00C14B37">
      <w:pPr>
        <w:rPr>
          <w:rFonts w:ascii="Times New Roman" w:hAnsi="Times New Roman"/>
          <w:sz w:val="24"/>
          <w:szCs w:val="24"/>
        </w:rPr>
      </w:pPr>
    </w:p>
    <w:p w:rsidR="00C14B37" w:rsidRDefault="00C14B37" w:rsidP="00C14B37">
      <w:pPr>
        <w:rPr>
          <w:rFonts w:ascii="Times New Roman" w:hAnsi="Times New Roman"/>
          <w:sz w:val="24"/>
          <w:szCs w:val="24"/>
        </w:rPr>
      </w:pPr>
    </w:p>
    <w:p w:rsidR="00C14B37" w:rsidRDefault="00C14B37" w:rsidP="00C14B37">
      <w:pPr>
        <w:rPr>
          <w:rFonts w:ascii="Times New Roman" w:hAnsi="Times New Roman"/>
          <w:sz w:val="24"/>
          <w:szCs w:val="24"/>
        </w:rPr>
      </w:pP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C14B37" w:rsidRDefault="00C14B37" w:rsidP="00C14B37">
      <w:pPr>
        <w:rPr>
          <w:b/>
        </w:rPr>
      </w:pPr>
    </w:p>
    <w:p w:rsidR="00C14B37" w:rsidRPr="000C59FE" w:rsidRDefault="00C14B37" w:rsidP="00C14B37">
      <w:pPr>
        <w:jc w:val="center"/>
        <w:rPr>
          <w:b/>
        </w:rPr>
      </w:pPr>
      <w:r>
        <w:rPr>
          <w:b/>
        </w:rPr>
        <w:t xml:space="preserve">МБОУ «Первомайская </w:t>
      </w:r>
      <w:r w:rsidRPr="000C59FE">
        <w:rPr>
          <w:b/>
        </w:rPr>
        <w:t>СОШ №1 имени Героя Советского Союза С.К. Курбанова»</w:t>
      </w:r>
      <w:r>
        <w:rPr>
          <w:b/>
        </w:rPr>
        <w:t>.</w:t>
      </w:r>
    </w:p>
    <w:p w:rsidR="00C14B37" w:rsidRDefault="00C14B37" w:rsidP="00C14B37">
      <w:r>
        <w:t xml:space="preserve">                                                    </w: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-114300</wp:posOffset>
            </wp:positionH>
            <wp:positionV relativeFrom="paragraph">
              <wp:posOffset>45720</wp:posOffset>
            </wp:positionV>
            <wp:extent cx="2514600" cy="1714500"/>
            <wp:effectExtent l="19050" t="0" r="0" b="0"/>
            <wp:wrapSquare wrapText="bothSides"/>
            <wp:docPr id="16" name="Рисунок 1" descr="Архив материалов - Информационно-методический центр, г. Ковд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рхив материалов - Информационно-методический центр, г. Ковд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B37" w:rsidRDefault="00C14B37" w:rsidP="00C14B37">
      <w:pPr>
        <w:jc w:val="center"/>
        <w:rPr>
          <w:rFonts w:ascii="Monotype Corsiva" w:hAnsi="Monotype Corsiva"/>
          <w:sz w:val="40"/>
          <w:szCs w:val="40"/>
        </w:rPr>
      </w:pPr>
      <w:r w:rsidRPr="00513400">
        <w:rPr>
          <w:rFonts w:ascii="Monotype Corsiva" w:hAnsi="Monotype Corsiva"/>
          <w:sz w:val="40"/>
          <w:szCs w:val="40"/>
        </w:rPr>
        <w:t xml:space="preserve">Дети должны жить в мире </w:t>
      </w:r>
    </w:p>
    <w:p w:rsidR="00C14B37" w:rsidRPr="00513400" w:rsidRDefault="00C14B37" w:rsidP="00C14B37">
      <w:pPr>
        <w:rPr>
          <w:rFonts w:ascii="Monotype Corsiva" w:hAnsi="Monotype Corsiva"/>
          <w:sz w:val="40"/>
          <w:szCs w:val="40"/>
        </w:rPr>
      </w:pPr>
      <w:r w:rsidRPr="00513400">
        <w:rPr>
          <w:rFonts w:ascii="Monotype Corsiva" w:hAnsi="Monotype Corsiva"/>
          <w:sz w:val="40"/>
          <w:szCs w:val="40"/>
        </w:rPr>
        <w:t>красоты,</w:t>
      </w:r>
      <w:r>
        <w:rPr>
          <w:rFonts w:ascii="Monotype Corsiva" w:hAnsi="Monotype Corsiva"/>
          <w:sz w:val="40"/>
          <w:szCs w:val="40"/>
        </w:rPr>
        <w:t xml:space="preserve"> и</w:t>
      </w:r>
      <w:r w:rsidRPr="00513400">
        <w:rPr>
          <w:rFonts w:ascii="Monotype Corsiva" w:hAnsi="Monotype Corsiva"/>
          <w:sz w:val="40"/>
          <w:szCs w:val="40"/>
        </w:rPr>
        <w:t>гры, сказки, музыки, рисунка, фантазии, творчества.</w:t>
      </w:r>
    </w:p>
    <w:p w:rsidR="00C14B37" w:rsidRDefault="00C14B37" w:rsidP="00C14B37"/>
    <w:p w:rsidR="00C14B37" w:rsidRDefault="00C14B37" w:rsidP="00C14B37"/>
    <w:p w:rsidR="00C14B37" w:rsidRDefault="00C14B37" w:rsidP="00C14B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0C59FE">
        <w:rPr>
          <w:b/>
          <w:sz w:val="28"/>
          <w:szCs w:val="28"/>
        </w:rPr>
        <w:t xml:space="preserve"> </w:t>
      </w:r>
      <w:r w:rsidR="004C597E">
        <w:rPr>
          <w:b/>
          <w:sz w:val="28"/>
          <w:szCs w:val="28"/>
        </w:rPr>
        <w:t>15.11.21</w:t>
      </w:r>
      <w:r>
        <w:rPr>
          <w:b/>
          <w:sz w:val="28"/>
          <w:szCs w:val="28"/>
        </w:rPr>
        <w:t>г.</w:t>
      </w:r>
      <w:r w:rsidRPr="000C59FE">
        <w:rPr>
          <w:b/>
          <w:sz w:val="28"/>
          <w:szCs w:val="28"/>
        </w:rPr>
        <w:t xml:space="preserve"> по </w:t>
      </w:r>
      <w:r w:rsidR="004C597E">
        <w:rPr>
          <w:b/>
          <w:sz w:val="28"/>
          <w:szCs w:val="28"/>
        </w:rPr>
        <w:t>20.11.21</w:t>
      </w:r>
      <w:r>
        <w:rPr>
          <w:b/>
          <w:sz w:val="28"/>
          <w:szCs w:val="28"/>
        </w:rPr>
        <w:t>г</w:t>
      </w:r>
      <w:r w:rsidRPr="000C59FE">
        <w:rPr>
          <w:b/>
          <w:sz w:val="28"/>
          <w:szCs w:val="28"/>
        </w:rPr>
        <w:t>. в нашей школе проводится</w:t>
      </w:r>
    </w:p>
    <w:p w:rsidR="00C14B37" w:rsidRDefault="00C14B37" w:rsidP="00C14B37">
      <w:pPr>
        <w:jc w:val="center"/>
        <w:rPr>
          <w:b/>
          <w:sz w:val="28"/>
          <w:szCs w:val="28"/>
        </w:rPr>
      </w:pPr>
      <w:r w:rsidRPr="000C59FE">
        <w:rPr>
          <w:b/>
          <w:sz w:val="28"/>
          <w:szCs w:val="28"/>
        </w:rPr>
        <w:t>неделя психологии.</w:t>
      </w:r>
    </w:p>
    <w:p w:rsidR="00C14B37" w:rsidRDefault="00C14B37" w:rsidP="00C14B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82"/>
        <w:gridCol w:w="2079"/>
        <w:gridCol w:w="2835"/>
        <w:gridCol w:w="1984"/>
      </w:tblGrid>
      <w:tr w:rsidR="00C14B37" w:rsidRPr="007D0B56" w:rsidTr="00C14B37">
        <w:tc>
          <w:tcPr>
            <w:tcW w:w="2282" w:type="dxa"/>
          </w:tcPr>
          <w:p w:rsidR="00C14B37" w:rsidRPr="007D0B56" w:rsidRDefault="00C14B37" w:rsidP="00F0486E">
            <w:pPr>
              <w:jc w:val="center"/>
              <w:rPr>
                <w:b/>
                <w:sz w:val="28"/>
                <w:szCs w:val="28"/>
              </w:rPr>
            </w:pPr>
            <w:r w:rsidRPr="007D0B56">
              <w:rPr>
                <w:b/>
                <w:sz w:val="28"/>
                <w:szCs w:val="28"/>
              </w:rPr>
              <w:t>День</w:t>
            </w:r>
          </w:p>
        </w:tc>
        <w:tc>
          <w:tcPr>
            <w:tcW w:w="2079" w:type="dxa"/>
          </w:tcPr>
          <w:p w:rsidR="00C14B37" w:rsidRPr="007D0B56" w:rsidRDefault="00C14B37" w:rsidP="00F0486E">
            <w:pPr>
              <w:rPr>
                <w:b/>
                <w:sz w:val="28"/>
                <w:szCs w:val="28"/>
              </w:rPr>
            </w:pPr>
            <w:r w:rsidRPr="007D0B56">
              <w:rPr>
                <w:b/>
                <w:sz w:val="28"/>
                <w:szCs w:val="28"/>
              </w:rPr>
              <w:t xml:space="preserve">  Девиз дня</w:t>
            </w:r>
          </w:p>
        </w:tc>
        <w:tc>
          <w:tcPr>
            <w:tcW w:w="2835" w:type="dxa"/>
          </w:tcPr>
          <w:p w:rsidR="00C14B37" w:rsidRPr="007D0B56" w:rsidRDefault="00C14B37" w:rsidP="00F0486E">
            <w:pPr>
              <w:rPr>
                <w:b/>
                <w:sz w:val="28"/>
                <w:szCs w:val="28"/>
              </w:rPr>
            </w:pPr>
            <w:r w:rsidRPr="007D0B56">
              <w:rPr>
                <w:b/>
                <w:sz w:val="28"/>
                <w:szCs w:val="28"/>
              </w:rPr>
              <w:t xml:space="preserve"> Мероприятие </w:t>
            </w:r>
          </w:p>
        </w:tc>
        <w:tc>
          <w:tcPr>
            <w:tcW w:w="1984" w:type="dxa"/>
          </w:tcPr>
          <w:p w:rsidR="00C14B37" w:rsidRPr="007D0B56" w:rsidRDefault="00C14B37" w:rsidP="00F0486E">
            <w:pPr>
              <w:rPr>
                <w:b/>
                <w:sz w:val="28"/>
                <w:szCs w:val="28"/>
              </w:rPr>
            </w:pPr>
            <w:r w:rsidRPr="007D0B56">
              <w:rPr>
                <w:b/>
                <w:sz w:val="28"/>
                <w:szCs w:val="28"/>
              </w:rPr>
              <w:t xml:space="preserve">   Участники</w:t>
            </w:r>
          </w:p>
        </w:tc>
      </w:tr>
      <w:tr w:rsidR="00C14B37" w:rsidRPr="007D0B56" w:rsidTr="00C14B37">
        <w:tc>
          <w:tcPr>
            <w:tcW w:w="2282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Понедельник</w:t>
            </w:r>
          </w:p>
        </w:tc>
        <w:tc>
          <w:tcPr>
            <w:tcW w:w="2079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«</w:t>
            </w:r>
            <w:r>
              <w:rPr>
                <w:b/>
              </w:rPr>
              <w:t>День позитивного настроения</w:t>
            </w:r>
            <w:r w:rsidRPr="007D0B56">
              <w:rPr>
                <w:b/>
              </w:rPr>
              <w:t xml:space="preserve">» </w:t>
            </w:r>
          </w:p>
        </w:tc>
        <w:tc>
          <w:tcPr>
            <w:tcW w:w="2835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1.Психологическая акция «Радуга настроения»</w:t>
            </w: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2. «Альбом радости» конкурс рисунков</w:t>
            </w:r>
          </w:p>
          <w:p w:rsidR="00C14B37" w:rsidRPr="007D0B56" w:rsidRDefault="00C14B37" w:rsidP="00F0486E">
            <w:pPr>
              <w:spacing w:before="120" w:after="120" w:line="242" w:lineRule="atLeast"/>
              <w:rPr>
                <w:b/>
                <w:color w:val="000000"/>
              </w:rPr>
            </w:pPr>
            <w:r w:rsidRPr="007D0B56">
              <w:rPr>
                <w:b/>
              </w:rPr>
              <w:t>3.</w:t>
            </w:r>
            <w:r>
              <w:rPr>
                <w:b/>
              </w:rPr>
              <w:t xml:space="preserve"> «</w:t>
            </w:r>
            <w:r>
              <w:rPr>
                <w:b/>
                <w:color w:val="000000"/>
              </w:rPr>
              <w:t>Ящик откровений</w:t>
            </w:r>
            <w:r w:rsidRPr="007D0B56">
              <w:rPr>
                <w:b/>
                <w:color w:val="000000"/>
              </w:rPr>
              <w:t>».</w:t>
            </w:r>
          </w:p>
        </w:tc>
        <w:tc>
          <w:tcPr>
            <w:tcW w:w="1984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Учителя и учащиеся.</w:t>
            </w: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Ученики 1-4 классов.</w:t>
            </w: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Ученики 8-11 классов.</w:t>
            </w:r>
          </w:p>
        </w:tc>
      </w:tr>
      <w:tr w:rsidR="00C14B37" w:rsidRPr="007D0B56" w:rsidTr="00C14B37">
        <w:tc>
          <w:tcPr>
            <w:tcW w:w="2282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Вторник</w:t>
            </w:r>
          </w:p>
        </w:tc>
        <w:tc>
          <w:tcPr>
            <w:tcW w:w="2079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«</w:t>
            </w:r>
            <w:r>
              <w:rPr>
                <w:b/>
              </w:rPr>
              <w:t>День будущего</w:t>
            </w:r>
            <w:r w:rsidRPr="007D0B56">
              <w:rPr>
                <w:b/>
              </w:rPr>
              <w:t>»</w:t>
            </w:r>
          </w:p>
        </w:tc>
        <w:tc>
          <w:tcPr>
            <w:tcW w:w="2835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1. «Забор» психологической разминки «Я хочу, чтоб в нашей школе…»</w:t>
            </w:r>
          </w:p>
          <w:p w:rsidR="00C14B37" w:rsidRPr="007D0B56" w:rsidRDefault="00C14B37" w:rsidP="00F0486E">
            <w:pPr>
              <w:rPr>
                <w:b/>
              </w:rPr>
            </w:pPr>
            <w:r>
              <w:rPr>
                <w:b/>
              </w:rPr>
              <w:t>2.</w:t>
            </w:r>
            <w:r w:rsidRPr="007D0B56"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Профориентационное</w:t>
            </w:r>
            <w:proofErr w:type="spellEnd"/>
            <w:r>
              <w:rPr>
                <w:b/>
              </w:rPr>
              <w:t xml:space="preserve"> тестирование</w:t>
            </w:r>
            <w:r w:rsidRPr="007D0B56">
              <w:rPr>
                <w:b/>
              </w:rPr>
              <w:t>»</w:t>
            </w: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3.Социологический опрос «Лучший учитель года…»</w:t>
            </w:r>
          </w:p>
        </w:tc>
        <w:tc>
          <w:tcPr>
            <w:tcW w:w="1984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  <w:sz w:val="28"/>
                <w:szCs w:val="28"/>
              </w:rPr>
              <w:t xml:space="preserve"> </w:t>
            </w:r>
            <w:r w:rsidRPr="007D0B56">
              <w:rPr>
                <w:b/>
              </w:rPr>
              <w:t>Ученики 6-11 классов;</w:t>
            </w:r>
          </w:p>
          <w:p w:rsidR="00C14B37" w:rsidRPr="007D0B56" w:rsidRDefault="00C14B37" w:rsidP="00F0486E">
            <w:pPr>
              <w:rPr>
                <w:b/>
              </w:rPr>
            </w:pPr>
          </w:p>
          <w:p w:rsidR="00C14B37" w:rsidRPr="007D0B56" w:rsidRDefault="00C14B37" w:rsidP="00F0486E">
            <w:pPr>
              <w:rPr>
                <w:b/>
                <w:sz w:val="28"/>
                <w:szCs w:val="28"/>
              </w:rPr>
            </w:pPr>
            <w:r w:rsidRPr="007D0B56">
              <w:rPr>
                <w:b/>
              </w:rPr>
              <w:t>Уч-ся 8 -11 классов</w:t>
            </w:r>
          </w:p>
        </w:tc>
      </w:tr>
      <w:tr w:rsidR="00C14B37" w:rsidRPr="007D0B56" w:rsidTr="00C14B37">
        <w:tc>
          <w:tcPr>
            <w:tcW w:w="2282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Среда</w:t>
            </w:r>
          </w:p>
        </w:tc>
        <w:tc>
          <w:tcPr>
            <w:tcW w:w="2079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«</w:t>
            </w:r>
            <w:r>
              <w:rPr>
                <w:b/>
              </w:rPr>
              <w:t>День сообразительности</w:t>
            </w:r>
            <w:r w:rsidRPr="007D0B56">
              <w:rPr>
                <w:b/>
              </w:rPr>
              <w:t>»</w:t>
            </w:r>
          </w:p>
        </w:tc>
        <w:tc>
          <w:tcPr>
            <w:tcW w:w="2835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1. Урок добра и толерантности.</w:t>
            </w: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2.</w:t>
            </w:r>
            <w:r>
              <w:rPr>
                <w:b/>
              </w:rPr>
              <w:t xml:space="preserve"> Анаграммы</w:t>
            </w:r>
            <w:r w:rsidRPr="007D0B56">
              <w:rPr>
                <w:b/>
              </w:rPr>
              <w:t xml:space="preserve"> «Это интересно».</w:t>
            </w: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 xml:space="preserve">3. </w:t>
            </w:r>
            <w:r>
              <w:rPr>
                <w:b/>
              </w:rPr>
              <w:t xml:space="preserve">Игра «В поисках </w:t>
            </w:r>
            <w:proofErr w:type="gramStart"/>
            <w:r>
              <w:rPr>
                <w:b/>
              </w:rPr>
              <w:lastRenderedPageBreak/>
              <w:t>неизведанного</w:t>
            </w:r>
            <w:proofErr w:type="gramEnd"/>
            <w:r>
              <w:rPr>
                <w:b/>
              </w:rPr>
              <w:t>…»</w:t>
            </w:r>
          </w:p>
        </w:tc>
        <w:tc>
          <w:tcPr>
            <w:tcW w:w="1984" w:type="dxa"/>
          </w:tcPr>
          <w:p w:rsidR="00C14B37" w:rsidRPr="007D0B56" w:rsidRDefault="00C14B37" w:rsidP="00F0486E">
            <w:pPr>
              <w:rPr>
                <w:b/>
              </w:rPr>
            </w:pPr>
            <w:r>
              <w:rPr>
                <w:b/>
              </w:rPr>
              <w:lastRenderedPageBreak/>
              <w:t>Ученики 8</w:t>
            </w:r>
            <w:r w:rsidRPr="007D0B56">
              <w:rPr>
                <w:b/>
              </w:rPr>
              <w:t xml:space="preserve"> класса.</w:t>
            </w:r>
          </w:p>
          <w:p w:rsidR="00C14B37" w:rsidRPr="007D0B56" w:rsidRDefault="00C14B37" w:rsidP="00F0486E">
            <w:pPr>
              <w:rPr>
                <w:b/>
              </w:rPr>
            </w:pPr>
          </w:p>
          <w:p w:rsidR="00C14B37" w:rsidRPr="007D0B56" w:rsidRDefault="00C14B37" w:rsidP="00F0486E">
            <w:pPr>
              <w:rPr>
                <w:b/>
              </w:rPr>
            </w:pP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 xml:space="preserve">Ученики 6-11 </w:t>
            </w:r>
            <w:r w:rsidRPr="007D0B56">
              <w:rPr>
                <w:b/>
              </w:rPr>
              <w:lastRenderedPageBreak/>
              <w:t>классов</w:t>
            </w:r>
          </w:p>
        </w:tc>
      </w:tr>
      <w:tr w:rsidR="00C14B37" w:rsidRPr="007D0B56" w:rsidTr="00C14B37">
        <w:tc>
          <w:tcPr>
            <w:tcW w:w="2282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lastRenderedPageBreak/>
              <w:t>Четверг</w:t>
            </w:r>
          </w:p>
        </w:tc>
        <w:tc>
          <w:tcPr>
            <w:tcW w:w="2079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«</w:t>
            </w:r>
            <w:r>
              <w:rPr>
                <w:b/>
              </w:rPr>
              <w:t>День мудрости</w:t>
            </w:r>
            <w:r w:rsidRPr="007D0B56">
              <w:rPr>
                <w:b/>
              </w:rPr>
              <w:t>»</w:t>
            </w:r>
          </w:p>
        </w:tc>
        <w:tc>
          <w:tcPr>
            <w:tcW w:w="2835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1.Акция «Мудрые мысли выдающихся людей»</w:t>
            </w: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2. Социо</w:t>
            </w:r>
            <w:r>
              <w:rPr>
                <w:b/>
              </w:rPr>
              <w:t>логический опрос «Лучший ученик</w:t>
            </w:r>
            <w:r w:rsidRPr="007D0B56">
              <w:rPr>
                <w:b/>
              </w:rPr>
              <w:t xml:space="preserve"> года…»</w:t>
            </w: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3.Развивающая игра «Мир фантазии»</w:t>
            </w:r>
          </w:p>
        </w:tc>
        <w:tc>
          <w:tcPr>
            <w:tcW w:w="1984" w:type="dxa"/>
          </w:tcPr>
          <w:p w:rsidR="00C14B37" w:rsidRPr="007D0B56" w:rsidRDefault="00C14B37" w:rsidP="00F0486E">
            <w:pPr>
              <w:rPr>
                <w:b/>
              </w:rPr>
            </w:pPr>
          </w:p>
          <w:p w:rsidR="00C14B37" w:rsidRPr="007D0B56" w:rsidRDefault="00C14B37" w:rsidP="00F0486E">
            <w:pPr>
              <w:rPr>
                <w:b/>
              </w:rPr>
            </w:pP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Ученики 11 классов;</w:t>
            </w:r>
          </w:p>
          <w:p w:rsidR="00C14B37" w:rsidRPr="007D0B56" w:rsidRDefault="00C14B37" w:rsidP="00F0486E">
            <w:pPr>
              <w:rPr>
                <w:b/>
              </w:rPr>
            </w:pPr>
          </w:p>
          <w:p w:rsidR="00C14B37" w:rsidRDefault="00C14B37" w:rsidP="00F0486E">
            <w:pPr>
              <w:rPr>
                <w:b/>
              </w:rPr>
            </w:pP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Ученики 6-7 классов.</w:t>
            </w:r>
          </w:p>
        </w:tc>
      </w:tr>
      <w:tr w:rsidR="00C14B37" w:rsidRPr="007D0B56" w:rsidTr="00C14B37">
        <w:tc>
          <w:tcPr>
            <w:tcW w:w="2282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Пятница</w:t>
            </w:r>
          </w:p>
        </w:tc>
        <w:tc>
          <w:tcPr>
            <w:tcW w:w="2079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«</w:t>
            </w:r>
            <w:r>
              <w:rPr>
                <w:b/>
              </w:rPr>
              <w:t>День взаимопонимания</w:t>
            </w:r>
            <w:r w:rsidRPr="007D0B56">
              <w:rPr>
                <w:b/>
              </w:rPr>
              <w:t>»</w:t>
            </w:r>
          </w:p>
        </w:tc>
        <w:tc>
          <w:tcPr>
            <w:tcW w:w="2835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1. Психологический КВН</w:t>
            </w:r>
          </w:p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2.Подведение итогов.</w:t>
            </w:r>
          </w:p>
        </w:tc>
        <w:tc>
          <w:tcPr>
            <w:tcW w:w="1984" w:type="dxa"/>
          </w:tcPr>
          <w:p w:rsidR="00C14B37" w:rsidRPr="007D0B56" w:rsidRDefault="00C14B37" w:rsidP="00F0486E">
            <w:pPr>
              <w:rPr>
                <w:b/>
              </w:rPr>
            </w:pPr>
            <w:r w:rsidRPr="007D0B56">
              <w:rPr>
                <w:b/>
              </w:rPr>
              <w:t>Ученики 9 классов</w:t>
            </w:r>
          </w:p>
        </w:tc>
      </w:tr>
    </w:tbl>
    <w:p w:rsidR="00C14B37" w:rsidRDefault="00C14B37" w:rsidP="00C14B3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14B37" w:rsidRPr="00CB7677" w:rsidRDefault="00C14B37" w:rsidP="00C14B37">
      <w:pPr>
        <w:jc w:val="center"/>
        <w:rPr>
          <w:rFonts w:ascii="Times New Roman" w:hAnsi="Times New Roman"/>
          <w:b/>
          <w:i/>
          <w:color w:val="548DD4"/>
          <w:sz w:val="28"/>
          <w:szCs w:val="28"/>
        </w:rPr>
      </w:pPr>
      <w:r w:rsidRPr="00CB7677">
        <w:rPr>
          <w:rFonts w:ascii="Times New Roman" w:hAnsi="Times New Roman"/>
          <w:b/>
          <w:i/>
          <w:color w:val="548DD4"/>
          <w:sz w:val="28"/>
          <w:szCs w:val="28"/>
        </w:rPr>
        <w:t>Понедельник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>Цитата дня: «Пусть в жизни не будет черных полос!»</w:t>
      </w:r>
    </w:p>
    <w:p w:rsidR="00C14B37" w:rsidRPr="00CB7677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 w:rsidRPr="00CB7677">
        <w:rPr>
          <w:rFonts w:ascii="Times New Roman" w:hAnsi="Times New Roman"/>
          <w:b/>
          <w:i/>
          <w:color w:val="FF0000"/>
          <w:sz w:val="24"/>
          <w:szCs w:val="24"/>
        </w:rPr>
        <w:t>1.Акция «Радуга настроения»</w:t>
      </w:r>
    </w:p>
    <w:p w:rsidR="00C14B37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>Цель акции: вызвать интерес к себе, сознанию собственного настроения и его влияния на окружающих; диагностика эмоционального состояния учащихся и педагогов.</w:t>
      </w:r>
    </w:p>
    <w:p w:rsidR="00C14B37" w:rsidRDefault="00C14B37" w:rsidP="00C14B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25725" cy="1973580"/>
            <wp:effectExtent l="19050" t="0" r="3175" b="0"/>
            <wp:docPr id="1" name="Рисунок 1" descr="IMG-20171208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71208-WA00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52395" cy="1973580"/>
            <wp:effectExtent l="19050" t="0" r="0" b="0"/>
            <wp:docPr id="2" name="Рисунок 2" descr="IMG-20171208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71208-WA00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37" w:rsidRPr="00847C05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>Все желающие учащиеся и педагоги должны были отмечать свое настроение</w:t>
      </w:r>
    </w:p>
    <w:p w:rsidR="00C14B37" w:rsidRPr="0066490C" w:rsidRDefault="00C14B37" w:rsidP="00C14B37">
      <w:pPr>
        <w:jc w:val="center"/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b/>
          <w:i/>
          <w:sz w:val="24"/>
          <w:szCs w:val="24"/>
        </w:rPr>
        <w:t>Результаты диагностической игры: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276"/>
        <w:gridCol w:w="1134"/>
        <w:gridCol w:w="1276"/>
        <w:gridCol w:w="1134"/>
        <w:gridCol w:w="1134"/>
        <w:gridCol w:w="1134"/>
      </w:tblGrid>
      <w:tr w:rsidR="00C14B37" w:rsidRPr="0066490C" w:rsidTr="00F0486E">
        <w:trPr>
          <w:trHeight w:val="324"/>
        </w:trPr>
        <w:tc>
          <w:tcPr>
            <w:tcW w:w="1951" w:type="dxa"/>
            <w:vMerge w:val="restart"/>
          </w:tcPr>
          <w:p w:rsidR="00C14B37" w:rsidRPr="0066490C" w:rsidRDefault="00C14B37" w:rsidP="00F04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6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 xml:space="preserve">Настроение </w:t>
            </w:r>
          </w:p>
        </w:tc>
      </w:tr>
      <w:tr w:rsidR="00C14B37" w:rsidRPr="0066490C" w:rsidTr="00F0486E">
        <w:trPr>
          <w:trHeight w:val="148"/>
        </w:trPr>
        <w:tc>
          <w:tcPr>
            <w:tcW w:w="1951" w:type="dxa"/>
            <w:vMerge/>
            <w:vAlign w:val="center"/>
          </w:tcPr>
          <w:p w:rsidR="00C14B37" w:rsidRPr="0066490C" w:rsidRDefault="00C14B37" w:rsidP="00F04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К.(%)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.(%)</w:t>
            </w:r>
          </w:p>
        </w:tc>
        <w:tc>
          <w:tcPr>
            <w:tcW w:w="1276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Ж.(%)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.(%)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Г(%)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С(%)</w:t>
            </w:r>
          </w:p>
        </w:tc>
      </w:tr>
      <w:tr w:rsidR="00C14B37" w:rsidRPr="0066490C" w:rsidTr="00F0486E">
        <w:trPr>
          <w:trHeight w:val="324"/>
        </w:trPr>
        <w:tc>
          <w:tcPr>
            <w:tcW w:w="1951" w:type="dxa"/>
          </w:tcPr>
          <w:p w:rsidR="00C14B37" w:rsidRPr="0066490C" w:rsidRDefault="00C14B37" w:rsidP="00F04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276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41%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11%</w:t>
            </w:r>
          </w:p>
        </w:tc>
        <w:tc>
          <w:tcPr>
            <w:tcW w:w="1276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13%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18%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16%</w:t>
            </w:r>
          </w:p>
        </w:tc>
      </w:tr>
      <w:tr w:rsidR="00C14B37" w:rsidRPr="0066490C" w:rsidTr="00F0486E">
        <w:trPr>
          <w:trHeight w:val="340"/>
        </w:trPr>
        <w:tc>
          <w:tcPr>
            <w:tcW w:w="1951" w:type="dxa"/>
          </w:tcPr>
          <w:p w:rsidR="00C14B37" w:rsidRPr="0066490C" w:rsidRDefault="00C14B37" w:rsidP="00F04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Взрослые</w:t>
            </w:r>
          </w:p>
        </w:tc>
        <w:tc>
          <w:tcPr>
            <w:tcW w:w="1276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63%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31%</w:t>
            </w:r>
          </w:p>
        </w:tc>
        <w:tc>
          <w:tcPr>
            <w:tcW w:w="1276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6%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C14B37" w:rsidRPr="0066490C" w:rsidRDefault="00C14B37" w:rsidP="00F04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0C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</w:tbl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</w:p>
    <w:p w:rsidR="00C14B37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 xml:space="preserve">Для нас эти цифры говорят о том, что настроение детей и педагогов в большей степени к началу рабочего дня отличное. Так же у педагогов отмечено спокойное и приятное настроение. Грустное, плохое и никакое настроение у взрослых не выявлено. У школьников -  у кого-то проявилось грустное и никакое настроение, а </w:t>
      </w:r>
      <w:r>
        <w:rPr>
          <w:rFonts w:ascii="Times New Roman" w:hAnsi="Times New Roman"/>
          <w:sz w:val="24"/>
          <w:szCs w:val="24"/>
        </w:rPr>
        <w:t xml:space="preserve">плохого настроения ни у кого нет. </w:t>
      </w:r>
      <w:r w:rsidRPr="0066490C">
        <w:rPr>
          <w:rFonts w:ascii="Times New Roman" w:hAnsi="Times New Roman"/>
          <w:sz w:val="24"/>
          <w:szCs w:val="24"/>
        </w:rPr>
        <w:t>И это радует.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</w:p>
    <w:p w:rsidR="00C14B37" w:rsidRPr="00CB7677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 w:rsidRPr="00CB7677">
        <w:rPr>
          <w:rFonts w:ascii="Times New Roman" w:hAnsi="Times New Roman"/>
          <w:b/>
          <w:i/>
          <w:color w:val="FF0000"/>
          <w:sz w:val="24"/>
          <w:szCs w:val="24"/>
        </w:rPr>
        <w:t xml:space="preserve">2. </w:t>
      </w:r>
      <w:r w:rsidRPr="00CB7677">
        <w:rPr>
          <w:b/>
          <w:i/>
          <w:color w:val="FF0000"/>
        </w:rPr>
        <w:t>Акция «Психологический портрет школы «Самые-Самые».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24785" cy="2037080"/>
            <wp:effectExtent l="19050" t="0" r="0" b="0"/>
            <wp:docPr id="3" name="Рисунок 3" descr="IMG-20171208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71208-WA00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203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34310" cy="2054860"/>
            <wp:effectExtent l="19050" t="0" r="8890" b="0"/>
            <wp:docPr id="4" name="Рисунок 4" descr="IMG-20171208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71208-WA00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05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37" w:rsidRPr="00C368F3" w:rsidRDefault="00C14B37" w:rsidP="00C14B37">
      <w:pPr>
        <w:rPr>
          <w:rFonts w:ascii="Times New Roman" w:hAnsi="Times New Roman"/>
          <w:sz w:val="24"/>
          <w:szCs w:val="24"/>
        </w:rPr>
      </w:pPr>
      <w:r w:rsidRPr="00C368F3">
        <w:rPr>
          <w:rFonts w:ascii="Times New Roman" w:hAnsi="Times New Roman"/>
          <w:sz w:val="24"/>
          <w:szCs w:val="24"/>
        </w:rPr>
        <w:t>По итогам кон</w:t>
      </w:r>
      <w:r>
        <w:rPr>
          <w:rFonts w:ascii="Times New Roman" w:hAnsi="Times New Roman"/>
          <w:sz w:val="24"/>
          <w:szCs w:val="24"/>
        </w:rPr>
        <w:t>курса были объявлены победители. Вручены грамоты.</w:t>
      </w:r>
    </w:p>
    <w:p w:rsidR="00C14B37" w:rsidRDefault="00C14B37" w:rsidP="00C14B37">
      <w:pPr>
        <w:rPr>
          <w:rFonts w:ascii="Times New Roman" w:hAnsi="Times New Roman"/>
          <w:b/>
          <w:i/>
          <w:color w:val="548DD4"/>
          <w:sz w:val="28"/>
          <w:szCs w:val="28"/>
        </w:rPr>
      </w:pPr>
    </w:p>
    <w:p w:rsidR="00C14B37" w:rsidRPr="00CB7677" w:rsidRDefault="00C14B37" w:rsidP="00C14B37">
      <w:pPr>
        <w:jc w:val="center"/>
        <w:rPr>
          <w:rFonts w:ascii="Times New Roman" w:hAnsi="Times New Roman"/>
          <w:b/>
          <w:i/>
          <w:color w:val="548DD4"/>
          <w:sz w:val="28"/>
          <w:szCs w:val="28"/>
        </w:rPr>
      </w:pPr>
      <w:r w:rsidRPr="00CB7677">
        <w:rPr>
          <w:rFonts w:ascii="Times New Roman" w:hAnsi="Times New Roman"/>
          <w:b/>
          <w:i/>
          <w:color w:val="548DD4"/>
          <w:sz w:val="28"/>
          <w:szCs w:val="28"/>
        </w:rPr>
        <w:t>Вторник</w:t>
      </w:r>
    </w:p>
    <w:p w:rsidR="00C14B37" w:rsidRPr="00C368F3" w:rsidRDefault="00C14B37" w:rsidP="00C14B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Цитата дня: «Я выбираю здоровый образ жизни</w:t>
      </w:r>
      <w:r w:rsidRPr="00C368F3">
        <w:rPr>
          <w:rFonts w:ascii="Times New Roman" w:hAnsi="Times New Roman"/>
          <w:sz w:val="24"/>
          <w:szCs w:val="24"/>
        </w:rPr>
        <w:t>»</w:t>
      </w:r>
    </w:p>
    <w:p w:rsidR="00C14B37" w:rsidRPr="00102441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 w:rsidRPr="00CB7677">
        <w:rPr>
          <w:rFonts w:ascii="Times New Roman" w:hAnsi="Times New Roman"/>
          <w:b/>
          <w:i/>
          <w:color w:val="FF0000"/>
          <w:sz w:val="24"/>
          <w:szCs w:val="24"/>
        </w:rPr>
        <w:t>1. «Забор» психологической разминки «Я хочу, чтоб в нашей школе…»</w:t>
      </w:r>
    </w:p>
    <w:p w:rsidR="00C14B37" w:rsidRDefault="00C14B37" w:rsidP="00C14B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7005" cy="2009775"/>
            <wp:effectExtent l="19050" t="0" r="0" b="0"/>
            <wp:docPr id="5" name="Рисунок 5" descr="IMG-20171208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71208-WA003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52090" cy="2045970"/>
            <wp:effectExtent l="19050" t="0" r="0" b="0"/>
            <wp:docPr id="6" name="Рисунок 6" descr="IMG-20171208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71208-WA003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04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37" w:rsidRPr="00C368F3" w:rsidRDefault="00C14B37" w:rsidP="00C14B37">
      <w:pPr>
        <w:rPr>
          <w:rFonts w:ascii="Times New Roman" w:hAnsi="Times New Roman"/>
          <w:sz w:val="24"/>
          <w:szCs w:val="24"/>
        </w:rPr>
      </w:pPr>
    </w:p>
    <w:p w:rsidR="00C14B37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 w:rsidRPr="00CB7677">
        <w:rPr>
          <w:rFonts w:ascii="Times New Roman" w:hAnsi="Times New Roman"/>
          <w:b/>
          <w:i/>
          <w:color w:val="FF0000"/>
          <w:sz w:val="24"/>
          <w:szCs w:val="24"/>
        </w:rPr>
        <w:t>2. «Цветок желаний»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>, 6-11 классы</w:t>
      </w:r>
    </w:p>
    <w:p w:rsidR="00C14B37" w:rsidRPr="00AB2E9B" w:rsidRDefault="00C14B37" w:rsidP="00C14B37">
      <w:pPr>
        <w:rPr>
          <w:rFonts w:ascii="Times New Roman" w:hAnsi="Times New Roman"/>
          <w:sz w:val="24"/>
          <w:szCs w:val="24"/>
        </w:rPr>
      </w:pPr>
      <w:r w:rsidRPr="00C368F3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C368F3">
        <w:rPr>
          <w:rFonts w:ascii="Times New Roman" w:hAnsi="Times New Roman"/>
          <w:sz w:val="24"/>
          <w:szCs w:val="24"/>
        </w:rPr>
        <w:t>а разных лепестках могли написать свои желания – для себя, для друзей, для всех людей.</w:t>
      </w:r>
    </w:p>
    <w:p w:rsidR="00C14B37" w:rsidRPr="001827B0" w:rsidRDefault="00C14B37" w:rsidP="00C14B3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88590" cy="2009775"/>
            <wp:effectExtent l="19050" t="0" r="0" b="0"/>
            <wp:docPr id="7" name="Рисунок 7" descr="IMG-20171208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71208-WA00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98115" cy="2018665"/>
            <wp:effectExtent l="19050" t="0" r="6985" b="0"/>
            <wp:docPr id="8" name="Рисунок 8" descr="IMG-20171208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71208-WA003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37" w:rsidRPr="0066490C" w:rsidRDefault="00C14B37" w:rsidP="00C14B37">
      <w:pPr>
        <w:rPr>
          <w:rFonts w:ascii="Times New Roman" w:hAnsi="Times New Roman"/>
          <w:b/>
          <w:sz w:val="24"/>
          <w:szCs w:val="24"/>
        </w:rPr>
      </w:pPr>
    </w:p>
    <w:p w:rsidR="00C14B37" w:rsidRPr="00CB7677" w:rsidRDefault="00C14B37" w:rsidP="00C14B37">
      <w:pPr>
        <w:rPr>
          <w:rFonts w:ascii="Times New Roman" w:hAnsi="Times New Roman"/>
          <w:b/>
          <w:i/>
          <w:color w:val="548DD4"/>
          <w:sz w:val="28"/>
          <w:szCs w:val="28"/>
        </w:rPr>
      </w:pPr>
      <w:r w:rsidRPr="00CB7677">
        <w:rPr>
          <w:rFonts w:ascii="Times New Roman" w:hAnsi="Times New Roman"/>
          <w:b/>
          <w:i/>
          <w:color w:val="548DD4"/>
          <w:sz w:val="28"/>
          <w:szCs w:val="28"/>
        </w:rPr>
        <w:t xml:space="preserve">                                                      Среда</w:t>
      </w:r>
    </w:p>
    <w:p w:rsidR="00C14B37" w:rsidRPr="0066490C" w:rsidRDefault="00C14B37" w:rsidP="00C14B37">
      <w:pPr>
        <w:rPr>
          <w:rFonts w:ascii="Times New Roman" w:hAnsi="Times New Roman"/>
          <w:b/>
          <w:sz w:val="24"/>
          <w:szCs w:val="24"/>
        </w:rPr>
      </w:pPr>
      <w:r w:rsidRPr="0066490C">
        <w:rPr>
          <w:rFonts w:ascii="Times New Roman" w:hAnsi="Times New Roman"/>
          <w:b/>
          <w:sz w:val="24"/>
          <w:szCs w:val="24"/>
        </w:rPr>
        <w:t>Цитата дня: «Пусть мы разные, и что ж? Только ты меня поймёшь!»</w:t>
      </w:r>
    </w:p>
    <w:p w:rsidR="00C14B37" w:rsidRPr="00CB7677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 w:rsidRPr="00CB7677">
        <w:rPr>
          <w:rFonts w:ascii="Times New Roman" w:hAnsi="Times New Roman"/>
          <w:b/>
          <w:i/>
          <w:color w:val="FF0000"/>
          <w:sz w:val="24"/>
          <w:szCs w:val="24"/>
        </w:rPr>
        <w:t>1. Урок добра и толерантности – «Мы разные – в этом наше богатство, мы вместе – в этом наша сила!»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 xml:space="preserve">Цель: познакомить учащихся с понятием «толерантность», с основными чертами толерантной и </w:t>
      </w:r>
      <w:proofErr w:type="spellStart"/>
      <w:r w:rsidRPr="0066490C">
        <w:rPr>
          <w:rFonts w:ascii="Times New Roman" w:hAnsi="Times New Roman"/>
          <w:sz w:val="24"/>
          <w:szCs w:val="24"/>
        </w:rPr>
        <w:t>интолерантной</w:t>
      </w:r>
      <w:proofErr w:type="spellEnd"/>
      <w:r w:rsidRPr="0066490C">
        <w:rPr>
          <w:rFonts w:ascii="Times New Roman" w:hAnsi="Times New Roman"/>
          <w:sz w:val="24"/>
          <w:szCs w:val="24"/>
        </w:rPr>
        <w:t xml:space="preserve"> личности.</w:t>
      </w:r>
    </w:p>
    <w:p w:rsidR="00C14B37" w:rsidRPr="00CB7677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 w:rsidRPr="00CB7677">
        <w:rPr>
          <w:rFonts w:ascii="Times New Roman" w:hAnsi="Times New Roman"/>
          <w:b/>
          <w:i/>
          <w:color w:val="FF0000"/>
          <w:sz w:val="24"/>
          <w:szCs w:val="24"/>
        </w:rPr>
        <w:t>2. Информационная галерея «Это интересно»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>Цель: развитие любознательности, эрудиции, расширение кругозора.</w:t>
      </w:r>
    </w:p>
    <w:p w:rsidR="00C14B37" w:rsidRDefault="00C14B37" w:rsidP="00C14B37">
      <w:pPr>
        <w:rPr>
          <w:rFonts w:ascii="Times New Roman" w:hAnsi="Times New Roman"/>
          <w:sz w:val="24"/>
          <w:szCs w:val="24"/>
        </w:rPr>
      </w:pPr>
    </w:p>
    <w:p w:rsidR="00C14B37" w:rsidRPr="00AB2E9B" w:rsidRDefault="00C14B37" w:rsidP="00C14B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76803" cy="3014804"/>
            <wp:effectExtent l="19050" t="0" r="4847" b="0"/>
            <wp:docPr id="9" name="Рисунок 9" descr="IMG-20171208-WA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71208-WA003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3015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37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C14B37" w:rsidRPr="00CB7677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 w:rsidRPr="00CB7677">
        <w:rPr>
          <w:rFonts w:ascii="Times New Roman" w:hAnsi="Times New Roman"/>
          <w:b/>
          <w:i/>
          <w:color w:val="FF0000"/>
          <w:sz w:val="24"/>
          <w:szCs w:val="24"/>
        </w:rPr>
        <w:lastRenderedPageBreak/>
        <w:t>3. Конкурс головоломок.</w:t>
      </w:r>
    </w:p>
    <w:p w:rsidR="00C14B37" w:rsidRDefault="00C14B37" w:rsidP="00C14B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развитие сообразительности.</w:t>
      </w:r>
    </w:p>
    <w:p w:rsidR="00C14B37" w:rsidRPr="00C14B37" w:rsidRDefault="00C14B37" w:rsidP="00C14B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86095" cy="3612515"/>
            <wp:effectExtent l="19050" t="0" r="0" b="0"/>
            <wp:docPr id="10" name="Рисунок 10" descr="IMG-20171208-WA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71208-WA003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095" cy="361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37" w:rsidRPr="00CB7677" w:rsidRDefault="00C14B37" w:rsidP="00C14B37">
      <w:pPr>
        <w:jc w:val="center"/>
        <w:rPr>
          <w:rFonts w:ascii="Times New Roman" w:hAnsi="Times New Roman"/>
          <w:b/>
          <w:i/>
          <w:color w:val="548DD4"/>
          <w:sz w:val="28"/>
          <w:szCs w:val="28"/>
        </w:rPr>
      </w:pPr>
      <w:r w:rsidRPr="00CB7677">
        <w:rPr>
          <w:rFonts w:ascii="Times New Roman" w:hAnsi="Times New Roman"/>
          <w:b/>
          <w:i/>
          <w:color w:val="548DD4"/>
          <w:sz w:val="28"/>
          <w:szCs w:val="28"/>
        </w:rPr>
        <w:t>Четверг</w:t>
      </w:r>
    </w:p>
    <w:p w:rsidR="00C14B37" w:rsidRPr="0066490C" w:rsidRDefault="00C14B37" w:rsidP="00C14B3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Цитата дня: «День успеха и благополучия</w:t>
      </w:r>
      <w:r w:rsidRPr="0066490C">
        <w:rPr>
          <w:rFonts w:ascii="Times New Roman" w:hAnsi="Times New Roman"/>
          <w:b/>
          <w:sz w:val="24"/>
          <w:szCs w:val="24"/>
        </w:rPr>
        <w:t>»</w:t>
      </w:r>
    </w:p>
    <w:p w:rsidR="00C14B37" w:rsidRPr="00CB7677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 w:rsidRPr="00CB7677">
        <w:rPr>
          <w:rFonts w:ascii="Times New Roman" w:hAnsi="Times New Roman"/>
          <w:b/>
          <w:i/>
          <w:color w:val="FF0000"/>
          <w:sz w:val="24"/>
          <w:szCs w:val="24"/>
        </w:rPr>
        <w:t>1. Акция «Правила подготовки к ЕГЭ»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развитие подготовки к ЕГЭ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>Плакат вывешивается в школе, мимо не прошел никто.</w:t>
      </w:r>
    </w:p>
    <w:p w:rsidR="00C14B37" w:rsidRPr="006D404A" w:rsidRDefault="00C14B37" w:rsidP="00C14B3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98115" cy="2018665"/>
            <wp:effectExtent l="19050" t="0" r="6985" b="0"/>
            <wp:docPr id="11" name="Рисунок 11" descr="IMG-20171208-WA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171208-WA003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52090" cy="2054860"/>
            <wp:effectExtent l="19050" t="0" r="0" b="0"/>
            <wp:docPr id="12" name="Рисунок 12" descr="IMG-20171211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171211-WA000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05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37" w:rsidRPr="00CB7677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 w:rsidRPr="00CB7677">
        <w:rPr>
          <w:rFonts w:ascii="Times New Roman" w:hAnsi="Times New Roman"/>
          <w:b/>
          <w:i/>
          <w:color w:val="FF0000"/>
          <w:sz w:val="24"/>
          <w:szCs w:val="24"/>
        </w:rPr>
        <w:t xml:space="preserve">2. Диагностика 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>«САН»</w:t>
      </w:r>
      <w:r w:rsidRPr="00CB7677">
        <w:rPr>
          <w:rFonts w:ascii="Times New Roman" w:hAnsi="Times New Roman"/>
          <w:b/>
          <w:i/>
          <w:color w:val="FF0000"/>
          <w:sz w:val="24"/>
          <w:szCs w:val="24"/>
        </w:rPr>
        <w:t xml:space="preserve">. </w:t>
      </w:r>
    </w:p>
    <w:p w:rsidR="00C14B37" w:rsidRPr="000E3905" w:rsidRDefault="00C14B37" w:rsidP="00C14B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E3905">
        <w:rPr>
          <w:rFonts w:ascii="Times New Roman" w:hAnsi="Times New Roman"/>
          <w:sz w:val="24"/>
          <w:szCs w:val="24"/>
        </w:rPr>
        <w:t>Работа с учителями нашей школы.</w:t>
      </w:r>
    </w:p>
    <w:p w:rsidR="00C14B37" w:rsidRPr="00CB7677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color w:val="FF0000"/>
          <w:sz w:val="24"/>
          <w:szCs w:val="24"/>
        </w:rPr>
        <w:lastRenderedPageBreak/>
        <w:t>3.</w:t>
      </w:r>
      <w:r w:rsidRPr="00CB7677">
        <w:rPr>
          <w:rFonts w:ascii="Times New Roman" w:hAnsi="Times New Roman"/>
          <w:b/>
          <w:i/>
          <w:color w:val="FF0000"/>
          <w:sz w:val="24"/>
          <w:szCs w:val="24"/>
        </w:rPr>
        <w:t>Развивающая игра «Мир фантазии»</w:t>
      </w:r>
    </w:p>
    <w:p w:rsidR="00C14B37" w:rsidRPr="00CB7677" w:rsidRDefault="00C14B37" w:rsidP="00C14B37">
      <w:pPr>
        <w:jc w:val="center"/>
        <w:rPr>
          <w:rFonts w:ascii="Times New Roman" w:hAnsi="Times New Roman"/>
          <w:b/>
          <w:i/>
          <w:color w:val="548DD4"/>
          <w:sz w:val="28"/>
          <w:szCs w:val="28"/>
        </w:rPr>
      </w:pPr>
      <w:r w:rsidRPr="00CB7677">
        <w:rPr>
          <w:rFonts w:ascii="Times New Roman" w:hAnsi="Times New Roman"/>
          <w:b/>
          <w:i/>
          <w:color w:val="548DD4"/>
          <w:sz w:val="28"/>
          <w:szCs w:val="28"/>
        </w:rPr>
        <w:t>Пятница</w:t>
      </w:r>
    </w:p>
    <w:p w:rsidR="00C14B37" w:rsidRPr="0066490C" w:rsidRDefault="00C14B37" w:rsidP="00C14B37">
      <w:pPr>
        <w:rPr>
          <w:rFonts w:ascii="Times New Roman" w:hAnsi="Times New Roman"/>
          <w:b/>
          <w:sz w:val="24"/>
          <w:szCs w:val="24"/>
        </w:rPr>
      </w:pPr>
      <w:r w:rsidRPr="0066490C">
        <w:rPr>
          <w:rFonts w:ascii="Times New Roman" w:hAnsi="Times New Roman"/>
          <w:b/>
          <w:sz w:val="24"/>
          <w:szCs w:val="24"/>
        </w:rPr>
        <w:t>Цитата дня: «Я мыслю, следовательно, я существую!»</w:t>
      </w:r>
    </w:p>
    <w:p w:rsidR="00C14B37" w:rsidRPr="00BE2A8A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 w:rsidRPr="00BE2A8A">
        <w:rPr>
          <w:rFonts w:ascii="Times New Roman" w:hAnsi="Times New Roman"/>
          <w:b/>
          <w:i/>
          <w:color w:val="FF0000"/>
          <w:sz w:val="24"/>
          <w:szCs w:val="24"/>
        </w:rPr>
        <w:t>1. Психологический КВН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 xml:space="preserve"> среди 10 классов</w:t>
      </w:r>
    </w:p>
    <w:p w:rsidR="00C14B37" w:rsidRPr="00847C05" w:rsidRDefault="00C14B37" w:rsidP="00C14B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649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Цель: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изучение адаптации учеников пятого класса, рекомендации учителям.</w:t>
      </w:r>
    </w:p>
    <w:p w:rsidR="00C14B37" w:rsidRDefault="00C14B37" w:rsidP="00C14B37">
      <w:pPr>
        <w:rPr>
          <w:rFonts w:ascii="Times New Roman" w:hAnsi="Times New Roman"/>
          <w:b/>
          <w:sz w:val="24"/>
          <w:szCs w:val="24"/>
        </w:rPr>
      </w:pPr>
    </w:p>
    <w:p w:rsidR="00C14B37" w:rsidRDefault="00C14B37" w:rsidP="00C14B3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07310" cy="1955800"/>
            <wp:effectExtent l="19050" t="0" r="2540" b="0"/>
            <wp:docPr id="13" name="Рисунок 13" descr="IMG-20171211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171211-WA000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24785" cy="2000885"/>
            <wp:effectExtent l="19050" t="0" r="0" b="0"/>
            <wp:docPr id="14" name="Рисунок 14" descr="IMG-20171211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171211-WA000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37" w:rsidRPr="00BE2A8A" w:rsidRDefault="00C14B37" w:rsidP="00C14B37">
      <w:pPr>
        <w:rPr>
          <w:rFonts w:ascii="Times New Roman" w:hAnsi="Times New Roman"/>
          <w:b/>
          <w:i/>
          <w:color w:val="FF0000"/>
          <w:sz w:val="24"/>
          <w:szCs w:val="24"/>
        </w:rPr>
      </w:pPr>
      <w:r w:rsidRPr="00BE2A8A">
        <w:rPr>
          <w:rFonts w:ascii="Times New Roman" w:hAnsi="Times New Roman"/>
          <w:b/>
          <w:i/>
          <w:color w:val="FF0000"/>
          <w:sz w:val="24"/>
          <w:szCs w:val="24"/>
        </w:rPr>
        <w:t>2. Подведение итогов.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>Чем же запомнилась прошедшая неделя школе?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>Психологические акции, организованные в школе – это игровая среда, которая на время создается в школе. Основной целью этих акций было расширение игрового пространства участников за счет внесения в  их жизнь новых дополнительных смыслов.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>Мероприятия не мешают существовать в обычном режиме тем, кто не хочет их замечать, окрашивают в новые краски жизнь тех, кто готов в нее включиться.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>Акции на время своей жизни создали в школе определенный настрой, эмоциональное состояние.</w:t>
      </w:r>
    </w:p>
    <w:p w:rsidR="00C14B37" w:rsidRPr="0066490C" w:rsidRDefault="00C14B37" w:rsidP="00C14B37">
      <w:pPr>
        <w:rPr>
          <w:rFonts w:ascii="Times New Roman" w:hAnsi="Times New Roman"/>
          <w:sz w:val="24"/>
          <w:szCs w:val="24"/>
        </w:rPr>
      </w:pPr>
      <w:r w:rsidRPr="0066490C">
        <w:rPr>
          <w:rFonts w:ascii="Times New Roman" w:hAnsi="Times New Roman"/>
          <w:sz w:val="24"/>
          <w:szCs w:val="24"/>
        </w:rPr>
        <w:t>Неделя дала возможность по-новому взглянуть на старые проблемы и получить на ответы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6490C">
        <w:rPr>
          <w:rFonts w:ascii="Times New Roman" w:hAnsi="Times New Roman"/>
          <w:sz w:val="24"/>
          <w:szCs w:val="24"/>
        </w:rPr>
        <w:t xml:space="preserve"> на некоторые вопросы.</w:t>
      </w:r>
    </w:p>
    <w:p w:rsidR="00C14B37" w:rsidRPr="00C14B37" w:rsidRDefault="00C14B37" w:rsidP="00C14B37">
      <w:pPr>
        <w:rPr>
          <w:rFonts w:ascii="Times New Roman" w:hAnsi="Times New Roman"/>
          <w:sz w:val="24"/>
          <w:szCs w:val="24"/>
        </w:rPr>
      </w:pPr>
      <w:proofErr w:type="gramStart"/>
      <w:r w:rsidRPr="0066490C">
        <w:rPr>
          <w:rFonts w:ascii="Times New Roman" w:hAnsi="Times New Roman"/>
          <w:sz w:val="24"/>
          <w:szCs w:val="24"/>
        </w:rPr>
        <w:t>Равнодушных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6490C">
        <w:rPr>
          <w:rFonts w:ascii="Times New Roman" w:hAnsi="Times New Roman"/>
          <w:sz w:val="24"/>
          <w:szCs w:val="24"/>
        </w:rPr>
        <w:t xml:space="preserve"> к происходящему в школе не было. Некоторые мероприятия</w:t>
      </w:r>
      <w:r>
        <w:rPr>
          <w:rFonts w:ascii="Times New Roman" w:hAnsi="Times New Roman"/>
          <w:sz w:val="24"/>
          <w:szCs w:val="24"/>
        </w:rPr>
        <w:t>,</w:t>
      </w:r>
      <w:r w:rsidRPr="0066490C">
        <w:rPr>
          <w:rFonts w:ascii="Times New Roman" w:hAnsi="Times New Roman"/>
          <w:sz w:val="24"/>
          <w:szCs w:val="24"/>
        </w:rPr>
        <w:t xml:space="preserve"> намеченные на неделе, не удалось реализовать. Но это лишь повод в следующий раз  более тщательно подходить к планированию подобных мероприятий.</w:t>
      </w:r>
    </w:p>
    <w:p w:rsidR="00C14B37" w:rsidRPr="0066490C" w:rsidRDefault="00C14B37" w:rsidP="00C14B37">
      <w:pPr>
        <w:rPr>
          <w:rFonts w:ascii="Times New Roman" w:hAnsi="Times New Roman"/>
          <w:b/>
          <w:sz w:val="24"/>
          <w:szCs w:val="24"/>
        </w:rPr>
      </w:pPr>
    </w:p>
    <w:p w:rsidR="006136FE" w:rsidRDefault="006136FE"/>
    <w:sectPr w:rsidR="006136FE" w:rsidSect="00C14B37">
      <w:pgSz w:w="11906" w:h="16838"/>
      <w:pgMar w:top="1134" w:right="850" w:bottom="1134" w:left="1701" w:header="708" w:footer="708" w:gutter="0"/>
      <w:pgBorders w:offsetFrom="page">
        <w:top w:val="hypnotic" w:sz="12" w:space="24" w:color="403152" w:themeColor="accent4" w:themeShade="80"/>
        <w:left w:val="hypnotic" w:sz="12" w:space="24" w:color="403152" w:themeColor="accent4" w:themeShade="80"/>
        <w:bottom w:val="hypnotic" w:sz="12" w:space="24" w:color="403152" w:themeColor="accent4" w:themeShade="80"/>
        <w:right w:val="hypnotic" w:sz="12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D1599"/>
    <w:multiLevelType w:val="hybridMultilevel"/>
    <w:tmpl w:val="F552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FB343E3"/>
    <w:multiLevelType w:val="hybridMultilevel"/>
    <w:tmpl w:val="CEFE9A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14B37"/>
    <w:rsid w:val="004830AD"/>
    <w:rsid w:val="004C597E"/>
    <w:rsid w:val="006136FE"/>
    <w:rsid w:val="00C14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3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14B37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C1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B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Wellinton</dc:creator>
  <cp:keywords/>
  <dc:description/>
  <cp:lastModifiedBy>Wellinton</cp:lastModifiedBy>
  <cp:revision>4</cp:revision>
  <dcterms:created xsi:type="dcterms:W3CDTF">2020-12-14T07:01:00Z</dcterms:created>
  <dcterms:modified xsi:type="dcterms:W3CDTF">2022-01-18T11:12:00Z</dcterms:modified>
</cp:coreProperties>
</file>